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01" w:rsidRPr="00D02F01" w:rsidRDefault="00D02F01" w:rsidP="00D02F01">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D02F01">
        <w:rPr>
          <w:rFonts w:ascii="Arial" w:eastAsia="Times New Roman" w:hAnsi="Arial" w:cs="Arial"/>
          <w:b/>
          <w:bCs/>
          <w:color w:val="282828"/>
          <w:spacing w:val="-17"/>
          <w:kern w:val="36"/>
          <w:sz w:val="60"/>
          <w:szCs w:val="60"/>
          <w:lang w:eastAsia="ru-RU"/>
        </w:rPr>
        <w:t>Общие сведения о процессе старения</w:t>
      </w:r>
    </w:p>
    <w:p w:rsidR="00D02F01" w:rsidRPr="00D02F01" w:rsidRDefault="00D02F01" w:rsidP="00D02F01">
      <w:pPr>
        <w:spacing w:after="240" w:line="315" w:lineRule="atLeast"/>
        <w:textAlignment w:val="top"/>
        <w:rPr>
          <w:rFonts w:ascii="Arial" w:eastAsia="Times New Roman" w:hAnsi="Arial" w:cs="Arial"/>
          <w:i/>
          <w:iCs/>
          <w:color w:val="000000"/>
          <w:spacing w:val="2"/>
          <w:sz w:val="21"/>
          <w:szCs w:val="21"/>
          <w:lang w:eastAsia="ru-RU"/>
        </w:rPr>
      </w:pPr>
      <w:r w:rsidRPr="00D02F01">
        <w:rPr>
          <w:rFonts w:ascii="Arial" w:eastAsia="Times New Roman" w:hAnsi="Arial" w:cs="Arial"/>
          <w:i/>
          <w:iCs/>
          <w:color w:val="000000"/>
          <w:spacing w:val="2"/>
          <w:sz w:val="21"/>
          <w:szCs w:val="21"/>
          <w:lang w:eastAsia="ru-RU"/>
        </w:rPr>
        <w:t>Авторы: </w:t>
      </w:r>
    </w:p>
    <w:p w:rsidR="00D02F01" w:rsidRPr="00D02F01" w:rsidRDefault="00D02F01" w:rsidP="00D02F01">
      <w:pPr>
        <w:spacing w:after="0" w:line="0" w:lineRule="auto"/>
        <w:textAlignment w:val="top"/>
        <w:rPr>
          <w:rFonts w:ascii="Arial" w:eastAsia="Times New Roman" w:hAnsi="Arial" w:cs="Arial"/>
          <w:i/>
          <w:iCs/>
          <w:color w:val="000000"/>
          <w:spacing w:val="2"/>
          <w:sz w:val="2"/>
          <w:szCs w:val="2"/>
          <w:lang w:val="en-US" w:eastAsia="ru-RU"/>
        </w:rPr>
      </w:pPr>
      <w:hyperlink r:id="rId6" w:tgtFrame="_blank" w:history="1">
        <w:r w:rsidRPr="00D02F01">
          <w:rPr>
            <w:rFonts w:ascii="Arial" w:eastAsia="Times New Roman" w:hAnsi="Arial" w:cs="Arial"/>
            <w:b/>
            <w:bCs/>
            <w:i/>
            <w:iCs/>
            <w:color w:val="B12E32"/>
            <w:spacing w:val="2"/>
            <w:sz w:val="21"/>
            <w:szCs w:val="21"/>
            <w:u w:val="single"/>
            <w:lang w:val="en-US" w:eastAsia="ru-RU"/>
          </w:rPr>
          <w:t xml:space="preserve">Richard W. </w:t>
        </w:r>
        <w:proofErr w:type="spellStart"/>
        <w:r w:rsidRPr="00D02F01">
          <w:rPr>
            <w:rFonts w:ascii="Arial" w:eastAsia="Times New Roman" w:hAnsi="Arial" w:cs="Arial"/>
            <w:b/>
            <w:bCs/>
            <w:i/>
            <w:iCs/>
            <w:color w:val="B12E32"/>
            <w:spacing w:val="2"/>
            <w:sz w:val="21"/>
            <w:szCs w:val="21"/>
            <w:u w:val="single"/>
            <w:lang w:val="en-US" w:eastAsia="ru-RU"/>
          </w:rPr>
          <w:t>Besdine</w:t>
        </w:r>
        <w:proofErr w:type="spellEnd"/>
      </w:hyperlink>
      <w:r w:rsidRPr="00D02F01">
        <w:rPr>
          <w:rFonts w:ascii="Arial" w:eastAsia="Times New Roman" w:hAnsi="Arial" w:cs="Arial"/>
          <w:i/>
          <w:iCs/>
          <w:color w:val="000000"/>
          <w:spacing w:val="2"/>
          <w:sz w:val="2"/>
          <w:szCs w:val="2"/>
          <w:lang w:val="en-US" w:eastAsia="ru-RU"/>
        </w:rPr>
        <w:t> </w:t>
      </w:r>
    </w:p>
    <w:p w:rsidR="00D02F01" w:rsidRPr="00D02F01" w:rsidRDefault="00D02F01" w:rsidP="00D02F01">
      <w:pPr>
        <w:spacing w:after="240" w:line="315" w:lineRule="atLeast"/>
        <w:textAlignment w:val="top"/>
        <w:rPr>
          <w:rFonts w:ascii="Arial" w:eastAsia="Times New Roman" w:hAnsi="Arial" w:cs="Arial"/>
          <w:i/>
          <w:iCs/>
          <w:color w:val="000000"/>
          <w:spacing w:val="2"/>
          <w:sz w:val="21"/>
          <w:szCs w:val="21"/>
          <w:lang w:val="en-US" w:eastAsia="ru-RU"/>
        </w:rPr>
      </w:pPr>
      <w:r w:rsidRPr="00D02F01">
        <w:rPr>
          <w:rFonts w:ascii="Arial" w:eastAsia="Times New Roman" w:hAnsi="Arial" w:cs="Arial"/>
          <w:i/>
          <w:iCs/>
          <w:color w:val="000000"/>
          <w:spacing w:val="2"/>
          <w:sz w:val="21"/>
          <w:szCs w:val="21"/>
          <w:lang w:val="en-US" w:eastAsia="ru-RU"/>
        </w:rPr>
        <w:t>, MD, Warren Alpert Medical School of Brown University</w:t>
      </w:r>
    </w:p>
    <w:p w:rsidR="00D02F01" w:rsidRPr="00D02F01" w:rsidRDefault="00D02F01" w:rsidP="00D02F01">
      <w:pPr>
        <w:spacing w:after="0" w:line="315" w:lineRule="atLeast"/>
        <w:textAlignment w:val="top"/>
        <w:rPr>
          <w:rFonts w:ascii="Arial" w:eastAsia="Times New Roman" w:hAnsi="Arial" w:cs="Arial"/>
          <w:i/>
          <w:iCs/>
          <w:color w:val="000000"/>
          <w:spacing w:val="2"/>
          <w:sz w:val="21"/>
          <w:szCs w:val="21"/>
          <w:lang w:eastAsia="ru-RU"/>
        </w:rPr>
      </w:pPr>
      <w:r w:rsidRPr="00D02F01">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r w:rsidRPr="00D02F01">
        <w:rPr>
          <w:rFonts w:ascii="Arial" w:eastAsia="Times New Roman" w:hAnsi="Arial" w:cs="Arial"/>
          <w:i/>
          <w:iCs/>
          <w:color w:val="000000"/>
          <w:spacing w:val="2"/>
          <w:sz w:val="21"/>
          <w:szCs w:val="21"/>
          <w:lang w:eastAsia="ru-RU"/>
        </w:rPr>
        <w:t>июл</w:t>
      </w:r>
      <w:proofErr w:type="spellEnd"/>
      <w:r w:rsidRPr="00D02F01">
        <w:rPr>
          <w:rFonts w:ascii="Arial" w:eastAsia="Times New Roman" w:hAnsi="Arial" w:cs="Arial"/>
          <w:i/>
          <w:iCs/>
          <w:color w:val="000000"/>
          <w:spacing w:val="2"/>
          <w:sz w:val="21"/>
          <w:szCs w:val="21"/>
          <w:lang w:eastAsia="ru-RU"/>
        </w:rPr>
        <w:t xml:space="preserve"> 2019| Последнее изменение содержания </w:t>
      </w:r>
      <w:proofErr w:type="spellStart"/>
      <w:r w:rsidRPr="00D02F01">
        <w:rPr>
          <w:rFonts w:ascii="Arial" w:eastAsia="Times New Roman" w:hAnsi="Arial" w:cs="Arial"/>
          <w:i/>
          <w:iCs/>
          <w:color w:val="000000"/>
          <w:spacing w:val="2"/>
          <w:sz w:val="21"/>
          <w:szCs w:val="21"/>
          <w:lang w:eastAsia="ru-RU"/>
        </w:rPr>
        <w:t>июл</w:t>
      </w:r>
      <w:proofErr w:type="spellEnd"/>
      <w:r w:rsidRPr="00D02F01">
        <w:rPr>
          <w:rFonts w:ascii="Arial" w:eastAsia="Times New Roman" w:hAnsi="Arial" w:cs="Arial"/>
          <w:i/>
          <w:iCs/>
          <w:color w:val="000000"/>
          <w:spacing w:val="2"/>
          <w:sz w:val="21"/>
          <w:szCs w:val="21"/>
          <w:lang w:eastAsia="ru-RU"/>
        </w:rPr>
        <w:t xml:space="preserve"> 2019</w:t>
      </w:r>
    </w:p>
    <w:p w:rsidR="00D02F01" w:rsidRPr="00D02F01" w:rsidRDefault="00D02F01" w:rsidP="00D02F01">
      <w:pPr>
        <w:shd w:val="clear" w:color="auto" w:fill="113A50"/>
        <w:spacing w:after="150" w:line="240" w:lineRule="auto"/>
        <w:textAlignment w:val="center"/>
        <w:rPr>
          <w:rFonts w:ascii="Arial" w:eastAsia="Times New Roman" w:hAnsi="Arial" w:cs="Arial"/>
          <w:b/>
          <w:bCs/>
          <w:caps/>
          <w:color w:val="FFFFFF"/>
          <w:spacing w:val="2"/>
          <w:sz w:val="20"/>
          <w:szCs w:val="20"/>
          <w:lang w:eastAsia="ru-RU"/>
        </w:rPr>
      </w:pPr>
      <w:r w:rsidRPr="00D02F01">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D02F01" w:rsidRPr="00D02F01" w:rsidRDefault="00D02F01" w:rsidP="00D02F01">
      <w:pPr>
        <w:spacing w:after="24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Старение — это постепенный, непрерывный процесс естественного изменения организма, который начинается в раннем взрослом возрасте. В раннем среднем возрасте многие функции организма начинают постепенно снижаться.</w:t>
      </w:r>
    </w:p>
    <w:p w:rsidR="00D02F01" w:rsidRPr="00D02F01" w:rsidRDefault="00D02F01" w:rsidP="00D02F01">
      <w:pPr>
        <w:spacing w:after="24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Люди не становятся старыми или пожилыми в каком-либо определенном возрасте. Традиционно считается, что пожилой возраст начинается с 65 лет. Но причина этого является исторической, а не биологической. Много лет назад возраст 65 лет был выбран в качестве возраста ухода на пенсию в Германии, стране, в которой впервые была учреждена пенсионная программа, и он продолжает оставаться пенсионным возрастом для большинства людей в развитых странах, хотя в настоящее время эта традиция претерпевает изменения.</w:t>
      </w:r>
    </w:p>
    <w:p w:rsidR="00D02F01" w:rsidRPr="00D02F01" w:rsidRDefault="00D02F01" w:rsidP="00D02F01">
      <w:pPr>
        <w:spacing w:after="24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На вопрос, когда человек становится пожилым, можно ответить по-разному.</w:t>
      </w:r>
    </w:p>
    <w:p w:rsidR="00D02F01" w:rsidRPr="00D02F01" w:rsidRDefault="00D02F01" w:rsidP="00D02F01">
      <w:pPr>
        <w:numPr>
          <w:ilvl w:val="0"/>
          <w:numId w:val="23"/>
        </w:numPr>
        <w:spacing w:after="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b/>
          <w:bCs/>
          <w:color w:val="000000"/>
          <w:spacing w:val="2"/>
          <w:sz w:val="21"/>
          <w:szCs w:val="21"/>
          <w:lang w:eastAsia="ru-RU"/>
        </w:rPr>
        <w:t>Хронологический возраст:</w:t>
      </w:r>
      <w:r w:rsidRPr="00D02F01">
        <w:rPr>
          <w:rFonts w:ascii="Arial" w:eastAsia="Times New Roman" w:hAnsi="Arial" w:cs="Arial"/>
          <w:color w:val="000000"/>
          <w:spacing w:val="2"/>
          <w:sz w:val="21"/>
          <w:szCs w:val="21"/>
          <w:lang w:eastAsia="ru-RU"/>
        </w:rPr>
        <w:t> Хронологический возраст определяется исключительно на основании прошедшего периода времени. Это возраст человека, выраженный в годах. Хронологический возраст имеет ограниченное значение с точки зрения здоровья. Тем не менее, вероятность развития проблем со здоровьем по мере старения возрастает, и именно проблемы со здоровьем, а не нормальное старение являются основной причиной функциональных потерь в пожилом возрасте. Поскольку хронологический возраст помогает спрогнозировать многие проблемы со здоровьем, его используют в юридических и финансовых вопросах.</w:t>
      </w:r>
    </w:p>
    <w:p w:rsidR="00D02F01" w:rsidRPr="00D02F01" w:rsidRDefault="00D02F01" w:rsidP="00D02F01">
      <w:pPr>
        <w:numPr>
          <w:ilvl w:val="0"/>
          <w:numId w:val="23"/>
        </w:numPr>
        <w:spacing w:after="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b/>
          <w:bCs/>
          <w:color w:val="000000"/>
          <w:spacing w:val="2"/>
          <w:sz w:val="21"/>
          <w:szCs w:val="21"/>
          <w:lang w:eastAsia="ru-RU"/>
        </w:rPr>
        <w:t>Биологический возраст:</w:t>
      </w:r>
      <w:r w:rsidRPr="00D02F01">
        <w:rPr>
          <w:rFonts w:ascii="Arial" w:eastAsia="Times New Roman" w:hAnsi="Arial" w:cs="Arial"/>
          <w:color w:val="000000"/>
          <w:spacing w:val="2"/>
          <w:sz w:val="21"/>
          <w:szCs w:val="21"/>
          <w:lang w:eastAsia="ru-RU"/>
        </w:rPr>
        <w:t> Под биологическим возрастом понимаются изменения, обычно происходящие в организме с возрастом. Поскольку эти изменения затрагивают некоторых людей раньше, чем других, одни достигают старения с биологической точки зрения в 65 лет, а другие на десять и более лет позже. Однако причинами большинства заметных различий в кажущемся возрасте среди людей одинакового хронологического возраста являются образ жизни, привычки и малозаметные последствия заболеваний, а не различия в самом процессе старения.</w:t>
      </w:r>
    </w:p>
    <w:p w:rsidR="00D02F01" w:rsidRPr="00D02F01" w:rsidRDefault="00D02F01" w:rsidP="00D02F01">
      <w:pPr>
        <w:numPr>
          <w:ilvl w:val="0"/>
          <w:numId w:val="23"/>
        </w:numPr>
        <w:spacing w:after="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b/>
          <w:bCs/>
          <w:color w:val="000000"/>
          <w:spacing w:val="2"/>
          <w:sz w:val="21"/>
          <w:szCs w:val="21"/>
          <w:lang w:eastAsia="ru-RU"/>
        </w:rPr>
        <w:t>Психологический возраст:</w:t>
      </w:r>
      <w:r w:rsidRPr="00D02F01">
        <w:rPr>
          <w:rFonts w:ascii="Arial" w:eastAsia="Times New Roman" w:hAnsi="Arial" w:cs="Arial"/>
          <w:color w:val="000000"/>
          <w:spacing w:val="2"/>
          <w:sz w:val="21"/>
          <w:szCs w:val="21"/>
          <w:lang w:eastAsia="ru-RU"/>
        </w:rPr>
        <w:t> Психологический возраст определяется на основании того, как человек себя ведет и ощущает. Например, 80-летний человек, который работает, составляет планы, с нетерпением ждет предстоящих событий и участвует во множестве мероприятий, считается психологически молодым.</w:t>
      </w:r>
    </w:p>
    <w:p w:rsidR="00D02F01" w:rsidRPr="00D02F01" w:rsidRDefault="00D02F01" w:rsidP="00D02F01">
      <w:pPr>
        <w:spacing w:after="24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lastRenderedPageBreak/>
        <w:t>Большинство людей не нуждаются в помощи гериатра (врача, который специализируется на медицинской помощи лицам пожилого возраста) до тех пор, пока им не исполнится 70, 75 или даже 80 лет.</w:t>
      </w:r>
    </w:p>
    <w:p w:rsidR="00D02F01" w:rsidRPr="00D02F01" w:rsidRDefault="00D02F01" w:rsidP="00D02F01">
      <w:pPr>
        <w:shd w:val="clear" w:color="auto" w:fill="FFFFFF"/>
        <w:spacing w:after="0" w:line="465" w:lineRule="atLeast"/>
        <w:outlineLvl w:val="1"/>
        <w:rPr>
          <w:rFonts w:ascii="Arial" w:eastAsia="Times New Roman" w:hAnsi="Arial" w:cs="Arial"/>
          <w:color w:val="000000"/>
          <w:spacing w:val="3"/>
          <w:sz w:val="27"/>
          <w:szCs w:val="27"/>
          <w:lang w:eastAsia="ru-RU"/>
        </w:rPr>
      </w:pPr>
      <w:r w:rsidRPr="00D02F01">
        <w:rPr>
          <w:rFonts w:ascii="Arial" w:eastAsia="Times New Roman" w:hAnsi="Arial" w:cs="Arial"/>
          <w:color w:val="000000"/>
          <w:spacing w:val="3"/>
          <w:sz w:val="27"/>
          <w:szCs w:val="27"/>
          <w:lang w:eastAsia="ru-RU"/>
        </w:rPr>
        <w:t>Нормальное старение</w:t>
      </w:r>
    </w:p>
    <w:p w:rsidR="00D02F01" w:rsidRPr="00D02F01" w:rsidRDefault="00D02F01" w:rsidP="00D02F01">
      <w:pPr>
        <w:shd w:val="clear" w:color="auto" w:fill="FFFFFF"/>
        <w:spacing w:after="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Люди часто спрашивают, является ли то, что они испытывают по мере старения, нормальным или нет. Хотя все люди стареют в определенной степени по-разному, некоторые изменения могут быть результатом внутренних процессов, то есть самого старения. Таким образом, такие изменения, хотя и нежелательные, считаются нормальными и иногда называются подлинным старением. Эти изменения происходят у всех, кто живет достаточно долго, и эта универсальность является частью определения подлинного старения. Эти изменения являются ожидаемыми и, как правило, неизбежными. Например, с возрастом хрусталик глаза становится более толстым, более жестким и менее способным фокусироваться на ближних предметах, таких как печатная продукция (это расстройство называется </w:t>
      </w:r>
      <w:hyperlink r:id="rId7" w:anchor="v797527_ru" w:history="1">
        <w:r w:rsidRPr="00D02F01">
          <w:rPr>
            <w:rFonts w:ascii="Arial" w:eastAsia="Times New Roman" w:hAnsi="Arial" w:cs="Arial"/>
            <w:color w:val="B12E32"/>
            <w:spacing w:val="2"/>
            <w:sz w:val="21"/>
            <w:szCs w:val="21"/>
            <w:u w:val="single"/>
            <w:lang w:eastAsia="ru-RU"/>
          </w:rPr>
          <w:t>пресбиопией</w:t>
        </w:r>
      </w:hyperlink>
      <w:r w:rsidRPr="00D02F01">
        <w:rPr>
          <w:rFonts w:ascii="Arial" w:eastAsia="Times New Roman" w:hAnsi="Arial" w:cs="Arial"/>
          <w:color w:val="000000"/>
          <w:spacing w:val="2"/>
          <w:sz w:val="21"/>
          <w:szCs w:val="21"/>
          <w:lang w:eastAsia="ru-RU"/>
        </w:rPr>
        <w:t>). Это изменение происходит почти у всех пожилых людей. Таким образом, пресбиопия считается частью нормального старения. Также для описания этих изменений используют термины «обычное старение» и «одряхление».</w:t>
      </w:r>
    </w:p>
    <w:p w:rsidR="00D02F01" w:rsidRPr="00D02F01" w:rsidRDefault="00D02F01" w:rsidP="00D02F01">
      <w:pPr>
        <w:pBdr>
          <w:bottom w:val="single" w:sz="6" w:space="3" w:color="BCBCBC"/>
        </w:pBdr>
        <w:shd w:val="clear" w:color="auto" w:fill="FFFEF2"/>
        <w:spacing w:line="360" w:lineRule="atLeast"/>
        <w:outlineLvl w:val="2"/>
        <w:rPr>
          <w:rFonts w:ascii="Arial" w:eastAsia="Times New Roman" w:hAnsi="Arial" w:cs="Arial"/>
          <w:b/>
          <w:bCs/>
          <w:color w:val="174F6D"/>
          <w:spacing w:val="2"/>
          <w:sz w:val="27"/>
          <w:szCs w:val="27"/>
          <w:lang w:eastAsia="ru-RU"/>
        </w:rPr>
      </w:pPr>
      <w:r w:rsidRPr="00D02F01">
        <w:rPr>
          <w:rFonts w:ascii="Arial" w:eastAsia="Times New Roman" w:hAnsi="Arial" w:cs="Arial"/>
          <w:b/>
          <w:bCs/>
          <w:color w:val="174F6D"/>
          <w:spacing w:val="2"/>
          <w:sz w:val="27"/>
          <w:szCs w:val="27"/>
          <w:lang w:eastAsia="ru-RU"/>
        </w:rPr>
        <w:t>Знаете ли Вы, что...</w:t>
      </w:r>
    </w:p>
    <w:tbl>
      <w:tblPr>
        <w:tblW w:w="0" w:type="auto"/>
        <w:tblCellSpacing w:w="15" w:type="dxa"/>
        <w:tblCellMar>
          <w:left w:w="0" w:type="dxa"/>
          <w:right w:w="0" w:type="dxa"/>
        </w:tblCellMar>
        <w:tblLook w:val="04A0" w:firstRow="1" w:lastRow="0" w:firstColumn="1" w:lastColumn="0" w:noHBand="0" w:noVBand="1"/>
      </w:tblPr>
      <w:tblGrid>
        <w:gridCol w:w="9415"/>
      </w:tblGrid>
      <w:tr w:rsidR="00D02F01" w:rsidRPr="00D02F01" w:rsidTr="00D02F01">
        <w:trPr>
          <w:tblCellSpacing w:w="15" w:type="dxa"/>
        </w:trPr>
        <w:tc>
          <w:tcPr>
            <w:tcW w:w="0" w:type="auto"/>
            <w:vAlign w:val="center"/>
            <w:hideMark/>
          </w:tcPr>
          <w:p w:rsidR="00D02F01" w:rsidRPr="00D02F01" w:rsidRDefault="00D02F01" w:rsidP="00D02F01">
            <w:pPr>
              <w:numPr>
                <w:ilvl w:val="0"/>
                <w:numId w:val="24"/>
              </w:numPr>
              <w:spacing w:after="240" w:line="330" w:lineRule="atLeast"/>
              <w:ind w:left="600"/>
              <w:divId w:val="448355853"/>
              <w:rPr>
                <w:rFonts w:ascii="Arial" w:eastAsia="Times New Roman" w:hAnsi="Arial" w:cs="Arial"/>
                <w:spacing w:val="2"/>
                <w:sz w:val="21"/>
                <w:szCs w:val="21"/>
                <w:lang w:eastAsia="ru-RU"/>
              </w:rPr>
            </w:pPr>
            <w:r w:rsidRPr="00D02F01">
              <w:rPr>
                <w:rFonts w:ascii="Arial" w:eastAsia="Times New Roman" w:hAnsi="Arial" w:cs="Arial"/>
                <w:spacing w:val="2"/>
                <w:sz w:val="21"/>
                <w:szCs w:val="21"/>
                <w:lang w:eastAsia="ru-RU"/>
              </w:rPr>
              <w:t>Средняя ожидаемая продолжительность жизни значительно увеличилась, однако максимальная продолжительность жизни увеличилась совсем немного, если вообще увеличилась.</w:t>
            </w:r>
          </w:p>
        </w:tc>
      </w:tr>
    </w:tbl>
    <w:p w:rsidR="00D02F01" w:rsidRPr="00D02F01" w:rsidRDefault="00D02F01" w:rsidP="00D02F01">
      <w:pPr>
        <w:shd w:val="clear" w:color="auto" w:fill="FFFFFF"/>
        <w:spacing w:after="24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 xml:space="preserve">Не всегда ясно, какие именно процессы составляют нормальное старение. Изменения, происходящие по мере нормального старения, предрасполагают людей к развитию определенных расстройств. Однако иногда люди могут принять меры, чтобы компенсировать эти изменения. Например, пожилые люди чаще теряют зубы. Но регулярное посещение стоматолога, потребление меньшего количества конфет и регулярная чистка и полоскание могут уменьшить вероятность потери зубов. Таким образом, потери зубов можно избежать, несмотря на </w:t>
      </w:r>
      <w:proofErr w:type="gramStart"/>
      <w:r w:rsidRPr="00D02F01">
        <w:rPr>
          <w:rFonts w:ascii="Arial" w:eastAsia="Times New Roman" w:hAnsi="Arial" w:cs="Arial"/>
          <w:color w:val="000000"/>
          <w:spacing w:val="2"/>
          <w:sz w:val="21"/>
          <w:szCs w:val="21"/>
          <w:lang w:eastAsia="ru-RU"/>
        </w:rPr>
        <w:t>то</w:t>
      </w:r>
      <w:proofErr w:type="gramEnd"/>
      <w:r w:rsidRPr="00D02F01">
        <w:rPr>
          <w:rFonts w:ascii="Arial" w:eastAsia="Times New Roman" w:hAnsi="Arial" w:cs="Arial"/>
          <w:color w:val="000000"/>
          <w:spacing w:val="2"/>
          <w:sz w:val="21"/>
          <w:szCs w:val="21"/>
          <w:lang w:eastAsia="ru-RU"/>
        </w:rPr>
        <w:t xml:space="preserve"> что она является распространенной чертой старения.</w:t>
      </w:r>
    </w:p>
    <w:p w:rsidR="00D02F01" w:rsidRPr="00D02F01" w:rsidRDefault="00D02F01" w:rsidP="00D02F01">
      <w:pPr>
        <w:shd w:val="clear" w:color="auto" w:fill="FFFFFF"/>
        <w:spacing w:after="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Кроме того, снижение функций организма, являющееся частью старения, иногда напоминает снижение функций организма, происходящее в результате расстройства. Например, в преклонном возрасте легкое снижение мыслительных способностей является почти поголовным и считается нормальным старением. Это снижение включает повышенные трудности с изучением новых языков, неустойчивость внимания и повышенную забывчивость. Напротив, снижение мыслительных способностей, наблюдаемое при </w:t>
      </w:r>
      <w:hyperlink r:id="rId8" w:tooltip="Деменция" w:history="1">
        <w:r w:rsidRPr="00D02F01">
          <w:rPr>
            <w:rFonts w:ascii="Arial" w:eastAsia="Times New Roman" w:hAnsi="Arial" w:cs="Arial"/>
            <w:color w:val="B12E32"/>
            <w:spacing w:val="2"/>
            <w:sz w:val="21"/>
            <w:szCs w:val="21"/>
            <w:u w:val="single"/>
            <w:lang w:eastAsia="ru-RU"/>
          </w:rPr>
          <w:t>деменции</w:t>
        </w:r>
      </w:hyperlink>
      <w:r w:rsidRPr="00D02F01">
        <w:rPr>
          <w:rFonts w:ascii="Arial" w:eastAsia="Times New Roman" w:hAnsi="Arial" w:cs="Arial"/>
          <w:color w:val="000000"/>
          <w:spacing w:val="2"/>
          <w:sz w:val="21"/>
          <w:szCs w:val="21"/>
          <w:lang w:eastAsia="ru-RU"/>
        </w:rPr>
        <w:t xml:space="preserve">, является гораздо более сильным. Например, люди, находящиеся в процессе нормального старения, могут класть вещи не на свои места или забывать подробности событий, а люди, страдающие деменцией, забывают события полностью. Люди, страдающие деменцией, также испытывают трудности с выполнением нормальных повседневных действий (таких, как вождение автомобиля, приготовление пищи и распоряжение финансами), а также с пониманием окружающих обстоятельств, например, </w:t>
      </w:r>
      <w:r w:rsidRPr="00D02F01">
        <w:rPr>
          <w:rFonts w:ascii="Arial" w:eastAsia="Times New Roman" w:hAnsi="Arial" w:cs="Arial"/>
          <w:color w:val="000000"/>
          <w:spacing w:val="2"/>
          <w:sz w:val="21"/>
          <w:szCs w:val="21"/>
          <w:lang w:eastAsia="ru-RU"/>
        </w:rPr>
        <w:lastRenderedPageBreak/>
        <w:t>они могут не знать, какой сейчас год или где они находятся. Таким образом, деменция считается расстройством, хотя она и является частой в преклонном возрасте. Определенные виды деменции, такие как </w:t>
      </w:r>
      <w:hyperlink r:id="rId9" w:tooltip="Болезнь Альцгеймера" w:history="1">
        <w:r w:rsidRPr="00D02F01">
          <w:rPr>
            <w:rFonts w:ascii="Arial" w:eastAsia="Times New Roman" w:hAnsi="Arial" w:cs="Arial"/>
            <w:color w:val="B12E32"/>
            <w:spacing w:val="2"/>
            <w:sz w:val="21"/>
            <w:szCs w:val="21"/>
            <w:u w:val="single"/>
            <w:lang w:eastAsia="ru-RU"/>
          </w:rPr>
          <w:t>болезнь Альцгеймера</w:t>
        </w:r>
      </w:hyperlink>
      <w:r w:rsidRPr="00D02F01">
        <w:rPr>
          <w:rFonts w:ascii="Arial" w:eastAsia="Times New Roman" w:hAnsi="Arial" w:cs="Arial"/>
          <w:color w:val="000000"/>
          <w:spacing w:val="2"/>
          <w:sz w:val="21"/>
          <w:szCs w:val="21"/>
          <w:lang w:eastAsia="ru-RU"/>
        </w:rPr>
        <w:t>, отличаются от нормального старения также и по другим характеристикам. Например, ткань головного мозга (полученная во время вскрытия) у людей с болезнью Альцгеймера, внешне отличается от ткани головного мозга пожилых людей, не страдающих этим заболеванием. Поэтому разница между нормальным старением и деменцией является очевидной.</w:t>
      </w:r>
    </w:p>
    <w:p w:rsidR="00D02F01" w:rsidRPr="00D02F01" w:rsidRDefault="00D02F01" w:rsidP="00D02F01">
      <w:pPr>
        <w:shd w:val="clear" w:color="auto" w:fill="FFFFFF"/>
        <w:spacing w:after="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Иногда разница между снижением функций организма, являющимся частью старения, и снижением функций организма, происходящим в результате расстройства, представляется условной. Например, у пожилых людей уровень сахара в крови после употребления углеводов повышается в большей степени, чем у молодых людей. Это повышение считается нормальным старением. Однако если оно превышает определенный уровень, человеку ставится диагноз </w:t>
      </w:r>
      <w:hyperlink r:id="rId10" w:tooltip="Сахарный диабет (СД)" w:history="1">
        <w:r w:rsidRPr="00D02F01">
          <w:rPr>
            <w:rFonts w:ascii="Arial" w:eastAsia="Times New Roman" w:hAnsi="Arial" w:cs="Arial"/>
            <w:color w:val="B12E32"/>
            <w:spacing w:val="2"/>
            <w:sz w:val="21"/>
            <w:szCs w:val="21"/>
            <w:u w:val="single"/>
            <w:lang w:eastAsia="ru-RU"/>
          </w:rPr>
          <w:t>диабет</w:t>
        </w:r>
      </w:hyperlink>
      <w:r w:rsidRPr="00D02F01">
        <w:rPr>
          <w:rFonts w:ascii="Arial" w:eastAsia="Times New Roman" w:hAnsi="Arial" w:cs="Arial"/>
          <w:color w:val="000000"/>
          <w:spacing w:val="2"/>
          <w:sz w:val="21"/>
          <w:szCs w:val="21"/>
          <w:lang w:eastAsia="ru-RU"/>
        </w:rPr>
        <w:t>. В этом случае разница состоит только в степени.</w:t>
      </w:r>
    </w:p>
    <w:p w:rsidR="00D02F01" w:rsidRPr="00D02F01" w:rsidRDefault="00D02F01" w:rsidP="00D02F01">
      <w:pPr>
        <w:shd w:val="clear" w:color="auto" w:fill="FFFFFF"/>
        <w:spacing w:after="0" w:line="465" w:lineRule="atLeast"/>
        <w:outlineLvl w:val="1"/>
        <w:rPr>
          <w:rFonts w:ascii="Arial" w:eastAsia="Times New Roman" w:hAnsi="Arial" w:cs="Arial"/>
          <w:color w:val="000000"/>
          <w:spacing w:val="3"/>
          <w:sz w:val="27"/>
          <w:szCs w:val="27"/>
          <w:lang w:eastAsia="ru-RU"/>
        </w:rPr>
      </w:pPr>
      <w:r w:rsidRPr="00D02F01">
        <w:rPr>
          <w:rFonts w:ascii="Arial" w:eastAsia="Times New Roman" w:hAnsi="Arial" w:cs="Arial"/>
          <w:color w:val="000000"/>
          <w:spacing w:val="3"/>
          <w:sz w:val="27"/>
          <w:szCs w:val="27"/>
          <w:lang w:eastAsia="ru-RU"/>
        </w:rPr>
        <w:t>Здоровое (благополучное) старение</w:t>
      </w:r>
    </w:p>
    <w:p w:rsidR="00D02F01" w:rsidRPr="00D02F01" w:rsidRDefault="00D02F01" w:rsidP="00D02F01">
      <w:pPr>
        <w:shd w:val="clear" w:color="auto" w:fill="FFFFFF"/>
        <w:spacing w:after="24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Под здоровым старением понимается откладывание или сокращение нежелательных эффектов старения. Целями здорового старения являются поддержание физического и психического здоровья, предотвращение расстройств и сохранение активности и независимости. Для большинства людей поддержание хорошего состояния здоровья в целом требует все больше усилий с возрастом. Может помочь выработка определенных здоровых привычек, например:</w:t>
      </w:r>
    </w:p>
    <w:p w:rsidR="00D02F01" w:rsidRPr="00D02F01" w:rsidRDefault="00D02F01" w:rsidP="00D02F01">
      <w:pPr>
        <w:numPr>
          <w:ilvl w:val="0"/>
          <w:numId w:val="25"/>
        </w:numPr>
        <w:shd w:val="clear" w:color="auto" w:fill="FFFFFF"/>
        <w:spacing w:after="24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соблюдение сбалансированной диеты;</w:t>
      </w:r>
    </w:p>
    <w:p w:rsidR="00D02F01" w:rsidRPr="00D02F01" w:rsidRDefault="00D02F01" w:rsidP="00D02F01">
      <w:pPr>
        <w:numPr>
          <w:ilvl w:val="0"/>
          <w:numId w:val="25"/>
        </w:numPr>
        <w:shd w:val="clear" w:color="auto" w:fill="FFFFFF"/>
        <w:spacing w:after="24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регулярные занятия физическими упражнениями;</w:t>
      </w:r>
    </w:p>
    <w:p w:rsidR="00D02F01" w:rsidRPr="00D02F01" w:rsidRDefault="00D02F01" w:rsidP="00D02F01">
      <w:pPr>
        <w:numPr>
          <w:ilvl w:val="0"/>
          <w:numId w:val="25"/>
        </w:numPr>
        <w:shd w:val="clear" w:color="auto" w:fill="FFFFFF"/>
        <w:spacing w:after="24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сохранение интеллектуальной активности.</w:t>
      </w:r>
    </w:p>
    <w:p w:rsidR="00D02F01" w:rsidRPr="00D02F01" w:rsidRDefault="00D02F01" w:rsidP="00D02F01">
      <w:pPr>
        <w:shd w:val="clear" w:color="auto" w:fill="FFFFFF"/>
        <w:spacing w:after="24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Чем раньше у человека разовьются эти привычки, тем лучше. Однако начать никогда не поздно. Так люди могут в некоторой степени контролировать те процессы, которые происходят с ними по мере старения.</w:t>
      </w:r>
    </w:p>
    <w:p w:rsidR="00D02F01" w:rsidRPr="00D02F01" w:rsidRDefault="00D02F01" w:rsidP="00D02F01">
      <w:pPr>
        <w:shd w:val="clear" w:color="auto" w:fill="FFFFFF"/>
        <w:spacing w:after="24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Некоторые данные дают основания полагать, что в США здоровое старение находится на подъеме:</w:t>
      </w:r>
    </w:p>
    <w:p w:rsidR="00D02F01" w:rsidRPr="00D02F01" w:rsidRDefault="00D02F01" w:rsidP="00D02F01">
      <w:pPr>
        <w:numPr>
          <w:ilvl w:val="0"/>
          <w:numId w:val="26"/>
        </w:numPr>
        <w:shd w:val="clear" w:color="auto" w:fill="FFFFFF"/>
        <w:spacing w:after="24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Снижение доли пожилых людей, проживающих в домах престарелых (даже несмотря на то, что доля людей в возрасте старше 65 лет и старше 85 лет увеличилась в общей популяции)</w:t>
      </w:r>
    </w:p>
    <w:p w:rsidR="00D02F01" w:rsidRPr="00D02F01" w:rsidRDefault="00D02F01" w:rsidP="00D02F01">
      <w:pPr>
        <w:numPr>
          <w:ilvl w:val="0"/>
          <w:numId w:val="26"/>
        </w:numPr>
        <w:shd w:val="clear" w:color="auto" w:fill="FFFFFF"/>
        <w:spacing w:after="24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Снижение доли людей в возрасте от 75 до 84 лет, сообщающих о нарушениях</w:t>
      </w:r>
    </w:p>
    <w:p w:rsidR="00D02F01" w:rsidRPr="00D02F01" w:rsidRDefault="00D02F01" w:rsidP="00D02F01">
      <w:pPr>
        <w:numPr>
          <w:ilvl w:val="0"/>
          <w:numId w:val="26"/>
        </w:numPr>
        <w:shd w:val="clear" w:color="auto" w:fill="FFFFFF"/>
        <w:spacing w:after="24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Снижение доли людей в возрасте старше 65 лет, страдающих изнуряющими расстройствами</w:t>
      </w:r>
    </w:p>
    <w:p w:rsidR="00D02F01" w:rsidRPr="00D02F01" w:rsidRDefault="00D02F01" w:rsidP="00D02F01">
      <w:pPr>
        <w:shd w:val="clear" w:color="auto" w:fill="FAF1F2"/>
        <w:spacing w:after="0" w:line="360" w:lineRule="atLeast"/>
        <w:rPr>
          <w:rFonts w:ascii="Arial" w:eastAsia="Times New Roman" w:hAnsi="Arial" w:cs="Arial"/>
          <w:color w:val="000000"/>
          <w:spacing w:val="2"/>
          <w:sz w:val="24"/>
          <w:szCs w:val="24"/>
          <w:lang w:eastAsia="ru-RU"/>
        </w:rPr>
      </w:pPr>
      <w:r w:rsidRPr="00D02F01">
        <w:rPr>
          <w:rFonts w:ascii="Arial" w:eastAsia="Times New Roman" w:hAnsi="Arial" w:cs="Arial"/>
          <w:color w:val="000000"/>
          <w:spacing w:val="2"/>
          <w:sz w:val="24"/>
          <w:szCs w:val="24"/>
          <w:lang w:eastAsia="ru-RU"/>
        </w:rPr>
        <w:t>Изучение старения</w:t>
      </w:r>
    </w:p>
    <w:p w:rsidR="00D02F01" w:rsidRPr="00D02F01" w:rsidRDefault="00D02F01" w:rsidP="00D02F01">
      <w:pPr>
        <w:pBdr>
          <w:bottom w:val="single" w:sz="6" w:space="8" w:color="BCBCBC"/>
        </w:pBdr>
        <w:shd w:val="clear" w:color="auto" w:fill="FAF1F2"/>
        <w:spacing w:line="360" w:lineRule="atLeast"/>
        <w:outlineLvl w:val="2"/>
        <w:rPr>
          <w:rFonts w:ascii="Arial" w:eastAsia="Times New Roman" w:hAnsi="Arial" w:cs="Arial"/>
          <w:b/>
          <w:bCs/>
          <w:color w:val="B12E32"/>
          <w:spacing w:val="2"/>
          <w:sz w:val="27"/>
          <w:szCs w:val="27"/>
          <w:lang w:eastAsia="ru-RU"/>
        </w:rPr>
      </w:pPr>
      <w:r w:rsidRPr="00D02F01">
        <w:rPr>
          <w:rFonts w:ascii="Arial" w:eastAsia="Times New Roman" w:hAnsi="Arial" w:cs="Arial"/>
          <w:b/>
          <w:bCs/>
          <w:color w:val="B12E32"/>
          <w:spacing w:val="2"/>
          <w:sz w:val="27"/>
          <w:szCs w:val="27"/>
          <w:lang w:eastAsia="ru-RU"/>
        </w:rPr>
        <w:t>Изучение старения</w:t>
      </w:r>
    </w:p>
    <w:tbl>
      <w:tblPr>
        <w:tblW w:w="0" w:type="auto"/>
        <w:tblCellSpacing w:w="15" w:type="dxa"/>
        <w:tblCellMar>
          <w:left w:w="0" w:type="dxa"/>
          <w:right w:w="0" w:type="dxa"/>
        </w:tblCellMar>
        <w:tblLook w:val="04A0" w:firstRow="1" w:lastRow="0" w:firstColumn="1" w:lastColumn="0" w:noHBand="0" w:noVBand="1"/>
      </w:tblPr>
      <w:tblGrid>
        <w:gridCol w:w="9415"/>
      </w:tblGrid>
      <w:tr w:rsidR="00D02F01" w:rsidRPr="00D02F01" w:rsidTr="00D02F01">
        <w:trPr>
          <w:tblCellSpacing w:w="15" w:type="dxa"/>
        </w:trPr>
        <w:tc>
          <w:tcPr>
            <w:tcW w:w="0" w:type="auto"/>
            <w:vAlign w:val="center"/>
            <w:hideMark/>
          </w:tcPr>
          <w:p w:rsidR="00D02F01" w:rsidRPr="00D02F01" w:rsidRDefault="00D02F01" w:rsidP="00D02F01">
            <w:pPr>
              <w:spacing w:after="0" w:line="330" w:lineRule="atLeast"/>
              <w:rPr>
                <w:rFonts w:ascii="Arial" w:eastAsia="Times New Roman" w:hAnsi="Arial" w:cs="Arial"/>
                <w:spacing w:val="2"/>
                <w:sz w:val="21"/>
                <w:szCs w:val="21"/>
                <w:lang w:eastAsia="ru-RU"/>
              </w:rPr>
            </w:pPr>
            <w:r w:rsidRPr="00D02F01">
              <w:rPr>
                <w:rFonts w:ascii="Arial" w:eastAsia="Times New Roman" w:hAnsi="Arial" w:cs="Arial"/>
                <w:b/>
                <w:bCs/>
                <w:spacing w:val="2"/>
                <w:sz w:val="21"/>
                <w:szCs w:val="21"/>
                <w:lang w:eastAsia="ru-RU"/>
              </w:rPr>
              <w:lastRenderedPageBreak/>
              <w:t>Геронтология</w:t>
            </w:r>
            <w:r w:rsidRPr="00D02F01">
              <w:rPr>
                <w:rFonts w:ascii="Arial" w:eastAsia="Times New Roman" w:hAnsi="Arial" w:cs="Arial"/>
                <w:spacing w:val="2"/>
                <w:sz w:val="21"/>
                <w:szCs w:val="21"/>
                <w:lang w:eastAsia="ru-RU"/>
              </w:rPr>
              <w:t> — это наука, изучающая процесс старения, включая физические, психические и социальные изменения. Собранная информация используется для разработки стратегий и программ по улучшению качества жизни пожилых людей. Некоторые геронтологи имеют ученую степень в области медицины и также являются гериатрами.</w:t>
            </w:r>
          </w:p>
          <w:p w:rsidR="00D02F01" w:rsidRPr="00D02F01" w:rsidRDefault="00D02F01" w:rsidP="00D02F01">
            <w:pPr>
              <w:spacing w:after="0" w:line="330" w:lineRule="atLeast"/>
              <w:rPr>
                <w:rFonts w:ascii="Arial" w:eastAsia="Times New Roman" w:hAnsi="Arial" w:cs="Arial"/>
                <w:spacing w:val="2"/>
                <w:sz w:val="21"/>
                <w:szCs w:val="21"/>
                <w:lang w:eastAsia="ru-RU"/>
              </w:rPr>
            </w:pPr>
            <w:r w:rsidRPr="00D02F01">
              <w:rPr>
                <w:rFonts w:ascii="Arial" w:eastAsia="Times New Roman" w:hAnsi="Arial" w:cs="Arial"/>
                <w:b/>
                <w:bCs/>
                <w:spacing w:val="2"/>
                <w:sz w:val="21"/>
                <w:szCs w:val="21"/>
                <w:lang w:eastAsia="ru-RU"/>
              </w:rPr>
              <w:t>Гериатрия</w:t>
            </w:r>
            <w:r w:rsidRPr="00D02F01">
              <w:rPr>
                <w:rFonts w:ascii="Arial" w:eastAsia="Times New Roman" w:hAnsi="Arial" w:cs="Arial"/>
                <w:spacing w:val="2"/>
                <w:sz w:val="21"/>
                <w:szCs w:val="21"/>
                <w:lang w:eastAsia="ru-RU"/>
              </w:rPr>
              <w:t> — это раздел медицины, специализирующийся на уходе за пожилыми людьми, который часто предусматривает лечение нескольких расстройств и проблем одновременно. Гериатры изучают процесс старения, чтобы уметь лучше различать, какие изменения вызваны самим старением, а какие являются признаком расстройства.</w:t>
            </w:r>
          </w:p>
        </w:tc>
      </w:tr>
    </w:tbl>
    <w:p w:rsidR="00D02F01" w:rsidRPr="00D02F01" w:rsidRDefault="00D02F01" w:rsidP="00D02F01">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D02F01">
        <w:rPr>
          <w:rFonts w:ascii="Arial" w:eastAsia="Times New Roman" w:hAnsi="Arial" w:cs="Arial"/>
          <w:b/>
          <w:bCs/>
          <w:color w:val="9C2426"/>
          <w:spacing w:val="4"/>
          <w:sz w:val="36"/>
          <w:szCs w:val="36"/>
          <w:lang w:eastAsia="ru-RU"/>
        </w:rPr>
        <w:t>Предположительная продолжительность жизни</w:t>
      </w:r>
    </w:p>
    <w:p w:rsidR="00D02F01" w:rsidRPr="00D02F01" w:rsidRDefault="00D02F01" w:rsidP="00D02F01">
      <w:pPr>
        <w:shd w:val="clear" w:color="auto" w:fill="FFFFFF"/>
        <w:spacing w:after="24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Средняя ожидаемая продолжительность жизни американцев значительно увеличилась за последние сто лет. Ожидалось, что мальчик, родившийся в 1900 г., мог прожить только 46 лет, а девочка — 48 лет. Однако сегодня ожидаемая продолжительность жизни для мужчин составляет более 76 лет, а для женщин — 81 лет. Хотя большую часть этого увеличения можно отнести за счет значительного снижения детской смертности, ожидаемая продолжительность жизни в любом возрасте после 40 лет также значительно увеличилась. Например, 65-летний мужчина теперь может дожить примерно до 83 лет, а 65-летняя женщина — примерно до 85 лет. В целом женщины живут примерно на 5 лет дольше мужчин. Эта разница в ожидаемой продолжительности жизни мало изменилась, несмотря на изменения в образе жизни женщин в конце 20-го и начале 21-го века, включая курение и подверженность большему стрессу.</w:t>
      </w:r>
    </w:p>
    <w:p w:rsidR="00D02F01" w:rsidRPr="00D02F01" w:rsidRDefault="00D02F01" w:rsidP="00D02F01">
      <w:pPr>
        <w:shd w:val="clear" w:color="auto" w:fill="FFFFFF"/>
        <w:spacing w:after="24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Хотя средняя ожидаемая продолжительность жизни увеличилась, максимальная продолжительность жизни, самый старый возраст, до которого может дожить человек, мало изменилась с тех пор, как появились письменные свидетельства. Даже при самом лучшем наборе генов и самом здоровом образе жизни вероятность дожить до 120 лет ничтожно мала. Мадам Жанна Кальман имеет самую длинную документально подтвержденную продолжительность жизни: 122 года (1875—1997 гг.)</w:t>
      </w:r>
    </w:p>
    <w:p w:rsidR="00D02F01" w:rsidRPr="00D02F01" w:rsidRDefault="00D02F01" w:rsidP="00D02F01">
      <w:pPr>
        <w:shd w:val="clear" w:color="auto" w:fill="FFFFFF"/>
        <w:spacing w:after="240" w:line="330" w:lineRule="atLeast"/>
        <w:rPr>
          <w:rFonts w:ascii="Arial" w:eastAsia="Times New Roman" w:hAnsi="Arial" w:cs="Arial"/>
          <w:color w:val="000000"/>
          <w:spacing w:val="2"/>
          <w:sz w:val="21"/>
          <w:szCs w:val="21"/>
          <w:lang w:eastAsia="ru-RU"/>
        </w:rPr>
      </w:pPr>
      <w:r w:rsidRPr="00D02F01">
        <w:rPr>
          <w:rFonts w:ascii="Arial" w:eastAsia="Times New Roman" w:hAnsi="Arial" w:cs="Arial"/>
          <w:color w:val="000000"/>
          <w:spacing w:val="2"/>
          <w:sz w:val="21"/>
          <w:szCs w:val="21"/>
          <w:lang w:eastAsia="ru-RU"/>
        </w:rPr>
        <w:t>На ожидаемую продолжительность жизни оказывают влияние несколько факторов:</w:t>
      </w:r>
    </w:p>
    <w:p w:rsidR="00D02F01" w:rsidRPr="00D02F01" w:rsidRDefault="00D02F01" w:rsidP="00D02F01">
      <w:pPr>
        <w:numPr>
          <w:ilvl w:val="0"/>
          <w:numId w:val="27"/>
        </w:numPr>
        <w:shd w:val="clear" w:color="auto" w:fill="FFFFFF"/>
        <w:spacing w:after="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b/>
          <w:bCs/>
          <w:color w:val="000000"/>
          <w:spacing w:val="2"/>
          <w:sz w:val="21"/>
          <w:szCs w:val="21"/>
          <w:lang w:eastAsia="ru-RU"/>
        </w:rPr>
        <w:t>Наследственность:</w:t>
      </w:r>
      <w:r w:rsidRPr="00D02F01">
        <w:rPr>
          <w:rFonts w:ascii="Arial" w:eastAsia="Times New Roman" w:hAnsi="Arial" w:cs="Arial"/>
          <w:color w:val="000000"/>
          <w:spacing w:val="2"/>
          <w:sz w:val="21"/>
          <w:szCs w:val="21"/>
          <w:lang w:eastAsia="ru-RU"/>
        </w:rPr>
        <w:t> Наследственность влияет на предрасположенность человека к расстройствам. Например, человек, унаследовавший гены, которые увеличивают риск развития высокого уровня холестерина, вероятно, проживет более короткую жизнь. Человек, унаследовавший гены, которые защищают от ишемической болезни сердца и онкологических заболеваний, вероятно, проживет более долгую жизнь. Это является надежным доказательством того, что долголетие, дожитие до возраста 100 лет или старше, является семейной чертой.</w:t>
      </w:r>
    </w:p>
    <w:p w:rsidR="00D02F01" w:rsidRPr="00D02F01" w:rsidRDefault="00D02F01" w:rsidP="00D02F01">
      <w:pPr>
        <w:numPr>
          <w:ilvl w:val="0"/>
          <w:numId w:val="27"/>
        </w:numPr>
        <w:shd w:val="clear" w:color="auto" w:fill="FFFFFF"/>
        <w:spacing w:after="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b/>
          <w:bCs/>
          <w:color w:val="000000"/>
          <w:spacing w:val="2"/>
          <w:sz w:val="21"/>
          <w:szCs w:val="21"/>
          <w:lang w:eastAsia="ru-RU"/>
        </w:rPr>
        <w:t>Образ жизни:</w:t>
      </w:r>
      <w:r w:rsidRPr="00D02F01">
        <w:rPr>
          <w:rFonts w:ascii="Arial" w:eastAsia="Times New Roman" w:hAnsi="Arial" w:cs="Arial"/>
          <w:color w:val="000000"/>
          <w:spacing w:val="2"/>
          <w:sz w:val="21"/>
          <w:szCs w:val="21"/>
          <w:lang w:eastAsia="ru-RU"/>
        </w:rPr>
        <w:t> </w:t>
      </w:r>
      <w:proofErr w:type="gramStart"/>
      <w:r w:rsidRPr="00D02F01">
        <w:rPr>
          <w:rFonts w:ascii="Arial" w:eastAsia="Times New Roman" w:hAnsi="Arial" w:cs="Arial"/>
          <w:color w:val="000000"/>
          <w:spacing w:val="2"/>
          <w:sz w:val="21"/>
          <w:szCs w:val="21"/>
          <w:lang w:eastAsia="ru-RU"/>
        </w:rPr>
        <w:t>Для того чтобы сохранить свои жизненные функции и избежать расстройств, следует не курить, </w:t>
      </w:r>
      <w:hyperlink r:id="rId11" w:tooltip="Общие сведения о заболеваниях, связанных с употреблением психоактивных веществ" w:history="1">
        <w:r w:rsidRPr="00D02F01">
          <w:rPr>
            <w:rFonts w:ascii="Arial" w:eastAsia="Times New Roman" w:hAnsi="Arial" w:cs="Arial"/>
            <w:color w:val="B12E32"/>
            <w:spacing w:val="2"/>
            <w:sz w:val="21"/>
            <w:szCs w:val="21"/>
            <w:u w:val="single"/>
            <w:lang w:eastAsia="ru-RU"/>
          </w:rPr>
          <w:t>не злоупотреблять наркотиками и алкоголем</w:t>
        </w:r>
      </w:hyperlink>
      <w:r w:rsidRPr="00D02F01">
        <w:rPr>
          <w:rFonts w:ascii="Arial" w:eastAsia="Times New Roman" w:hAnsi="Arial" w:cs="Arial"/>
          <w:color w:val="000000"/>
          <w:spacing w:val="2"/>
          <w:sz w:val="21"/>
          <w:szCs w:val="21"/>
          <w:lang w:eastAsia="ru-RU"/>
        </w:rPr>
        <w:t>, </w:t>
      </w:r>
      <w:hyperlink r:id="rId12" w:tooltip="Рационы питания" w:history="1">
        <w:r w:rsidRPr="00D02F01">
          <w:rPr>
            <w:rFonts w:ascii="Arial" w:eastAsia="Times New Roman" w:hAnsi="Arial" w:cs="Arial"/>
            <w:color w:val="B12E32"/>
            <w:spacing w:val="2"/>
            <w:sz w:val="21"/>
            <w:szCs w:val="21"/>
            <w:u w:val="single"/>
            <w:lang w:eastAsia="ru-RU"/>
          </w:rPr>
          <w:t>поддерживать здоровую массу тела и здоровое питание</w:t>
        </w:r>
      </w:hyperlink>
      <w:r w:rsidRPr="00D02F01">
        <w:rPr>
          <w:rFonts w:ascii="Arial" w:eastAsia="Times New Roman" w:hAnsi="Arial" w:cs="Arial"/>
          <w:color w:val="000000"/>
          <w:spacing w:val="2"/>
          <w:sz w:val="21"/>
          <w:szCs w:val="21"/>
          <w:lang w:eastAsia="ru-RU"/>
        </w:rPr>
        <w:t> и</w:t>
      </w:r>
      <w:proofErr w:type="gramEnd"/>
      <w:r w:rsidRPr="00D02F01">
        <w:rPr>
          <w:rFonts w:ascii="Arial" w:eastAsia="Times New Roman" w:hAnsi="Arial" w:cs="Arial"/>
          <w:color w:val="000000"/>
          <w:spacing w:val="2"/>
          <w:sz w:val="21"/>
          <w:szCs w:val="21"/>
          <w:lang w:eastAsia="ru-RU"/>
        </w:rPr>
        <w:t> </w:t>
      </w:r>
      <w:hyperlink r:id="rId13" w:tooltip="Польза от физических нагрузок" w:history="1">
        <w:r w:rsidRPr="00D02F01">
          <w:rPr>
            <w:rFonts w:ascii="Arial" w:eastAsia="Times New Roman" w:hAnsi="Arial" w:cs="Arial"/>
            <w:color w:val="B12E32"/>
            <w:spacing w:val="2"/>
            <w:sz w:val="21"/>
            <w:szCs w:val="21"/>
            <w:u w:val="single"/>
            <w:lang w:eastAsia="ru-RU"/>
          </w:rPr>
          <w:t>выполнять физические упражнения</w:t>
        </w:r>
      </w:hyperlink>
      <w:r w:rsidRPr="00D02F01">
        <w:rPr>
          <w:rFonts w:ascii="Arial" w:eastAsia="Times New Roman" w:hAnsi="Arial" w:cs="Arial"/>
          <w:color w:val="000000"/>
          <w:spacing w:val="2"/>
          <w:sz w:val="21"/>
          <w:szCs w:val="21"/>
          <w:lang w:eastAsia="ru-RU"/>
        </w:rPr>
        <w:t>.</w:t>
      </w:r>
    </w:p>
    <w:p w:rsidR="00D02F01" w:rsidRPr="00D02F01" w:rsidRDefault="00D02F01" w:rsidP="00D02F01">
      <w:pPr>
        <w:numPr>
          <w:ilvl w:val="0"/>
          <w:numId w:val="27"/>
        </w:numPr>
        <w:shd w:val="clear" w:color="auto" w:fill="FFFFFF"/>
        <w:spacing w:after="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b/>
          <w:bCs/>
          <w:color w:val="000000"/>
          <w:spacing w:val="2"/>
          <w:sz w:val="21"/>
          <w:szCs w:val="21"/>
          <w:lang w:eastAsia="ru-RU"/>
        </w:rPr>
        <w:lastRenderedPageBreak/>
        <w:t>Воздействие вредных веществ в окружающей среде:</w:t>
      </w:r>
      <w:r w:rsidRPr="00D02F01">
        <w:rPr>
          <w:rFonts w:ascii="Arial" w:eastAsia="Times New Roman" w:hAnsi="Arial" w:cs="Arial"/>
          <w:color w:val="000000"/>
          <w:spacing w:val="2"/>
          <w:sz w:val="21"/>
          <w:szCs w:val="21"/>
          <w:lang w:eastAsia="ru-RU"/>
        </w:rPr>
        <w:t> Такое воздействие может укоротить ожидаемую продолжительность жизни даже среди людей с самым лучшим набором генов.</w:t>
      </w:r>
    </w:p>
    <w:p w:rsidR="00D02F01" w:rsidRPr="00D02F01" w:rsidRDefault="00D02F01" w:rsidP="00D02F01">
      <w:pPr>
        <w:numPr>
          <w:ilvl w:val="0"/>
          <w:numId w:val="27"/>
        </w:numPr>
        <w:shd w:val="clear" w:color="auto" w:fill="FFFFFF"/>
        <w:spacing w:after="0" w:line="330" w:lineRule="atLeast"/>
        <w:ind w:left="600"/>
        <w:rPr>
          <w:rFonts w:ascii="Arial" w:eastAsia="Times New Roman" w:hAnsi="Arial" w:cs="Arial"/>
          <w:color w:val="000000"/>
          <w:spacing w:val="2"/>
          <w:sz w:val="21"/>
          <w:szCs w:val="21"/>
          <w:lang w:eastAsia="ru-RU"/>
        </w:rPr>
      </w:pPr>
      <w:r w:rsidRPr="00D02F01">
        <w:rPr>
          <w:rFonts w:ascii="Arial" w:eastAsia="Times New Roman" w:hAnsi="Arial" w:cs="Arial"/>
          <w:b/>
          <w:bCs/>
          <w:color w:val="000000"/>
          <w:spacing w:val="2"/>
          <w:sz w:val="21"/>
          <w:szCs w:val="21"/>
          <w:lang w:eastAsia="ru-RU"/>
        </w:rPr>
        <w:t>Медицинское обслуживание:</w:t>
      </w:r>
      <w:r w:rsidRPr="00D02F01">
        <w:rPr>
          <w:rFonts w:ascii="Arial" w:eastAsia="Times New Roman" w:hAnsi="Arial" w:cs="Arial"/>
          <w:color w:val="000000"/>
          <w:spacing w:val="2"/>
          <w:sz w:val="21"/>
          <w:szCs w:val="21"/>
          <w:lang w:eastAsia="ru-RU"/>
        </w:rPr>
        <w:t> Профилактика или лечение расстройств, особенно излечимых (таких, как инфекции и некоторые виды онкологических заболеваний), помогают увеличить ожидаемую продолжительность жизни.</w:t>
      </w:r>
    </w:p>
    <w:p w:rsidR="00D02F01" w:rsidRPr="00D02F01" w:rsidRDefault="00D02F01" w:rsidP="00D02F01">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D02F01">
        <w:rPr>
          <w:rFonts w:ascii="Arial" w:eastAsia="Times New Roman" w:hAnsi="Arial" w:cs="Arial"/>
          <w:b/>
          <w:bCs/>
          <w:color w:val="9C2426"/>
          <w:spacing w:val="4"/>
          <w:sz w:val="36"/>
          <w:szCs w:val="36"/>
          <w:lang w:eastAsia="ru-RU"/>
        </w:rPr>
        <w:t>Дополнительная информация о старении</w:t>
      </w:r>
    </w:p>
    <w:p w:rsidR="00D02F01" w:rsidRPr="00D02F01" w:rsidRDefault="00D02F01" w:rsidP="00D02F01">
      <w:pPr>
        <w:numPr>
          <w:ilvl w:val="0"/>
          <w:numId w:val="28"/>
        </w:numPr>
        <w:shd w:val="clear" w:color="auto" w:fill="FFFFFF"/>
        <w:spacing w:after="0" w:line="330" w:lineRule="atLeast"/>
        <w:ind w:left="0"/>
        <w:rPr>
          <w:rFonts w:ascii="Arial" w:eastAsia="Times New Roman" w:hAnsi="Arial" w:cs="Arial"/>
          <w:color w:val="000000"/>
          <w:spacing w:val="2"/>
          <w:sz w:val="21"/>
          <w:szCs w:val="21"/>
          <w:lang w:val="en-US" w:eastAsia="ru-RU"/>
        </w:rPr>
      </w:pPr>
      <w:hyperlink r:id="rId14" w:tgtFrame="_blank" w:history="1">
        <w:r w:rsidRPr="00D02F01">
          <w:rPr>
            <w:rFonts w:ascii="Arial" w:eastAsia="Times New Roman" w:hAnsi="Arial" w:cs="Arial"/>
            <w:color w:val="B12E32"/>
            <w:spacing w:val="2"/>
            <w:sz w:val="21"/>
            <w:szCs w:val="21"/>
            <w:u w:val="single"/>
            <w:lang w:eastAsia="ru-RU"/>
          </w:rPr>
          <w:t>Американская</w:t>
        </w:r>
        <w:r w:rsidRPr="00D02F01">
          <w:rPr>
            <w:rFonts w:ascii="Arial" w:eastAsia="Times New Roman" w:hAnsi="Arial" w:cs="Arial"/>
            <w:color w:val="B12E32"/>
            <w:spacing w:val="2"/>
            <w:sz w:val="21"/>
            <w:szCs w:val="21"/>
            <w:u w:val="single"/>
            <w:lang w:val="en-US" w:eastAsia="ru-RU"/>
          </w:rPr>
          <w:t xml:space="preserve"> </w:t>
        </w:r>
        <w:r w:rsidRPr="00D02F01">
          <w:rPr>
            <w:rFonts w:ascii="Arial" w:eastAsia="Times New Roman" w:hAnsi="Arial" w:cs="Arial"/>
            <w:color w:val="B12E32"/>
            <w:spacing w:val="2"/>
            <w:sz w:val="21"/>
            <w:szCs w:val="21"/>
            <w:u w:val="single"/>
            <w:lang w:eastAsia="ru-RU"/>
          </w:rPr>
          <w:t>ассоциация</w:t>
        </w:r>
        <w:r w:rsidRPr="00D02F01">
          <w:rPr>
            <w:rFonts w:ascii="Arial" w:eastAsia="Times New Roman" w:hAnsi="Arial" w:cs="Arial"/>
            <w:color w:val="B12E32"/>
            <w:spacing w:val="2"/>
            <w:sz w:val="21"/>
            <w:szCs w:val="21"/>
            <w:u w:val="single"/>
            <w:lang w:val="en-US" w:eastAsia="ru-RU"/>
          </w:rPr>
          <w:t xml:space="preserve"> </w:t>
        </w:r>
        <w:r w:rsidRPr="00D02F01">
          <w:rPr>
            <w:rFonts w:ascii="Arial" w:eastAsia="Times New Roman" w:hAnsi="Arial" w:cs="Arial"/>
            <w:color w:val="B12E32"/>
            <w:spacing w:val="2"/>
            <w:sz w:val="21"/>
            <w:szCs w:val="21"/>
            <w:u w:val="single"/>
            <w:lang w:eastAsia="ru-RU"/>
          </w:rPr>
          <w:t>пенсионеров</w:t>
        </w:r>
        <w:r w:rsidRPr="00D02F01">
          <w:rPr>
            <w:rFonts w:ascii="Arial" w:eastAsia="Times New Roman" w:hAnsi="Arial" w:cs="Arial"/>
            <w:color w:val="B12E32"/>
            <w:spacing w:val="2"/>
            <w:sz w:val="21"/>
            <w:szCs w:val="21"/>
            <w:u w:val="single"/>
            <w:lang w:val="en-US" w:eastAsia="ru-RU"/>
          </w:rPr>
          <w:t xml:space="preserve"> (American Association of Retired People, AARP)</w:t>
        </w:r>
      </w:hyperlink>
    </w:p>
    <w:p w:rsidR="00D02F01" w:rsidRPr="00D02F01" w:rsidRDefault="00D02F01" w:rsidP="00D02F01">
      <w:pPr>
        <w:numPr>
          <w:ilvl w:val="0"/>
          <w:numId w:val="28"/>
        </w:numPr>
        <w:shd w:val="clear" w:color="auto" w:fill="FFFFFF"/>
        <w:spacing w:after="0" w:line="330" w:lineRule="atLeast"/>
        <w:ind w:left="0"/>
        <w:rPr>
          <w:rFonts w:ascii="Arial" w:eastAsia="Times New Roman" w:hAnsi="Arial" w:cs="Arial"/>
          <w:color w:val="000000"/>
          <w:spacing w:val="2"/>
          <w:sz w:val="21"/>
          <w:szCs w:val="21"/>
          <w:lang w:eastAsia="ru-RU"/>
        </w:rPr>
      </w:pPr>
      <w:hyperlink r:id="rId15" w:tgtFrame="_blank" w:history="1">
        <w:r w:rsidRPr="00D02F01">
          <w:rPr>
            <w:rFonts w:ascii="Arial" w:eastAsia="Times New Roman" w:hAnsi="Arial" w:cs="Arial"/>
            <w:color w:val="B12E32"/>
            <w:spacing w:val="2"/>
            <w:sz w:val="21"/>
            <w:szCs w:val="21"/>
            <w:u w:val="single"/>
            <w:lang w:eastAsia="ru-RU"/>
          </w:rPr>
          <w:t>Американская федерация исследования проблем старения (</w:t>
        </w:r>
        <w:proofErr w:type="spellStart"/>
        <w:r w:rsidRPr="00D02F01">
          <w:rPr>
            <w:rFonts w:ascii="Arial" w:eastAsia="Times New Roman" w:hAnsi="Arial" w:cs="Arial"/>
            <w:color w:val="B12E32"/>
            <w:spacing w:val="2"/>
            <w:sz w:val="21"/>
            <w:szCs w:val="21"/>
            <w:u w:val="single"/>
            <w:lang w:eastAsia="ru-RU"/>
          </w:rPr>
          <w:t>American</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Federation</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for</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Aging</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Research</w:t>
        </w:r>
        <w:proofErr w:type="spellEnd"/>
        <w:r w:rsidRPr="00D02F01">
          <w:rPr>
            <w:rFonts w:ascii="Arial" w:eastAsia="Times New Roman" w:hAnsi="Arial" w:cs="Arial"/>
            <w:color w:val="B12E32"/>
            <w:spacing w:val="2"/>
            <w:sz w:val="21"/>
            <w:szCs w:val="21"/>
            <w:u w:val="single"/>
            <w:lang w:eastAsia="ru-RU"/>
          </w:rPr>
          <w:t>)</w:t>
        </w:r>
      </w:hyperlink>
    </w:p>
    <w:p w:rsidR="00D02F01" w:rsidRPr="00D02F01" w:rsidRDefault="00D02F01" w:rsidP="00D02F01">
      <w:pPr>
        <w:numPr>
          <w:ilvl w:val="0"/>
          <w:numId w:val="28"/>
        </w:numPr>
        <w:shd w:val="clear" w:color="auto" w:fill="FFFFFF"/>
        <w:spacing w:after="0" w:line="330" w:lineRule="atLeast"/>
        <w:ind w:left="0"/>
        <w:rPr>
          <w:rFonts w:ascii="Arial" w:eastAsia="Times New Roman" w:hAnsi="Arial" w:cs="Arial"/>
          <w:color w:val="000000"/>
          <w:spacing w:val="2"/>
          <w:sz w:val="21"/>
          <w:szCs w:val="21"/>
          <w:lang w:eastAsia="ru-RU"/>
        </w:rPr>
      </w:pPr>
      <w:hyperlink r:id="rId16" w:tgtFrame="_blank" w:history="1">
        <w:r w:rsidRPr="00D02F01">
          <w:rPr>
            <w:rFonts w:ascii="Arial" w:eastAsia="Times New Roman" w:hAnsi="Arial" w:cs="Arial"/>
            <w:color w:val="B12E32"/>
            <w:spacing w:val="2"/>
            <w:sz w:val="21"/>
            <w:szCs w:val="21"/>
            <w:u w:val="single"/>
            <w:lang w:eastAsia="ru-RU"/>
          </w:rPr>
          <w:t>Информация о льготах</w:t>
        </w:r>
      </w:hyperlink>
    </w:p>
    <w:p w:rsidR="00D02F01" w:rsidRPr="00D02F01" w:rsidRDefault="00D02F01" w:rsidP="00D02F01">
      <w:pPr>
        <w:numPr>
          <w:ilvl w:val="0"/>
          <w:numId w:val="28"/>
        </w:numPr>
        <w:shd w:val="clear" w:color="auto" w:fill="FFFFFF"/>
        <w:spacing w:after="0" w:line="330" w:lineRule="atLeast"/>
        <w:ind w:left="0"/>
        <w:rPr>
          <w:rFonts w:ascii="Arial" w:eastAsia="Times New Roman" w:hAnsi="Arial" w:cs="Arial"/>
          <w:color w:val="000000"/>
          <w:spacing w:val="2"/>
          <w:sz w:val="21"/>
          <w:szCs w:val="21"/>
          <w:lang w:eastAsia="ru-RU"/>
        </w:rPr>
      </w:pPr>
      <w:hyperlink r:id="rId17" w:tgtFrame="_blank" w:history="1">
        <w:r w:rsidRPr="00D02F01">
          <w:rPr>
            <w:rFonts w:ascii="Arial" w:eastAsia="Times New Roman" w:hAnsi="Arial" w:cs="Arial"/>
            <w:color w:val="B12E32"/>
            <w:spacing w:val="2"/>
            <w:sz w:val="21"/>
            <w:szCs w:val="21"/>
            <w:u w:val="single"/>
            <w:lang w:eastAsia="ru-RU"/>
          </w:rPr>
          <w:t>Центры по контролю и профилактике заболеваний: медицинская информация для пожилых лиц</w:t>
        </w:r>
      </w:hyperlink>
    </w:p>
    <w:p w:rsidR="00D02F01" w:rsidRPr="00D02F01" w:rsidRDefault="00D02F01" w:rsidP="00D02F01">
      <w:pPr>
        <w:numPr>
          <w:ilvl w:val="0"/>
          <w:numId w:val="28"/>
        </w:numPr>
        <w:shd w:val="clear" w:color="auto" w:fill="FFFFFF"/>
        <w:spacing w:after="0" w:line="330" w:lineRule="atLeast"/>
        <w:ind w:left="0"/>
        <w:rPr>
          <w:rFonts w:ascii="Arial" w:eastAsia="Times New Roman" w:hAnsi="Arial" w:cs="Arial"/>
          <w:color w:val="000000"/>
          <w:spacing w:val="2"/>
          <w:sz w:val="21"/>
          <w:szCs w:val="21"/>
          <w:lang w:eastAsia="ru-RU"/>
        </w:rPr>
      </w:pPr>
      <w:hyperlink r:id="rId18" w:tgtFrame="_blank" w:history="1">
        <w:r w:rsidRPr="00D02F01">
          <w:rPr>
            <w:rFonts w:ascii="Arial" w:eastAsia="Times New Roman" w:hAnsi="Arial" w:cs="Arial"/>
            <w:color w:val="B12E32"/>
            <w:spacing w:val="2"/>
            <w:sz w:val="21"/>
            <w:szCs w:val="21"/>
            <w:u w:val="single"/>
            <w:lang w:eastAsia="ru-RU"/>
          </w:rPr>
          <w:t>Национальная ассоциация региональных агентств по проблемам старения (</w:t>
        </w:r>
        <w:proofErr w:type="spellStart"/>
        <w:r w:rsidRPr="00D02F01">
          <w:rPr>
            <w:rFonts w:ascii="Arial" w:eastAsia="Times New Roman" w:hAnsi="Arial" w:cs="Arial"/>
            <w:color w:val="B12E32"/>
            <w:spacing w:val="2"/>
            <w:sz w:val="21"/>
            <w:szCs w:val="21"/>
            <w:u w:val="single"/>
            <w:lang w:eastAsia="ru-RU"/>
          </w:rPr>
          <w:t>National</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Association</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of</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Area</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Agencies</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on</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Aging</w:t>
        </w:r>
        <w:proofErr w:type="spellEnd"/>
        <w:r w:rsidRPr="00D02F01">
          <w:rPr>
            <w:rFonts w:ascii="Arial" w:eastAsia="Times New Roman" w:hAnsi="Arial" w:cs="Arial"/>
            <w:color w:val="B12E32"/>
            <w:spacing w:val="2"/>
            <w:sz w:val="21"/>
            <w:szCs w:val="21"/>
            <w:u w:val="single"/>
            <w:lang w:eastAsia="ru-RU"/>
          </w:rPr>
          <w:t>)</w:t>
        </w:r>
      </w:hyperlink>
    </w:p>
    <w:p w:rsidR="00D02F01" w:rsidRPr="00D02F01" w:rsidRDefault="00D02F01" w:rsidP="00D02F01">
      <w:pPr>
        <w:numPr>
          <w:ilvl w:val="0"/>
          <w:numId w:val="28"/>
        </w:numPr>
        <w:shd w:val="clear" w:color="auto" w:fill="FFFFFF"/>
        <w:spacing w:after="0" w:line="330" w:lineRule="atLeast"/>
        <w:ind w:left="0"/>
        <w:rPr>
          <w:rFonts w:ascii="Arial" w:eastAsia="Times New Roman" w:hAnsi="Arial" w:cs="Arial"/>
          <w:color w:val="000000"/>
          <w:spacing w:val="2"/>
          <w:sz w:val="21"/>
          <w:szCs w:val="21"/>
          <w:lang w:eastAsia="ru-RU"/>
        </w:rPr>
      </w:pPr>
      <w:hyperlink r:id="rId19" w:tgtFrame="_blank" w:history="1">
        <w:r w:rsidRPr="00D02F01">
          <w:rPr>
            <w:rFonts w:ascii="Arial" w:eastAsia="Times New Roman" w:hAnsi="Arial" w:cs="Arial"/>
            <w:color w:val="B12E32"/>
            <w:spacing w:val="2"/>
            <w:sz w:val="21"/>
            <w:szCs w:val="21"/>
            <w:u w:val="single"/>
            <w:lang w:eastAsia="ru-RU"/>
          </w:rPr>
          <w:t>Национальный совет по проблемам старения (</w:t>
        </w:r>
        <w:proofErr w:type="spellStart"/>
        <w:r w:rsidRPr="00D02F01">
          <w:rPr>
            <w:rFonts w:ascii="Arial" w:eastAsia="Times New Roman" w:hAnsi="Arial" w:cs="Arial"/>
            <w:color w:val="B12E32"/>
            <w:spacing w:val="2"/>
            <w:sz w:val="21"/>
            <w:szCs w:val="21"/>
            <w:u w:val="single"/>
            <w:lang w:eastAsia="ru-RU"/>
          </w:rPr>
          <w:t>National</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Council</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on</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Aging</w:t>
        </w:r>
        <w:proofErr w:type="spellEnd"/>
        <w:r w:rsidRPr="00D02F01">
          <w:rPr>
            <w:rFonts w:ascii="Arial" w:eastAsia="Times New Roman" w:hAnsi="Arial" w:cs="Arial"/>
            <w:color w:val="B12E32"/>
            <w:spacing w:val="2"/>
            <w:sz w:val="21"/>
            <w:szCs w:val="21"/>
            <w:u w:val="single"/>
            <w:lang w:eastAsia="ru-RU"/>
          </w:rPr>
          <w:t>)</w:t>
        </w:r>
      </w:hyperlink>
    </w:p>
    <w:p w:rsidR="00D02F01" w:rsidRPr="00D02F01" w:rsidRDefault="00D02F01" w:rsidP="00D02F01">
      <w:pPr>
        <w:numPr>
          <w:ilvl w:val="0"/>
          <w:numId w:val="28"/>
        </w:numPr>
        <w:shd w:val="clear" w:color="auto" w:fill="FFFFFF"/>
        <w:spacing w:after="0" w:line="330" w:lineRule="atLeast"/>
        <w:ind w:left="0"/>
        <w:rPr>
          <w:rFonts w:ascii="Arial" w:eastAsia="Times New Roman" w:hAnsi="Arial" w:cs="Arial"/>
          <w:color w:val="000000"/>
          <w:spacing w:val="2"/>
          <w:sz w:val="21"/>
          <w:szCs w:val="21"/>
          <w:lang w:eastAsia="ru-RU"/>
        </w:rPr>
      </w:pPr>
      <w:hyperlink r:id="rId20" w:tgtFrame="_blank" w:history="1">
        <w:r w:rsidRPr="00D02F01">
          <w:rPr>
            <w:rFonts w:ascii="Arial" w:eastAsia="Times New Roman" w:hAnsi="Arial" w:cs="Arial"/>
            <w:color w:val="B12E32"/>
            <w:spacing w:val="2"/>
            <w:sz w:val="21"/>
            <w:szCs w:val="21"/>
            <w:u w:val="single"/>
            <w:lang w:eastAsia="ru-RU"/>
          </w:rPr>
          <w:t>Национальный институт по проблемам старения (</w:t>
        </w:r>
        <w:proofErr w:type="spellStart"/>
        <w:r w:rsidRPr="00D02F01">
          <w:rPr>
            <w:rFonts w:ascii="Arial" w:eastAsia="Times New Roman" w:hAnsi="Arial" w:cs="Arial"/>
            <w:color w:val="B12E32"/>
            <w:spacing w:val="2"/>
            <w:sz w:val="21"/>
            <w:szCs w:val="21"/>
            <w:u w:val="single"/>
            <w:lang w:eastAsia="ru-RU"/>
          </w:rPr>
          <w:t>National</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Institute</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on</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Aging</w:t>
        </w:r>
        <w:proofErr w:type="spellEnd"/>
        <w:r w:rsidRPr="00D02F01">
          <w:rPr>
            <w:rFonts w:ascii="Arial" w:eastAsia="Times New Roman" w:hAnsi="Arial" w:cs="Arial"/>
            <w:color w:val="B12E32"/>
            <w:spacing w:val="2"/>
            <w:sz w:val="21"/>
            <w:szCs w:val="21"/>
            <w:u w:val="single"/>
            <w:lang w:eastAsia="ru-RU"/>
          </w:rPr>
          <w:t>)</w:t>
        </w:r>
      </w:hyperlink>
    </w:p>
    <w:p w:rsidR="00D02F01" w:rsidRPr="00D02F01" w:rsidRDefault="00D02F01" w:rsidP="00D02F01">
      <w:pPr>
        <w:numPr>
          <w:ilvl w:val="0"/>
          <w:numId w:val="28"/>
        </w:numPr>
        <w:shd w:val="clear" w:color="auto" w:fill="FFFFFF"/>
        <w:spacing w:after="0" w:line="330" w:lineRule="atLeast"/>
        <w:ind w:left="0"/>
        <w:rPr>
          <w:rFonts w:ascii="Arial" w:eastAsia="Times New Roman" w:hAnsi="Arial" w:cs="Arial"/>
          <w:color w:val="000000"/>
          <w:spacing w:val="2"/>
          <w:sz w:val="21"/>
          <w:szCs w:val="21"/>
          <w:lang w:eastAsia="ru-RU"/>
        </w:rPr>
      </w:pPr>
      <w:hyperlink r:id="rId21" w:tgtFrame="_blank" w:history="1">
        <w:r w:rsidRPr="00D02F01">
          <w:rPr>
            <w:rFonts w:ascii="Arial" w:eastAsia="Times New Roman" w:hAnsi="Arial" w:cs="Arial"/>
            <w:color w:val="B12E32"/>
            <w:spacing w:val="2"/>
            <w:sz w:val="21"/>
            <w:szCs w:val="21"/>
            <w:u w:val="single"/>
            <w:lang w:eastAsia="ru-RU"/>
          </w:rPr>
          <w:t>Управление по интеграции в общество лиц с ограниченными возможностями (</w:t>
        </w:r>
        <w:proofErr w:type="spellStart"/>
        <w:r w:rsidRPr="00D02F01">
          <w:rPr>
            <w:rFonts w:ascii="Arial" w:eastAsia="Times New Roman" w:hAnsi="Arial" w:cs="Arial"/>
            <w:color w:val="B12E32"/>
            <w:spacing w:val="2"/>
            <w:sz w:val="21"/>
            <w:szCs w:val="21"/>
            <w:u w:val="single"/>
            <w:lang w:eastAsia="ru-RU"/>
          </w:rPr>
          <w:t>Administration</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for</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Community</w:t>
        </w:r>
        <w:proofErr w:type="spellEnd"/>
        <w:r w:rsidRPr="00D02F01">
          <w:rPr>
            <w:rFonts w:ascii="Arial" w:eastAsia="Times New Roman" w:hAnsi="Arial" w:cs="Arial"/>
            <w:color w:val="B12E32"/>
            <w:spacing w:val="2"/>
            <w:sz w:val="21"/>
            <w:szCs w:val="21"/>
            <w:u w:val="single"/>
            <w:lang w:eastAsia="ru-RU"/>
          </w:rPr>
          <w:t xml:space="preserve"> </w:t>
        </w:r>
        <w:proofErr w:type="spellStart"/>
        <w:r w:rsidRPr="00D02F01">
          <w:rPr>
            <w:rFonts w:ascii="Arial" w:eastAsia="Times New Roman" w:hAnsi="Arial" w:cs="Arial"/>
            <w:color w:val="B12E32"/>
            <w:spacing w:val="2"/>
            <w:sz w:val="21"/>
            <w:szCs w:val="21"/>
            <w:u w:val="single"/>
            <w:lang w:eastAsia="ru-RU"/>
          </w:rPr>
          <w:t>Living</w:t>
        </w:r>
        <w:proofErr w:type="spellEnd"/>
        <w:r w:rsidRPr="00D02F01">
          <w:rPr>
            <w:rFonts w:ascii="Arial" w:eastAsia="Times New Roman" w:hAnsi="Arial" w:cs="Arial"/>
            <w:color w:val="B12E32"/>
            <w:spacing w:val="2"/>
            <w:sz w:val="21"/>
            <w:szCs w:val="21"/>
            <w:u w:val="single"/>
            <w:lang w:eastAsia="ru-RU"/>
          </w:rPr>
          <w:t>)</w:t>
        </w:r>
      </w:hyperlink>
    </w:p>
    <w:p w:rsidR="00D02F01" w:rsidRDefault="00D02F01" w:rsidP="00410FF9">
      <w:pPr>
        <w:spacing w:after="150" w:line="825" w:lineRule="atLeast"/>
        <w:textAlignment w:val="top"/>
        <w:outlineLvl w:val="0"/>
        <w:rPr>
          <w:rFonts w:ascii="Arial" w:eastAsia="Times New Roman" w:hAnsi="Arial" w:cs="Arial"/>
          <w:b/>
          <w:bCs/>
          <w:color w:val="282828"/>
          <w:spacing w:val="-17"/>
          <w:kern w:val="36"/>
          <w:sz w:val="60"/>
          <w:szCs w:val="60"/>
          <w:lang w:eastAsia="ru-RU"/>
        </w:rPr>
      </w:pPr>
    </w:p>
    <w:p w:rsidR="00410FF9" w:rsidRPr="00410FF9" w:rsidRDefault="00410FF9" w:rsidP="00410FF9">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410FF9">
        <w:rPr>
          <w:rFonts w:ascii="Arial" w:eastAsia="Times New Roman" w:hAnsi="Arial" w:cs="Arial"/>
          <w:b/>
          <w:bCs/>
          <w:color w:val="282828"/>
          <w:spacing w:val="-17"/>
          <w:kern w:val="36"/>
          <w:sz w:val="60"/>
          <w:szCs w:val="60"/>
          <w:lang w:eastAsia="ru-RU"/>
        </w:rPr>
        <w:t>Изменения, происходящие в организме с возрастом</w:t>
      </w:r>
    </w:p>
    <w:p w:rsidR="00410FF9" w:rsidRPr="00410FF9" w:rsidRDefault="00410FF9" w:rsidP="00410FF9">
      <w:pPr>
        <w:spacing w:after="240" w:line="315" w:lineRule="atLeast"/>
        <w:textAlignment w:val="top"/>
        <w:rPr>
          <w:rFonts w:ascii="Arial" w:eastAsia="Times New Roman" w:hAnsi="Arial" w:cs="Arial"/>
          <w:i/>
          <w:iCs/>
          <w:color w:val="000000"/>
          <w:spacing w:val="2"/>
          <w:sz w:val="21"/>
          <w:szCs w:val="21"/>
          <w:lang w:val="en-US" w:eastAsia="ru-RU"/>
        </w:rPr>
      </w:pPr>
      <w:r w:rsidRPr="00410FF9">
        <w:rPr>
          <w:rFonts w:ascii="Arial" w:eastAsia="Times New Roman" w:hAnsi="Arial" w:cs="Arial"/>
          <w:i/>
          <w:iCs/>
          <w:color w:val="000000"/>
          <w:spacing w:val="2"/>
          <w:sz w:val="21"/>
          <w:szCs w:val="21"/>
          <w:lang w:eastAsia="ru-RU"/>
        </w:rPr>
        <w:t>Авторы</w:t>
      </w:r>
      <w:r w:rsidRPr="00410FF9">
        <w:rPr>
          <w:rFonts w:ascii="Arial" w:eastAsia="Times New Roman" w:hAnsi="Arial" w:cs="Arial"/>
          <w:i/>
          <w:iCs/>
          <w:color w:val="000000"/>
          <w:spacing w:val="2"/>
          <w:sz w:val="21"/>
          <w:szCs w:val="21"/>
          <w:lang w:val="en-US" w:eastAsia="ru-RU"/>
        </w:rPr>
        <w:t>: </w:t>
      </w:r>
    </w:p>
    <w:p w:rsidR="00410FF9" w:rsidRPr="00410FF9" w:rsidRDefault="00410FF9" w:rsidP="00410FF9">
      <w:pPr>
        <w:spacing w:after="0" w:line="0" w:lineRule="auto"/>
        <w:textAlignment w:val="top"/>
        <w:rPr>
          <w:rFonts w:ascii="Arial" w:eastAsia="Times New Roman" w:hAnsi="Arial" w:cs="Arial"/>
          <w:i/>
          <w:iCs/>
          <w:color w:val="000000"/>
          <w:spacing w:val="2"/>
          <w:sz w:val="2"/>
          <w:szCs w:val="2"/>
          <w:lang w:val="en-US" w:eastAsia="ru-RU"/>
        </w:rPr>
      </w:pPr>
      <w:hyperlink r:id="rId22" w:tgtFrame="_blank" w:history="1">
        <w:r w:rsidRPr="00410FF9">
          <w:rPr>
            <w:rFonts w:ascii="Arial" w:eastAsia="Times New Roman" w:hAnsi="Arial" w:cs="Arial"/>
            <w:b/>
            <w:bCs/>
            <w:i/>
            <w:iCs/>
            <w:color w:val="B12E32"/>
            <w:spacing w:val="2"/>
            <w:sz w:val="21"/>
            <w:szCs w:val="21"/>
            <w:u w:val="single"/>
            <w:lang w:val="en-US" w:eastAsia="ru-RU"/>
          </w:rPr>
          <w:t xml:space="preserve">Richard W. </w:t>
        </w:r>
        <w:proofErr w:type="spellStart"/>
        <w:r w:rsidRPr="00410FF9">
          <w:rPr>
            <w:rFonts w:ascii="Arial" w:eastAsia="Times New Roman" w:hAnsi="Arial" w:cs="Arial"/>
            <w:b/>
            <w:bCs/>
            <w:i/>
            <w:iCs/>
            <w:color w:val="B12E32"/>
            <w:spacing w:val="2"/>
            <w:sz w:val="21"/>
            <w:szCs w:val="21"/>
            <w:u w:val="single"/>
            <w:lang w:val="en-US" w:eastAsia="ru-RU"/>
          </w:rPr>
          <w:t>Besdine</w:t>
        </w:r>
        <w:proofErr w:type="spellEnd"/>
      </w:hyperlink>
      <w:r w:rsidRPr="00410FF9">
        <w:rPr>
          <w:rFonts w:ascii="Arial" w:eastAsia="Times New Roman" w:hAnsi="Arial" w:cs="Arial"/>
          <w:i/>
          <w:iCs/>
          <w:color w:val="000000"/>
          <w:spacing w:val="2"/>
          <w:sz w:val="2"/>
          <w:szCs w:val="2"/>
          <w:lang w:val="en-US" w:eastAsia="ru-RU"/>
        </w:rPr>
        <w:t> </w:t>
      </w:r>
    </w:p>
    <w:p w:rsidR="00410FF9" w:rsidRPr="00410FF9" w:rsidRDefault="00410FF9" w:rsidP="00410FF9">
      <w:pPr>
        <w:spacing w:after="240" w:line="315" w:lineRule="atLeast"/>
        <w:textAlignment w:val="top"/>
        <w:rPr>
          <w:rFonts w:ascii="Arial" w:eastAsia="Times New Roman" w:hAnsi="Arial" w:cs="Arial"/>
          <w:i/>
          <w:iCs/>
          <w:color w:val="000000"/>
          <w:spacing w:val="2"/>
          <w:sz w:val="21"/>
          <w:szCs w:val="21"/>
          <w:lang w:val="en-US" w:eastAsia="ru-RU"/>
        </w:rPr>
      </w:pPr>
      <w:r w:rsidRPr="00410FF9">
        <w:rPr>
          <w:rFonts w:ascii="Arial" w:eastAsia="Times New Roman" w:hAnsi="Arial" w:cs="Arial"/>
          <w:i/>
          <w:iCs/>
          <w:color w:val="000000"/>
          <w:spacing w:val="2"/>
          <w:sz w:val="21"/>
          <w:szCs w:val="21"/>
          <w:lang w:val="en-US" w:eastAsia="ru-RU"/>
        </w:rPr>
        <w:t>, MD, Warren Alpert Medical School of Brown University</w:t>
      </w:r>
    </w:p>
    <w:p w:rsidR="00410FF9" w:rsidRPr="00410FF9" w:rsidRDefault="00410FF9" w:rsidP="00410FF9">
      <w:pPr>
        <w:spacing w:after="0" w:line="315" w:lineRule="atLeast"/>
        <w:textAlignment w:val="top"/>
        <w:rPr>
          <w:rFonts w:ascii="Arial" w:eastAsia="Times New Roman" w:hAnsi="Arial" w:cs="Arial"/>
          <w:i/>
          <w:iCs/>
          <w:color w:val="000000"/>
          <w:spacing w:val="2"/>
          <w:sz w:val="21"/>
          <w:szCs w:val="21"/>
          <w:lang w:eastAsia="ru-RU"/>
        </w:rPr>
      </w:pPr>
      <w:r w:rsidRPr="00410FF9">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r w:rsidRPr="00410FF9">
        <w:rPr>
          <w:rFonts w:ascii="Arial" w:eastAsia="Times New Roman" w:hAnsi="Arial" w:cs="Arial"/>
          <w:i/>
          <w:iCs/>
          <w:color w:val="000000"/>
          <w:spacing w:val="2"/>
          <w:sz w:val="21"/>
          <w:szCs w:val="21"/>
          <w:lang w:eastAsia="ru-RU"/>
        </w:rPr>
        <w:t>июл</w:t>
      </w:r>
      <w:proofErr w:type="spellEnd"/>
      <w:r w:rsidRPr="00410FF9">
        <w:rPr>
          <w:rFonts w:ascii="Arial" w:eastAsia="Times New Roman" w:hAnsi="Arial" w:cs="Arial"/>
          <w:i/>
          <w:iCs/>
          <w:color w:val="000000"/>
          <w:spacing w:val="2"/>
          <w:sz w:val="21"/>
          <w:szCs w:val="21"/>
          <w:lang w:eastAsia="ru-RU"/>
        </w:rPr>
        <w:t xml:space="preserve"> 2019| Последнее изменение содержания </w:t>
      </w:r>
      <w:proofErr w:type="spellStart"/>
      <w:r w:rsidRPr="00410FF9">
        <w:rPr>
          <w:rFonts w:ascii="Arial" w:eastAsia="Times New Roman" w:hAnsi="Arial" w:cs="Arial"/>
          <w:i/>
          <w:iCs/>
          <w:color w:val="000000"/>
          <w:spacing w:val="2"/>
          <w:sz w:val="21"/>
          <w:szCs w:val="21"/>
          <w:lang w:eastAsia="ru-RU"/>
        </w:rPr>
        <w:t>июл</w:t>
      </w:r>
      <w:proofErr w:type="spellEnd"/>
      <w:r w:rsidRPr="00410FF9">
        <w:rPr>
          <w:rFonts w:ascii="Arial" w:eastAsia="Times New Roman" w:hAnsi="Arial" w:cs="Arial"/>
          <w:i/>
          <w:iCs/>
          <w:color w:val="000000"/>
          <w:spacing w:val="2"/>
          <w:sz w:val="21"/>
          <w:szCs w:val="21"/>
          <w:lang w:eastAsia="ru-RU"/>
        </w:rPr>
        <w:t xml:space="preserve"> 2019</w:t>
      </w:r>
    </w:p>
    <w:p w:rsidR="00410FF9" w:rsidRPr="00410FF9" w:rsidRDefault="00410FF9" w:rsidP="00410FF9">
      <w:pPr>
        <w:shd w:val="clear" w:color="auto" w:fill="113A50"/>
        <w:spacing w:after="150" w:line="240" w:lineRule="auto"/>
        <w:textAlignment w:val="center"/>
        <w:rPr>
          <w:rFonts w:ascii="Arial" w:eastAsia="Times New Roman" w:hAnsi="Arial" w:cs="Arial"/>
          <w:b/>
          <w:bCs/>
          <w:caps/>
          <w:color w:val="FFFFFF"/>
          <w:spacing w:val="2"/>
          <w:sz w:val="20"/>
          <w:szCs w:val="20"/>
          <w:lang w:eastAsia="ru-RU"/>
        </w:rPr>
      </w:pPr>
      <w:r w:rsidRPr="00410FF9">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410FF9" w:rsidRPr="00410FF9" w:rsidRDefault="00410FF9" w:rsidP="00410FF9">
      <w:pPr>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Изменения организма в процессе старения обусловлены изменениями, происходящими в отдельных клетках и целых органах. Эти изменения становятся причиной изменений в функциях и внешнем виде.</w:t>
      </w:r>
    </w:p>
    <w:p w:rsidR="00410FF9" w:rsidRPr="00410FF9" w:rsidRDefault="00410FF9" w:rsidP="00410FF9">
      <w:pPr>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(См. также </w:t>
      </w:r>
      <w:hyperlink r:id="rId23" w:tooltip="Общие сведения о процессе старения" w:history="1">
        <w:r w:rsidRPr="00410FF9">
          <w:rPr>
            <w:rFonts w:ascii="Arial" w:eastAsia="Times New Roman" w:hAnsi="Arial" w:cs="Arial"/>
            <w:color w:val="B12E32"/>
            <w:spacing w:val="2"/>
            <w:sz w:val="21"/>
            <w:szCs w:val="21"/>
            <w:u w:val="single"/>
            <w:lang w:eastAsia="ru-RU"/>
          </w:rPr>
          <w:t>Общие сведения о процессе старения</w:t>
        </w:r>
      </w:hyperlink>
      <w:r w:rsidRPr="00410FF9">
        <w:rPr>
          <w:rFonts w:ascii="Arial" w:eastAsia="Times New Roman" w:hAnsi="Arial" w:cs="Arial"/>
          <w:color w:val="000000"/>
          <w:spacing w:val="2"/>
          <w:sz w:val="21"/>
          <w:szCs w:val="21"/>
          <w:lang w:eastAsia="ru-RU"/>
        </w:rPr>
        <w:t>.)</w:t>
      </w:r>
    </w:p>
    <w:p w:rsidR="00410FF9" w:rsidRPr="00410FF9" w:rsidRDefault="00410FF9" w:rsidP="00410FF9">
      <w:pPr>
        <w:shd w:val="clear" w:color="auto" w:fill="FFFFFF"/>
        <w:spacing w:after="0" w:line="465" w:lineRule="atLeast"/>
        <w:outlineLvl w:val="1"/>
        <w:rPr>
          <w:rFonts w:ascii="Arial" w:eastAsia="Times New Roman" w:hAnsi="Arial" w:cs="Arial"/>
          <w:color w:val="000000"/>
          <w:spacing w:val="3"/>
          <w:sz w:val="27"/>
          <w:szCs w:val="27"/>
          <w:lang w:eastAsia="ru-RU"/>
        </w:rPr>
      </w:pPr>
      <w:r w:rsidRPr="00410FF9">
        <w:rPr>
          <w:rFonts w:ascii="Arial" w:eastAsia="Times New Roman" w:hAnsi="Arial" w:cs="Arial"/>
          <w:color w:val="000000"/>
          <w:spacing w:val="3"/>
          <w:sz w:val="27"/>
          <w:szCs w:val="27"/>
          <w:lang w:eastAsia="ru-RU"/>
        </w:rPr>
        <w:t>Старение клеток</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 возрастом клетки начинают хуже функционировать. В конечном итоге старые клетки должны умереть, это является нормальной частью функционирования организма.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 xml:space="preserve">Старые клетки иногда умирают, потому что они запрограммированы на это. Гены клеток программируют процесс, который при запуске приводит к гибели клетки. Эта запрограммированная смерть, называемая </w:t>
      </w:r>
      <w:proofErr w:type="spellStart"/>
      <w:r w:rsidRPr="00410FF9">
        <w:rPr>
          <w:rFonts w:ascii="Arial" w:eastAsia="Times New Roman" w:hAnsi="Arial" w:cs="Arial"/>
          <w:color w:val="000000"/>
          <w:spacing w:val="2"/>
          <w:sz w:val="21"/>
          <w:szCs w:val="21"/>
          <w:lang w:eastAsia="ru-RU"/>
        </w:rPr>
        <w:t>апоптозом</w:t>
      </w:r>
      <w:proofErr w:type="spellEnd"/>
      <w:r w:rsidRPr="00410FF9">
        <w:rPr>
          <w:rFonts w:ascii="Arial" w:eastAsia="Times New Roman" w:hAnsi="Arial" w:cs="Arial"/>
          <w:color w:val="000000"/>
          <w:spacing w:val="2"/>
          <w:sz w:val="21"/>
          <w:szCs w:val="21"/>
          <w:lang w:eastAsia="ru-RU"/>
        </w:rPr>
        <w:t xml:space="preserve">, представляет собой своего рода самоубийство клетки. Старение клетки является одним из условий запуска этого механизма. Старые клетки должны умереть, чтобы освободить пространство для новых клеток. К другим условиям запуска </w:t>
      </w:r>
      <w:proofErr w:type="spellStart"/>
      <w:r w:rsidRPr="00410FF9">
        <w:rPr>
          <w:rFonts w:ascii="Arial" w:eastAsia="Times New Roman" w:hAnsi="Arial" w:cs="Arial"/>
          <w:color w:val="000000"/>
          <w:spacing w:val="2"/>
          <w:sz w:val="21"/>
          <w:szCs w:val="21"/>
          <w:lang w:eastAsia="ru-RU"/>
        </w:rPr>
        <w:t>апоптоза</w:t>
      </w:r>
      <w:proofErr w:type="spellEnd"/>
      <w:r w:rsidRPr="00410FF9">
        <w:rPr>
          <w:rFonts w:ascii="Arial" w:eastAsia="Times New Roman" w:hAnsi="Arial" w:cs="Arial"/>
          <w:color w:val="000000"/>
          <w:spacing w:val="2"/>
          <w:sz w:val="21"/>
          <w:szCs w:val="21"/>
          <w:lang w:eastAsia="ru-RU"/>
        </w:rPr>
        <w:t xml:space="preserve"> относятся чрезмерное количество клеток и, возможно, повреждение клетки.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Старые клетки также умирают потому, что они могут делиться только ограниченное количество раз. Этот предел запрограммирован генетически. Когда клетка больше не может делиться, она увеличивается в размерах, существует некоторое время, а затем погибает. В механизме, ограничивающем деление клеток, участвует структура под названием «</w:t>
      </w:r>
      <w:proofErr w:type="spellStart"/>
      <w:r w:rsidRPr="00410FF9">
        <w:rPr>
          <w:rFonts w:ascii="Arial" w:eastAsia="Times New Roman" w:hAnsi="Arial" w:cs="Arial"/>
          <w:color w:val="000000"/>
          <w:spacing w:val="2"/>
          <w:sz w:val="21"/>
          <w:szCs w:val="21"/>
          <w:lang w:eastAsia="ru-RU"/>
        </w:rPr>
        <w:t>теломера</w:t>
      </w:r>
      <w:proofErr w:type="spellEnd"/>
      <w:r w:rsidRPr="00410FF9">
        <w:rPr>
          <w:rFonts w:ascii="Arial" w:eastAsia="Times New Roman" w:hAnsi="Arial" w:cs="Arial"/>
          <w:color w:val="000000"/>
          <w:spacing w:val="2"/>
          <w:sz w:val="21"/>
          <w:szCs w:val="21"/>
          <w:lang w:eastAsia="ru-RU"/>
        </w:rPr>
        <w:t xml:space="preserve">». </w:t>
      </w:r>
      <w:proofErr w:type="spellStart"/>
      <w:r w:rsidRPr="00410FF9">
        <w:rPr>
          <w:rFonts w:ascii="Arial" w:eastAsia="Times New Roman" w:hAnsi="Arial" w:cs="Arial"/>
          <w:color w:val="000000"/>
          <w:spacing w:val="2"/>
          <w:sz w:val="21"/>
          <w:szCs w:val="21"/>
          <w:lang w:eastAsia="ru-RU"/>
        </w:rPr>
        <w:t>Теломеры</w:t>
      </w:r>
      <w:proofErr w:type="spellEnd"/>
      <w:r w:rsidRPr="00410FF9">
        <w:rPr>
          <w:rFonts w:ascii="Arial" w:eastAsia="Times New Roman" w:hAnsi="Arial" w:cs="Arial"/>
          <w:color w:val="000000"/>
          <w:spacing w:val="2"/>
          <w:sz w:val="21"/>
          <w:szCs w:val="21"/>
          <w:lang w:eastAsia="ru-RU"/>
        </w:rPr>
        <w:t xml:space="preserve"> используются для перемещения генетического материала клеток при подготовке к делению. При каждом делении клетки </w:t>
      </w:r>
      <w:proofErr w:type="spellStart"/>
      <w:r w:rsidRPr="00410FF9">
        <w:rPr>
          <w:rFonts w:ascii="Arial" w:eastAsia="Times New Roman" w:hAnsi="Arial" w:cs="Arial"/>
          <w:color w:val="000000"/>
          <w:spacing w:val="2"/>
          <w:sz w:val="21"/>
          <w:szCs w:val="21"/>
          <w:lang w:eastAsia="ru-RU"/>
        </w:rPr>
        <w:t>теломеры</w:t>
      </w:r>
      <w:proofErr w:type="spellEnd"/>
      <w:r w:rsidRPr="00410FF9">
        <w:rPr>
          <w:rFonts w:ascii="Arial" w:eastAsia="Times New Roman" w:hAnsi="Arial" w:cs="Arial"/>
          <w:color w:val="000000"/>
          <w:spacing w:val="2"/>
          <w:sz w:val="21"/>
          <w:szCs w:val="21"/>
          <w:lang w:eastAsia="ru-RU"/>
        </w:rPr>
        <w:t xml:space="preserve"> немного укорачиваются. В конечном итоге </w:t>
      </w:r>
      <w:proofErr w:type="spellStart"/>
      <w:r w:rsidRPr="00410FF9">
        <w:rPr>
          <w:rFonts w:ascii="Arial" w:eastAsia="Times New Roman" w:hAnsi="Arial" w:cs="Arial"/>
          <w:color w:val="000000"/>
          <w:spacing w:val="2"/>
          <w:sz w:val="21"/>
          <w:szCs w:val="21"/>
          <w:lang w:eastAsia="ru-RU"/>
        </w:rPr>
        <w:t>теломеры</w:t>
      </w:r>
      <w:proofErr w:type="spellEnd"/>
      <w:r w:rsidRPr="00410FF9">
        <w:rPr>
          <w:rFonts w:ascii="Arial" w:eastAsia="Times New Roman" w:hAnsi="Arial" w:cs="Arial"/>
          <w:color w:val="000000"/>
          <w:spacing w:val="2"/>
          <w:sz w:val="21"/>
          <w:szCs w:val="21"/>
          <w:lang w:eastAsia="ru-RU"/>
        </w:rPr>
        <w:t xml:space="preserve"> становятся настолько короткими, что клетка больше не может делиться. Когда клетка прекращает делиться, это называется </w:t>
      </w:r>
      <w:proofErr w:type="spellStart"/>
      <w:r w:rsidRPr="00410FF9">
        <w:rPr>
          <w:rFonts w:ascii="Arial" w:eastAsia="Times New Roman" w:hAnsi="Arial" w:cs="Arial"/>
          <w:color w:val="000000"/>
          <w:spacing w:val="2"/>
          <w:sz w:val="21"/>
          <w:szCs w:val="21"/>
          <w:lang w:eastAsia="ru-RU"/>
        </w:rPr>
        <w:t>репликативным</w:t>
      </w:r>
      <w:proofErr w:type="spellEnd"/>
      <w:r w:rsidRPr="00410FF9">
        <w:rPr>
          <w:rFonts w:ascii="Arial" w:eastAsia="Times New Roman" w:hAnsi="Arial" w:cs="Arial"/>
          <w:color w:val="000000"/>
          <w:spacing w:val="2"/>
          <w:sz w:val="21"/>
          <w:szCs w:val="21"/>
          <w:lang w:eastAsia="ru-RU"/>
        </w:rPr>
        <w:t xml:space="preserve"> старением.</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Иногда повреждение клетки напрямую вызывает ее гибель. Клетки могут повреждаться вредными веществами, такими, как радиация, солнечный свет и химиотерапевтические препараты. Клетки также могут повреждаться определенными побочными продуктами своей собственной нормальной активности. Эти побочные продукты, называемые свободными радикалами, выделяются, когда клетки вырабатывают энергию.</w:t>
      </w:r>
    </w:p>
    <w:p w:rsidR="00410FF9" w:rsidRPr="00410FF9" w:rsidRDefault="00410FF9" w:rsidP="00410FF9">
      <w:pPr>
        <w:pBdr>
          <w:bottom w:val="single" w:sz="6" w:space="3" w:color="BCBCBC"/>
        </w:pBdr>
        <w:shd w:val="clear" w:color="auto" w:fill="FFFEF2"/>
        <w:spacing w:line="360" w:lineRule="atLeast"/>
        <w:outlineLvl w:val="2"/>
        <w:rPr>
          <w:rFonts w:ascii="Arial" w:eastAsia="Times New Roman" w:hAnsi="Arial" w:cs="Arial"/>
          <w:b/>
          <w:bCs/>
          <w:color w:val="174F6D"/>
          <w:spacing w:val="2"/>
          <w:sz w:val="27"/>
          <w:szCs w:val="27"/>
          <w:lang w:eastAsia="ru-RU"/>
        </w:rPr>
      </w:pPr>
      <w:r w:rsidRPr="00410FF9">
        <w:rPr>
          <w:rFonts w:ascii="Arial" w:eastAsia="Times New Roman" w:hAnsi="Arial" w:cs="Arial"/>
          <w:b/>
          <w:bCs/>
          <w:color w:val="174F6D"/>
          <w:spacing w:val="2"/>
          <w:sz w:val="27"/>
          <w:szCs w:val="27"/>
          <w:lang w:eastAsia="ru-RU"/>
        </w:rPr>
        <w:t>Знаете ли Вы, что...</w:t>
      </w:r>
    </w:p>
    <w:tbl>
      <w:tblPr>
        <w:tblW w:w="0" w:type="auto"/>
        <w:tblCellSpacing w:w="15" w:type="dxa"/>
        <w:tblCellMar>
          <w:left w:w="0" w:type="dxa"/>
          <w:right w:w="0" w:type="dxa"/>
        </w:tblCellMar>
        <w:tblLook w:val="04A0" w:firstRow="1" w:lastRow="0" w:firstColumn="1" w:lastColumn="0" w:noHBand="0" w:noVBand="1"/>
      </w:tblPr>
      <w:tblGrid>
        <w:gridCol w:w="9415"/>
      </w:tblGrid>
      <w:tr w:rsidR="00410FF9" w:rsidRPr="00410FF9" w:rsidTr="00410FF9">
        <w:trPr>
          <w:tblCellSpacing w:w="15" w:type="dxa"/>
        </w:trPr>
        <w:tc>
          <w:tcPr>
            <w:tcW w:w="0" w:type="auto"/>
            <w:vAlign w:val="center"/>
            <w:hideMark/>
          </w:tcPr>
          <w:p w:rsidR="00410FF9" w:rsidRPr="00410FF9" w:rsidRDefault="00410FF9" w:rsidP="00410FF9">
            <w:pPr>
              <w:numPr>
                <w:ilvl w:val="0"/>
                <w:numId w:val="1"/>
              </w:numPr>
              <w:spacing w:after="240" w:line="330" w:lineRule="atLeast"/>
              <w:ind w:left="600"/>
              <w:divId w:val="1014186340"/>
              <w:rPr>
                <w:rFonts w:ascii="Arial" w:eastAsia="Times New Roman" w:hAnsi="Arial" w:cs="Arial"/>
                <w:spacing w:val="2"/>
                <w:sz w:val="21"/>
                <w:szCs w:val="21"/>
                <w:lang w:eastAsia="ru-RU"/>
              </w:rPr>
            </w:pPr>
            <w:r w:rsidRPr="00410FF9">
              <w:rPr>
                <w:rFonts w:ascii="Arial" w:eastAsia="Times New Roman" w:hAnsi="Arial" w:cs="Arial"/>
                <w:spacing w:val="2"/>
                <w:sz w:val="21"/>
                <w:szCs w:val="21"/>
                <w:lang w:eastAsia="ru-RU"/>
              </w:rPr>
              <w:t>Расстройства, а не старение, обычно становятся основной причиной утраты функций.</w:t>
            </w:r>
          </w:p>
        </w:tc>
      </w:tr>
    </w:tbl>
    <w:p w:rsidR="00410FF9" w:rsidRPr="00410FF9" w:rsidRDefault="00410FF9" w:rsidP="00410FF9">
      <w:pPr>
        <w:shd w:val="clear" w:color="auto" w:fill="FFFFFF"/>
        <w:spacing w:after="0" w:line="465" w:lineRule="atLeast"/>
        <w:outlineLvl w:val="1"/>
        <w:rPr>
          <w:rFonts w:ascii="Arial" w:eastAsia="Times New Roman" w:hAnsi="Arial" w:cs="Arial"/>
          <w:color w:val="000000"/>
          <w:spacing w:val="3"/>
          <w:sz w:val="27"/>
          <w:szCs w:val="27"/>
          <w:lang w:eastAsia="ru-RU"/>
        </w:rPr>
      </w:pPr>
      <w:r w:rsidRPr="00410FF9">
        <w:rPr>
          <w:rFonts w:ascii="Arial" w:eastAsia="Times New Roman" w:hAnsi="Arial" w:cs="Arial"/>
          <w:color w:val="000000"/>
          <w:spacing w:val="3"/>
          <w:sz w:val="27"/>
          <w:szCs w:val="27"/>
          <w:lang w:eastAsia="ru-RU"/>
        </w:rPr>
        <w:t>Старение органов</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То, насколько хорошо работают органы, зависит от того, насколько хорошо функционируют клетки, из которых состоят эти органы. Старые клетки функционируют хуже. Кроме того, в некоторых органах погибшие клетки не заменяются новыми, поэтому количество клеток сокращается. Количество клеток в яичках, яичниках, печени и почках значительно снижается по мере старения организма. Когда количество клеток становится слишком низким, орган не может работать нормально. Таким образом, с возрастом большинство органов начинает работать хуже. Однако не все органы теряют большое количество клеток. Одним из таких органов является головной мозг. Здоровые пожилые люди не теряют много клеток головного мозга. </w:t>
      </w:r>
      <w:proofErr w:type="gramStart"/>
      <w:r w:rsidRPr="00410FF9">
        <w:rPr>
          <w:rFonts w:ascii="Arial" w:eastAsia="Times New Roman" w:hAnsi="Arial" w:cs="Arial"/>
          <w:color w:val="000000"/>
          <w:spacing w:val="2"/>
          <w:sz w:val="21"/>
          <w:szCs w:val="21"/>
          <w:lang w:eastAsia="ru-RU"/>
        </w:rPr>
        <w:t>Значительные потери происходят преимущественно у людей, которые перенесли </w:t>
      </w:r>
      <w:hyperlink r:id="rId24" w:tooltip="Общие сведения об инсульте" w:history="1">
        <w:r w:rsidRPr="00410FF9">
          <w:rPr>
            <w:rFonts w:ascii="Arial" w:eastAsia="Times New Roman" w:hAnsi="Arial" w:cs="Arial"/>
            <w:color w:val="B12E32"/>
            <w:spacing w:val="2"/>
            <w:sz w:val="21"/>
            <w:szCs w:val="21"/>
            <w:u w:val="single"/>
            <w:lang w:eastAsia="ru-RU"/>
          </w:rPr>
          <w:t>инсульт</w:t>
        </w:r>
      </w:hyperlink>
      <w:r w:rsidRPr="00410FF9">
        <w:rPr>
          <w:rFonts w:ascii="Arial" w:eastAsia="Times New Roman" w:hAnsi="Arial" w:cs="Arial"/>
          <w:color w:val="000000"/>
          <w:spacing w:val="2"/>
          <w:sz w:val="21"/>
          <w:szCs w:val="21"/>
          <w:lang w:eastAsia="ru-RU"/>
        </w:rPr>
        <w:t> или страдают расстройством, вызывающим прогрессивную потерю нервных клеток (</w:t>
      </w:r>
      <w:proofErr w:type="spellStart"/>
      <w:r w:rsidRPr="00410FF9">
        <w:rPr>
          <w:rFonts w:ascii="Arial" w:eastAsia="Times New Roman" w:hAnsi="Arial" w:cs="Arial"/>
          <w:color w:val="000000"/>
          <w:spacing w:val="2"/>
          <w:sz w:val="21"/>
          <w:szCs w:val="21"/>
          <w:lang w:eastAsia="ru-RU"/>
        </w:rPr>
        <w:t>нейродегенеративные</w:t>
      </w:r>
      <w:proofErr w:type="spellEnd"/>
      <w:r w:rsidRPr="00410FF9">
        <w:rPr>
          <w:rFonts w:ascii="Arial" w:eastAsia="Times New Roman" w:hAnsi="Arial" w:cs="Arial"/>
          <w:color w:val="000000"/>
          <w:spacing w:val="2"/>
          <w:sz w:val="21"/>
          <w:szCs w:val="21"/>
          <w:lang w:eastAsia="ru-RU"/>
        </w:rPr>
        <w:t xml:space="preserve"> расстройства), таким как </w:t>
      </w:r>
      <w:hyperlink r:id="rId25" w:tooltip="Болезнь Альцгеймера" w:history="1">
        <w:r w:rsidRPr="00410FF9">
          <w:rPr>
            <w:rFonts w:ascii="Arial" w:eastAsia="Times New Roman" w:hAnsi="Arial" w:cs="Arial"/>
            <w:color w:val="B12E32"/>
            <w:spacing w:val="2"/>
            <w:sz w:val="21"/>
            <w:szCs w:val="21"/>
            <w:u w:val="single"/>
            <w:lang w:eastAsia="ru-RU"/>
          </w:rPr>
          <w:t>болезнь Альцгеймера</w:t>
        </w:r>
      </w:hyperlink>
      <w:r w:rsidRPr="00410FF9">
        <w:rPr>
          <w:rFonts w:ascii="Arial" w:eastAsia="Times New Roman" w:hAnsi="Arial" w:cs="Arial"/>
          <w:color w:val="000000"/>
          <w:spacing w:val="2"/>
          <w:sz w:val="21"/>
          <w:szCs w:val="21"/>
          <w:lang w:eastAsia="ru-RU"/>
        </w:rPr>
        <w:t> или</w:t>
      </w:r>
      <w:proofErr w:type="gramEnd"/>
      <w:r w:rsidRPr="00410FF9">
        <w:rPr>
          <w:rFonts w:ascii="Arial" w:eastAsia="Times New Roman" w:hAnsi="Arial" w:cs="Arial"/>
          <w:color w:val="000000"/>
          <w:spacing w:val="2"/>
          <w:sz w:val="21"/>
          <w:szCs w:val="21"/>
          <w:lang w:eastAsia="ru-RU"/>
        </w:rPr>
        <w:t> </w:t>
      </w:r>
      <w:hyperlink r:id="rId26" w:tooltip="Болезнь Паркинсона (БП)" w:history="1">
        <w:r w:rsidRPr="00410FF9">
          <w:rPr>
            <w:rFonts w:ascii="Arial" w:eastAsia="Times New Roman" w:hAnsi="Arial" w:cs="Arial"/>
            <w:color w:val="B12E32"/>
            <w:spacing w:val="2"/>
            <w:sz w:val="21"/>
            <w:szCs w:val="21"/>
            <w:u w:val="single"/>
            <w:lang w:eastAsia="ru-RU"/>
          </w:rPr>
          <w:t>болезнь Паркинсона</w:t>
        </w:r>
      </w:hyperlink>
      <w:r w:rsidRPr="00410FF9">
        <w:rPr>
          <w:rFonts w:ascii="Arial" w:eastAsia="Times New Roman" w:hAnsi="Arial" w:cs="Arial"/>
          <w:color w:val="000000"/>
          <w:spacing w:val="2"/>
          <w:sz w:val="21"/>
          <w:szCs w:val="21"/>
          <w:lang w:eastAsia="ru-RU"/>
        </w:rPr>
        <w:t>.</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Снижение функции одного органа, как вызванное расстройством, так и самим старением, может повлиять на функцию другого органа. Например, если вследствие </w:t>
      </w:r>
      <w:hyperlink r:id="rId27" w:tooltip="Атеросклероз" w:history="1">
        <w:r w:rsidRPr="00410FF9">
          <w:rPr>
            <w:rFonts w:ascii="Arial" w:eastAsia="Times New Roman" w:hAnsi="Arial" w:cs="Arial"/>
            <w:color w:val="B12E32"/>
            <w:spacing w:val="2"/>
            <w:sz w:val="21"/>
            <w:szCs w:val="21"/>
            <w:u w:val="single"/>
            <w:lang w:eastAsia="ru-RU"/>
          </w:rPr>
          <w:t>атеросклероза</w:t>
        </w:r>
      </w:hyperlink>
      <w:r w:rsidRPr="00410FF9">
        <w:rPr>
          <w:rFonts w:ascii="Arial" w:eastAsia="Times New Roman" w:hAnsi="Arial" w:cs="Arial"/>
          <w:color w:val="000000"/>
          <w:spacing w:val="2"/>
          <w:sz w:val="21"/>
          <w:szCs w:val="21"/>
          <w:lang w:eastAsia="ru-RU"/>
        </w:rPr>
        <w:t> сужаются кровеносные сосуды, ведущие к почкам, почки начинают работать хуже, потому что к ним поступает меньше крови.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 xml:space="preserve">Часто первые признаки старения касаются опорно-двигательной системы. Глаза, а затем и уши начинают подвергаться изменениям в среднем возрасте. Большинство внутренних функций также снижаются с возрастом. Большинство функций организма достигают своей пиковой активности примерно в 30 лет и затем начинают постепенно и непрерывно снижаться. Однако даже с учетом этого, большинство функций остаются на достаточном уровне, потому что большинство органов изначально имеют </w:t>
      </w:r>
      <w:proofErr w:type="gramStart"/>
      <w:r w:rsidRPr="00410FF9">
        <w:rPr>
          <w:rFonts w:ascii="Arial" w:eastAsia="Times New Roman" w:hAnsi="Arial" w:cs="Arial"/>
          <w:color w:val="000000"/>
          <w:spacing w:val="2"/>
          <w:sz w:val="21"/>
          <w:szCs w:val="21"/>
          <w:lang w:eastAsia="ru-RU"/>
        </w:rPr>
        <w:t>гораздо большую</w:t>
      </w:r>
      <w:proofErr w:type="gramEnd"/>
      <w:r w:rsidRPr="00410FF9">
        <w:rPr>
          <w:rFonts w:ascii="Arial" w:eastAsia="Times New Roman" w:hAnsi="Arial" w:cs="Arial"/>
          <w:color w:val="000000"/>
          <w:spacing w:val="2"/>
          <w:sz w:val="21"/>
          <w:szCs w:val="21"/>
          <w:lang w:eastAsia="ru-RU"/>
        </w:rPr>
        <w:t xml:space="preserve"> функциональную мощность, чем требуется организму (функциональный резерв). Например, если половина печени будет уничтожена, оставшейся ткани будет более чем достаточно для поддержания нормальной работы печени. Таким образом, расстройства, а не нормальное старение, обычно являются основной причиной потери жизненных функций в пожилом возрасте.</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Даже несмотря на то, что большинство функций остается на достаточном уровне, снижение функции означает, что пожилые люди хуже переносят различные нагрузки, включая интенсивную физическую активность, сильные перепады температуры в окружающей среде и расстройства. Снижение функции также означает, что у пожилых людей чаще возникают побочные эффекты от лекарственных препаратов. Некоторые органы больше других склонны неправильно функционировать в условиях стресса. К таким органам относятся сердце и кровеносные сосуды, органы мочеполовой системы (такие, как почки) и головной мозг.</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Кости и суставы</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Кости склонны к утрате плотности. Умеренная потеря плотности костной ткани называется </w:t>
      </w:r>
      <w:proofErr w:type="spellStart"/>
      <w:r w:rsidRPr="00410FF9">
        <w:rPr>
          <w:rFonts w:ascii="Arial" w:eastAsia="Times New Roman" w:hAnsi="Arial" w:cs="Arial"/>
          <w:color w:val="000000"/>
          <w:spacing w:val="2"/>
          <w:sz w:val="21"/>
          <w:szCs w:val="21"/>
          <w:lang w:eastAsia="ru-RU"/>
        </w:rPr>
        <w:t>остеопенией</w:t>
      </w:r>
      <w:proofErr w:type="spellEnd"/>
      <w:r w:rsidRPr="00410FF9">
        <w:rPr>
          <w:rFonts w:ascii="Arial" w:eastAsia="Times New Roman" w:hAnsi="Arial" w:cs="Arial"/>
          <w:color w:val="000000"/>
          <w:spacing w:val="2"/>
          <w:sz w:val="21"/>
          <w:szCs w:val="21"/>
          <w:lang w:eastAsia="ru-RU"/>
        </w:rPr>
        <w:t>, а тяжелая потеря плотности костной ткани (включая возникновение перелома вследствие потери плотности кости) — </w:t>
      </w:r>
      <w:hyperlink r:id="rId28" w:tooltip="Остеопороз" w:history="1">
        <w:r w:rsidRPr="00410FF9">
          <w:rPr>
            <w:rFonts w:ascii="Arial" w:eastAsia="Times New Roman" w:hAnsi="Arial" w:cs="Arial"/>
            <w:color w:val="B12E32"/>
            <w:spacing w:val="2"/>
            <w:sz w:val="21"/>
            <w:szCs w:val="21"/>
            <w:u w:val="single"/>
            <w:lang w:eastAsia="ru-RU"/>
          </w:rPr>
          <w:t>остеопорозом</w:t>
        </w:r>
      </w:hyperlink>
      <w:r w:rsidRPr="00410FF9">
        <w:rPr>
          <w:rFonts w:ascii="Arial" w:eastAsia="Times New Roman" w:hAnsi="Arial" w:cs="Arial"/>
          <w:color w:val="000000"/>
          <w:spacing w:val="2"/>
          <w:sz w:val="21"/>
          <w:szCs w:val="21"/>
          <w:lang w:eastAsia="ru-RU"/>
        </w:rPr>
        <w:t>. При остеопорозе кости становятся менее прочными, повышается вероятность переломов. У женщин потеря плотности костной ткани ускоряется после менопаузы по причине выработки меньшего количества эстрогена. Эстроген помогает предотвращать переломы костей во время нормального процесса формирования, разрушения и перестройки организма.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Кости становятся менее плотными частично из-за того, что содержат меньше кальция (который придает костям прочность). Количество кальция снижается по той причине, что организм начинает усваивать меньше кальция из пищи. Кроме того, немного снижается уровень витамина D, который помогает организму усваивать кальций. Определенные кости изнашиваются больше других. К наиболее уязвимым из них относятся: конец бедренной кости в области бедра, концы плечевых костей (лучевая кость и локтевая кость) в области запястья, а также кости позвоночника (позвонки).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Изменения, происходящие в позвонках в верхней части позвоночника, заставляют голову наклоняться вперед, сдавливая горло. В итоге затрудняется глотание и увеличивается вероятность удушья. Позвонки становятся менее плотными, и прослойки ткани (диски), находящиеся между ними, теряют жидкость и истончаются, тем самым укорачивая позвоночник. Поэтому пожилые люди становятся меньше ростом.</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Хрящевая ткань, выстилающая поверхности суставов, имеет тенденцию истончаться, частично из-за нормального износа за годы движения. Поверхности сустава могут скользить друг по другу не так хорошо, как раньше, и сустав может быть более подвержен травмам. Повреждение хрящевой ткани по причине длительного использования суставов в течение жизни или многократных травм часто приводит к </w:t>
      </w:r>
      <w:proofErr w:type="spellStart"/>
      <w:r w:rsidRPr="00410FF9">
        <w:rPr>
          <w:rFonts w:ascii="Arial" w:eastAsia="Times New Roman" w:hAnsi="Arial" w:cs="Arial"/>
          <w:color w:val="000000"/>
          <w:spacing w:val="2"/>
          <w:sz w:val="21"/>
          <w:szCs w:val="21"/>
          <w:lang w:eastAsia="ru-RU"/>
        </w:rPr>
        <w:fldChar w:fldCharType="begin"/>
      </w:r>
      <w:r w:rsidRPr="00410FF9">
        <w:rPr>
          <w:rFonts w:ascii="Arial" w:eastAsia="Times New Roman" w:hAnsi="Arial" w:cs="Arial"/>
          <w:color w:val="000000"/>
          <w:spacing w:val="2"/>
          <w:sz w:val="21"/>
          <w:szCs w:val="21"/>
          <w:lang w:eastAsia="ru-RU"/>
        </w:rPr>
        <w:instrText xml:space="preserve"> HYPERLINK "https://www.msdmanuals.com/ru/%D0%B4%D0%BE%D0%BC%D0%B0/%D0%B7%D0%B0%D0%B1%D0%BE%D0%BB%D0%B5%D0%B2%D0%B0%D0%BD%D0%B8%D1%8F-%D0%BA%D0%BE%D1%81%D1%82%D0%B5%D0%B9,-%D1%81%D1%83%D1%81%D1%82%D0%B0%D0%B2%D0%BE%D0%B2-%D0%B8-%D0%BC%D1%8B%D1%88%D1%86/%D0%B1%D0%BE%D0%BB%D0%B5%D0%B7%D0%BD%D0%B8-%D1%81%D1%83%D1%81%D1%82%D0%B0%D0%B2%D0%BE%D0%B2/%D0%BE%D1%81%D1%82%D0%B5%D0%BE%D0%B0%D1%80%D1%82%D1%80%D0%B8%D1%82-oa" \o "Остеоартрит (OA)" </w:instrText>
      </w:r>
      <w:r w:rsidRPr="00410FF9">
        <w:rPr>
          <w:rFonts w:ascii="Arial" w:eastAsia="Times New Roman" w:hAnsi="Arial" w:cs="Arial"/>
          <w:color w:val="000000"/>
          <w:spacing w:val="2"/>
          <w:sz w:val="21"/>
          <w:szCs w:val="21"/>
          <w:lang w:eastAsia="ru-RU"/>
        </w:rPr>
        <w:fldChar w:fldCharType="separate"/>
      </w:r>
      <w:r w:rsidRPr="00410FF9">
        <w:rPr>
          <w:rFonts w:ascii="Arial" w:eastAsia="Times New Roman" w:hAnsi="Arial" w:cs="Arial"/>
          <w:color w:val="B12E32"/>
          <w:spacing w:val="2"/>
          <w:sz w:val="21"/>
          <w:szCs w:val="21"/>
          <w:u w:val="single"/>
          <w:lang w:eastAsia="ru-RU"/>
        </w:rPr>
        <w:t>остеоартрозу</w:t>
      </w:r>
      <w:proofErr w:type="spellEnd"/>
      <w:r w:rsidRPr="00410FF9">
        <w:rPr>
          <w:rFonts w:ascii="Arial" w:eastAsia="Times New Roman" w:hAnsi="Arial" w:cs="Arial"/>
          <w:color w:val="000000"/>
          <w:spacing w:val="2"/>
          <w:sz w:val="21"/>
          <w:szCs w:val="21"/>
          <w:lang w:eastAsia="ru-RU"/>
        </w:rPr>
        <w:fldChar w:fldCharType="end"/>
      </w:r>
      <w:r w:rsidRPr="00410FF9">
        <w:rPr>
          <w:rFonts w:ascii="Arial" w:eastAsia="Times New Roman" w:hAnsi="Arial" w:cs="Arial"/>
          <w:color w:val="000000"/>
          <w:spacing w:val="2"/>
          <w:sz w:val="21"/>
          <w:szCs w:val="21"/>
          <w:lang w:eastAsia="ru-RU"/>
        </w:rPr>
        <w:t xml:space="preserve">, </w:t>
      </w:r>
      <w:proofErr w:type="gramStart"/>
      <w:r w:rsidRPr="00410FF9">
        <w:rPr>
          <w:rFonts w:ascii="Arial" w:eastAsia="Times New Roman" w:hAnsi="Arial" w:cs="Arial"/>
          <w:color w:val="000000"/>
          <w:spacing w:val="2"/>
          <w:sz w:val="21"/>
          <w:szCs w:val="21"/>
          <w:lang w:eastAsia="ru-RU"/>
        </w:rPr>
        <w:t>являющемуся</w:t>
      </w:r>
      <w:proofErr w:type="gramEnd"/>
      <w:r w:rsidRPr="00410FF9">
        <w:rPr>
          <w:rFonts w:ascii="Arial" w:eastAsia="Times New Roman" w:hAnsi="Arial" w:cs="Arial"/>
          <w:color w:val="000000"/>
          <w:spacing w:val="2"/>
          <w:sz w:val="21"/>
          <w:szCs w:val="21"/>
          <w:lang w:eastAsia="ru-RU"/>
        </w:rPr>
        <w:t xml:space="preserve"> одним из самых распространенных расстройств в преклонном возрасте.</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Связки, соединяющие суставы, и сухожилия, соединяющие мышцы и кости, становятся менее гибкими, вызывая жесткость или ригидность суставов. Эти ткани также слабеют. Поэтому большинство людей становятся менее гибкими. Связки и сухожилия имеют тенденцию легче разрываться и при разрывах медленнее заживать. Эти изменения происходят по той причине, что клетки, из которых состоят связки и сухожилия, становятся менее активными.</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Мышцы и жировая ткань</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Количество мышечной ткани (мышечная масса) и мышечная сила имеют тенденцию снижаться, начиная примерно с возраста 30 лет и на всем протяжении жизни. Частично это вызвано снижением физической активности и сокращением уровня гормона роста и уровня тестостерона, стимулирующих развитие мышц. Кроме того, мышцы не могут сокращаться так же быстро, поскольку теряется больше быстро сокращающихся мышечных волокон, чем медленно сокращающихся. Однако старение снижает мышечную массу и силу не больше чем на 10–15 % в течение взрослой жизни. При отсутствии заболеваний большинство потерь, превышающих 10–15 %, можно предотвратить при регулярных физических нагрузках. Более значительная потеря мышечной ткани (которая называется </w:t>
      </w:r>
      <w:proofErr w:type="spellStart"/>
      <w:r w:rsidRPr="00410FF9">
        <w:rPr>
          <w:rFonts w:ascii="Arial" w:eastAsia="Times New Roman" w:hAnsi="Arial" w:cs="Arial"/>
          <w:color w:val="000000"/>
          <w:spacing w:val="2"/>
          <w:sz w:val="21"/>
          <w:szCs w:val="21"/>
          <w:lang w:eastAsia="ru-RU"/>
        </w:rPr>
        <w:t>саркопенией</w:t>
      </w:r>
      <w:proofErr w:type="spellEnd"/>
      <w:r w:rsidRPr="00410FF9">
        <w:rPr>
          <w:rFonts w:ascii="Arial" w:eastAsia="Times New Roman" w:hAnsi="Arial" w:cs="Arial"/>
          <w:color w:val="000000"/>
          <w:spacing w:val="2"/>
          <w:sz w:val="21"/>
          <w:szCs w:val="21"/>
          <w:lang w:eastAsia="ru-RU"/>
        </w:rPr>
        <w:t>, что буквально означает потерю плоти) происходит вследствие заболеваний или чрезмерного обездвижения, а не одного только старения.</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Большинство пожилых людей сохраняют </w:t>
      </w:r>
      <w:proofErr w:type="gramStart"/>
      <w:r w:rsidRPr="00410FF9">
        <w:rPr>
          <w:rFonts w:ascii="Arial" w:eastAsia="Times New Roman" w:hAnsi="Arial" w:cs="Arial"/>
          <w:color w:val="000000"/>
          <w:spacing w:val="2"/>
          <w:sz w:val="21"/>
          <w:szCs w:val="21"/>
          <w:lang w:eastAsia="ru-RU"/>
        </w:rPr>
        <w:t>достаточно мышечной</w:t>
      </w:r>
      <w:proofErr w:type="gramEnd"/>
      <w:r w:rsidRPr="00410FF9">
        <w:rPr>
          <w:rFonts w:ascii="Arial" w:eastAsia="Times New Roman" w:hAnsi="Arial" w:cs="Arial"/>
          <w:color w:val="000000"/>
          <w:spacing w:val="2"/>
          <w:sz w:val="21"/>
          <w:szCs w:val="21"/>
          <w:lang w:eastAsia="ru-RU"/>
        </w:rPr>
        <w:t xml:space="preserve"> массы и силы для выполнения всех необходимых задач. Многие пожилые люди остаются сильными спортсменами. Они участвуют в соревнованиях и занимаются интенсивными физическими упражнениями. Однако даже самые сильные из них замечают некоторый спад с возрастом.</w:t>
      </w:r>
    </w:p>
    <w:p w:rsidR="00410FF9" w:rsidRPr="00410FF9" w:rsidRDefault="00410FF9" w:rsidP="00410FF9">
      <w:pPr>
        <w:pBdr>
          <w:bottom w:val="single" w:sz="6" w:space="3" w:color="BCBCBC"/>
        </w:pBdr>
        <w:shd w:val="clear" w:color="auto" w:fill="FFFEF2"/>
        <w:spacing w:line="360" w:lineRule="atLeast"/>
        <w:outlineLvl w:val="2"/>
        <w:rPr>
          <w:rFonts w:ascii="Arial" w:eastAsia="Times New Roman" w:hAnsi="Arial" w:cs="Arial"/>
          <w:b/>
          <w:bCs/>
          <w:color w:val="174F6D"/>
          <w:spacing w:val="2"/>
          <w:sz w:val="27"/>
          <w:szCs w:val="27"/>
          <w:lang w:eastAsia="ru-RU"/>
        </w:rPr>
      </w:pPr>
      <w:r w:rsidRPr="00410FF9">
        <w:rPr>
          <w:rFonts w:ascii="Arial" w:eastAsia="Times New Roman" w:hAnsi="Arial" w:cs="Arial"/>
          <w:b/>
          <w:bCs/>
          <w:color w:val="174F6D"/>
          <w:spacing w:val="2"/>
          <w:sz w:val="27"/>
          <w:szCs w:val="27"/>
          <w:lang w:eastAsia="ru-RU"/>
        </w:rPr>
        <w:t>Знаете ли Вы, что...</w:t>
      </w:r>
    </w:p>
    <w:tbl>
      <w:tblPr>
        <w:tblW w:w="0" w:type="auto"/>
        <w:tblCellSpacing w:w="15" w:type="dxa"/>
        <w:tblCellMar>
          <w:left w:w="0" w:type="dxa"/>
          <w:right w:w="0" w:type="dxa"/>
        </w:tblCellMar>
        <w:tblLook w:val="04A0" w:firstRow="1" w:lastRow="0" w:firstColumn="1" w:lastColumn="0" w:noHBand="0" w:noVBand="1"/>
      </w:tblPr>
      <w:tblGrid>
        <w:gridCol w:w="9415"/>
      </w:tblGrid>
      <w:tr w:rsidR="00410FF9" w:rsidRPr="00410FF9" w:rsidTr="00410FF9">
        <w:trPr>
          <w:tblCellSpacing w:w="15" w:type="dxa"/>
        </w:trPr>
        <w:tc>
          <w:tcPr>
            <w:tcW w:w="0" w:type="auto"/>
            <w:vAlign w:val="center"/>
            <w:hideMark/>
          </w:tcPr>
          <w:p w:rsidR="00410FF9" w:rsidRPr="00410FF9" w:rsidRDefault="00410FF9" w:rsidP="00410FF9">
            <w:pPr>
              <w:numPr>
                <w:ilvl w:val="0"/>
                <w:numId w:val="2"/>
              </w:numPr>
              <w:spacing w:after="240" w:line="330" w:lineRule="atLeast"/>
              <w:ind w:left="600"/>
              <w:divId w:val="1704865207"/>
              <w:rPr>
                <w:rFonts w:ascii="Arial" w:eastAsia="Times New Roman" w:hAnsi="Arial" w:cs="Arial"/>
                <w:spacing w:val="2"/>
                <w:sz w:val="21"/>
                <w:szCs w:val="21"/>
                <w:lang w:eastAsia="ru-RU"/>
              </w:rPr>
            </w:pPr>
            <w:r w:rsidRPr="00410FF9">
              <w:rPr>
                <w:rFonts w:ascii="Arial" w:eastAsia="Times New Roman" w:hAnsi="Arial" w:cs="Arial"/>
                <w:spacing w:val="2"/>
                <w:sz w:val="21"/>
                <w:szCs w:val="21"/>
                <w:lang w:eastAsia="ru-RU"/>
              </w:rPr>
              <w:t>Для того чтобы возместить мышечную массу, потерянную за день строгого постельного режима, пожилым людям потребуется заниматься физическими упражнениями в течение 2 недель.</w:t>
            </w:r>
          </w:p>
        </w:tc>
      </w:tr>
    </w:tbl>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hyperlink r:id="rId29" w:tooltip="Физические упражнения у людей пожилого возраста" w:history="1">
        <w:r w:rsidRPr="00410FF9">
          <w:rPr>
            <w:rFonts w:ascii="Arial" w:eastAsia="Times New Roman" w:hAnsi="Arial" w:cs="Arial"/>
            <w:color w:val="B12E32"/>
            <w:spacing w:val="2"/>
            <w:sz w:val="21"/>
            <w:szCs w:val="21"/>
            <w:u w:val="single"/>
            <w:lang w:eastAsia="ru-RU"/>
          </w:rPr>
          <w:t>Регулярные физические упражнения</w:t>
        </w:r>
      </w:hyperlink>
      <w:r w:rsidRPr="00410FF9">
        <w:rPr>
          <w:rFonts w:ascii="Arial" w:eastAsia="Times New Roman" w:hAnsi="Arial" w:cs="Arial"/>
          <w:color w:val="000000"/>
          <w:spacing w:val="2"/>
          <w:sz w:val="21"/>
          <w:szCs w:val="21"/>
          <w:lang w:eastAsia="ru-RU"/>
        </w:rPr>
        <w:t xml:space="preserve"> для укрепления мышц (упражнения на выносливость) могут частично компенсировать или значительно отложить потерю мышечной массы и силы. Во время упражнений на укрепление мышц мышцы сокращаются с сопротивлением, которое возникает за счет использования силы тяжести (как при качании пресса или отжиманиях), гирь или резиновых лент. С помощью регулярного выполнения этих упражнений даже люди, которые никогда не занимались спортом, могут увеличить свою мышечную массу и силу. Наоборот, физическая обездвиженность, особенно постельный режим во время </w:t>
      </w:r>
      <w:r w:rsidRPr="00410FF9">
        <w:rPr>
          <w:rFonts w:ascii="Arial" w:eastAsia="Times New Roman" w:hAnsi="Arial" w:cs="Arial"/>
          <w:color w:val="000000"/>
          <w:spacing w:val="2"/>
          <w:sz w:val="21"/>
          <w:szCs w:val="21"/>
          <w:lang w:eastAsia="ru-RU"/>
        </w:rPr>
        <w:lastRenderedPageBreak/>
        <w:t>заболевания, может значительно ускорить потерю мышечной массы. В периоды отсутствия активности пожилые люди теряют мышечную массу и силу намного быстрее, чем молодые люди. Например, для того чтобы возместить мышечную массу, потерянную за день строгого постельного режима, пожилым людям потребуется заниматься физическими упражнениями в течение 2 недель.</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К 75 годам доля жировой ткани в организме обычно удваивается по сравнению с молодым взрослым возрастом. Наличие слишком большого количества жировой ткани может увеличивать риск возникновения проблем со здоровьем, таких как </w:t>
      </w:r>
      <w:hyperlink r:id="rId30" w:history="1">
        <w:r w:rsidRPr="00410FF9">
          <w:rPr>
            <w:rFonts w:ascii="Arial" w:eastAsia="Times New Roman" w:hAnsi="Arial" w:cs="Arial"/>
            <w:color w:val="B12E32"/>
            <w:spacing w:val="2"/>
            <w:sz w:val="21"/>
            <w:szCs w:val="21"/>
            <w:u w:val="single"/>
            <w:lang w:eastAsia="ru-RU"/>
          </w:rPr>
          <w:t>диабет</w:t>
        </w:r>
      </w:hyperlink>
      <w:r w:rsidRPr="00410FF9">
        <w:rPr>
          <w:rFonts w:ascii="Arial" w:eastAsia="Times New Roman" w:hAnsi="Arial" w:cs="Arial"/>
          <w:color w:val="000000"/>
          <w:spacing w:val="2"/>
          <w:sz w:val="21"/>
          <w:szCs w:val="21"/>
          <w:lang w:eastAsia="ru-RU"/>
        </w:rPr>
        <w:t>. Распределение жира в организме также меняется, вызывая изменение формы туловища. Здоровое питание и регулярные физические упражнения могут помочь пожилым людям свести увеличение жировой ткани к минимуму.</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Глаза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 возрастом происходят следующие изменения:</w:t>
      </w:r>
    </w:p>
    <w:p w:rsidR="00410FF9" w:rsidRPr="00410FF9" w:rsidRDefault="00410FF9" w:rsidP="00410FF9">
      <w:pPr>
        <w:numPr>
          <w:ilvl w:val="0"/>
          <w:numId w:val="3"/>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Хрусталик становится более жестким, из-за чего становится труднее фокусироваться на ближних предметах.</w:t>
      </w:r>
    </w:p>
    <w:p w:rsidR="00410FF9" w:rsidRPr="00410FF9" w:rsidRDefault="00410FF9" w:rsidP="00410FF9">
      <w:pPr>
        <w:numPr>
          <w:ilvl w:val="0"/>
          <w:numId w:val="3"/>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Хрусталик становится более плотным, из-за чего становится труднее видеть при тусклом свете.</w:t>
      </w:r>
    </w:p>
    <w:p w:rsidR="00410FF9" w:rsidRPr="00410FF9" w:rsidRDefault="00410FF9" w:rsidP="00410FF9">
      <w:pPr>
        <w:numPr>
          <w:ilvl w:val="0"/>
          <w:numId w:val="3"/>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Замедляется реакция зрачка на изменение освещенности.</w:t>
      </w:r>
    </w:p>
    <w:p w:rsidR="00410FF9" w:rsidRPr="00410FF9" w:rsidRDefault="00410FF9" w:rsidP="00410FF9">
      <w:pPr>
        <w:numPr>
          <w:ilvl w:val="0"/>
          <w:numId w:val="3"/>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Хрусталик желтеет, из-за чего меняется восприятие цветов.</w:t>
      </w:r>
    </w:p>
    <w:p w:rsidR="00410FF9" w:rsidRPr="00410FF9" w:rsidRDefault="00410FF9" w:rsidP="00410FF9">
      <w:pPr>
        <w:numPr>
          <w:ilvl w:val="0"/>
          <w:numId w:val="3"/>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Количество нервных клеток сокращается, нарушая восприятие глубины.</w:t>
      </w:r>
    </w:p>
    <w:p w:rsidR="00410FF9" w:rsidRPr="00410FF9" w:rsidRDefault="00410FF9" w:rsidP="00410FF9">
      <w:pPr>
        <w:numPr>
          <w:ilvl w:val="0"/>
          <w:numId w:val="3"/>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Глаза вырабатывают меньше жидкости, из-за чего возникает чувство сухости.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Изменение зрения часто является первым неоспоримым признаком старения.</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Изменения, происходящие в хрусталиках глаз, могут стать основной причиной или одной из причин следующих проблем:</w:t>
      </w:r>
    </w:p>
    <w:p w:rsidR="00410FF9" w:rsidRPr="00410FF9" w:rsidRDefault="00410FF9" w:rsidP="00410FF9">
      <w:pPr>
        <w:numPr>
          <w:ilvl w:val="0"/>
          <w:numId w:val="4"/>
        </w:numPr>
        <w:shd w:val="clear" w:color="auto" w:fill="FFFFFF"/>
        <w:spacing w:after="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b/>
          <w:bCs/>
          <w:color w:val="000000"/>
          <w:spacing w:val="2"/>
          <w:sz w:val="21"/>
          <w:szCs w:val="21"/>
          <w:lang w:eastAsia="ru-RU"/>
        </w:rPr>
        <w:t>Потеря зрения вблизи:</w:t>
      </w:r>
      <w:r w:rsidRPr="00410FF9">
        <w:rPr>
          <w:rFonts w:ascii="Arial" w:eastAsia="Times New Roman" w:hAnsi="Arial" w:cs="Arial"/>
          <w:color w:val="000000"/>
          <w:spacing w:val="2"/>
          <w:sz w:val="21"/>
          <w:szCs w:val="21"/>
          <w:lang w:eastAsia="ru-RU"/>
        </w:rPr>
        <w:t> В возрасте старше 40 лет большинство людей замечают, что им становится труднее видеть предметы, расположенные на расстоянии ближе полуметра. Это изменение зрения, которое называется </w:t>
      </w:r>
      <w:hyperlink r:id="rId31" w:anchor="v797527_ru" w:history="1">
        <w:r w:rsidRPr="00410FF9">
          <w:rPr>
            <w:rFonts w:ascii="Arial" w:eastAsia="Times New Roman" w:hAnsi="Arial" w:cs="Arial"/>
            <w:color w:val="B12E32"/>
            <w:spacing w:val="2"/>
            <w:sz w:val="21"/>
            <w:szCs w:val="21"/>
            <w:u w:val="single"/>
            <w:lang w:eastAsia="ru-RU"/>
          </w:rPr>
          <w:t>пресбиопией</w:t>
        </w:r>
      </w:hyperlink>
      <w:r w:rsidRPr="00410FF9">
        <w:rPr>
          <w:rFonts w:ascii="Arial" w:eastAsia="Times New Roman" w:hAnsi="Arial" w:cs="Arial"/>
          <w:color w:val="000000"/>
          <w:spacing w:val="2"/>
          <w:sz w:val="21"/>
          <w:szCs w:val="21"/>
          <w:lang w:eastAsia="ru-RU"/>
        </w:rPr>
        <w:t>, вызвано тем, что хрусталик глаза становится жестким. В нормальных условиях хрусталик меняет свою форму, чтобы помочь глазу сфокусироваться. Из-за жесткости хрусталика становится труднее фокусироваться на ближних предметах. В конечном итоге почти у всех людей развивается пресбиопия и возникает необходимость в увеличительных очках для чтения. Людям, которым требуются очки, чтобы видеть удаленные предметы, нужно носить очки с бифокальными линзами или переменным фокусным расстоянием.</w:t>
      </w:r>
    </w:p>
    <w:p w:rsidR="00410FF9" w:rsidRPr="00410FF9" w:rsidRDefault="00410FF9" w:rsidP="00410FF9">
      <w:pPr>
        <w:numPr>
          <w:ilvl w:val="0"/>
          <w:numId w:val="4"/>
        </w:numPr>
        <w:shd w:val="clear" w:color="auto" w:fill="FFFFFF"/>
        <w:spacing w:after="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b/>
          <w:bCs/>
          <w:color w:val="000000"/>
          <w:spacing w:val="2"/>
          <w:sz w:val="21"/>
          <w:szCs w:val="21"/>
          <w:lang w:eastAsia="ru-RU"/>
        </w:rPr>
        <w:t>Потребность в более ярком свете:</w:t>
      </w:r>
      <w:r w:rsidRPr="00410FF9">
        <w:rPr>
          <w:rFonts w:ascii="Arial" w:eastAsia="Times New Roman" w:hAnsi="Arial" w:cs="Arial"/>
          <w:color w:val="000000"/>
          <w:spacing w:val="2"/>
          <w:sz w:val="21"/>
          <w:szCs w:val="21"/>
          <w:lang w:eastAsia="ru-RU"/>
        </w:rPr>
        <w:t xml:space="preserve"> С возрастом видеть предметы при тусклом свете становится труднее, потому что хрусталик становится менее прозрачным. Когда хрусталик уплотняется, на сетчатку, расположенную в задней части глаза, попадает </w:t>
      </w:r>
      <w:r w:rsidRPr="00410FF9">
        <w:rPr>
          <w:rFonts w:ascii="Arial" w:eastAsia="Times New Roman" w:hAnsi="Arial" w:cs="Arial"/>
          <w:color w:val="000000"/>
          <w:spacing w:val="2"/>
          <w:sz w:val="21"/>
          <w:szCs w:val="21"/>
          <w:lang w:eastAsia="ru-RU"/>
        </w:rPr>
        <w:lastRenderedPageBreak/>
        <w:t>меньше света. Кроме того, сетчатка, которая состоит из светочувствительных клеток, становится менее чувствительной. Поэтому для чтения необходим более яркий свет. В среднем 60-летнему человеку требуется в три раза больше света для чтения, чем 20-летнему.</w:t>
      </w:r>
    </w:p>
    <w:p w:rsidR="00410FF9" w:rsidRPr="00410FF9" w:rsidRDefault="00410FF9" w:rsidP="00410FF9">
      <w:pPr>
        <w:numPr>
          <w:ilvl w:val="0"/>
          <w:numId w:val="4"/>
        </w:numPr>
        <w:shd w:val="clear" w:color="auto" w:fill="FFFFFF"/>
        <w:spacing w:after="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b/>
          <w:bCs/>
          <w:color w:val="000000"/>
          <w:spacing w:val="2"/>
          <w:sz w:val="21"/>
          <w:szCs w:val="21"/>
          <w:lang w:eastAsia="ru-RU"/>
        </w:rPr>
        <w:t>Изменения в восприятии цвета:</w:t>
      </w:r>
      <w:r w:rsidRPr="00410FF9">
        <w:rPr>
          <w:rFonts w:ascii="Arial" w:eastAsia="Times New Roman" w:hAnsi="Arial" w:cs="Arial"/>
          <w:color w:val="000000"/>
          <w:spacing w:val="2"/>
          <w:sz w:val="21"/>
          <w:szCs w:val="21"/>
          <w:lang w:eastAsia="ru-RU"/>
        </w:rPr>
        <w:t> Цвета воспринимаются по-другому частично из-за того, что с возрастом хрусталик имеет склонность желтеть. Цвета могут выглядеть менее яркими, и может быть сложнее увидеть контраст между различными цветами. Синий цвет может больше напоминать серый, а синий шрифт или фон может выглядеть размытым. Эти изменения незначительны для большинства людей. Однако пожилые люди могут испытывать трудности при чтении букв, напечатанных черным шрифтом на синем фоне, или букв, напечатанных синим шрифтом.</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Замедляется реакция зрачка на изменение освещенности. Зрачок расширяется и сужается для того, чтобы впускать больше или меньше света, в зависимости от яркости окружающего освещения. По причине замедленной реакции зрачка пожилые люди могут не видеть некоторое время, когда они только заходят в темную комнату. Или они могут временно ослепнуть при попадании в ярко освещенное помещение. Пожилые люди также могут стать более чувствительными к бликам. Однако повышенная чувствительность к бликам часто вызывается потемневшими участками хрусталика или катарактами.</w:t>
      </w:r>
    </w:p>
    <w:p w:rsidR="00410FF9" w:rsidRPr="00410FF9" w:rsidRDefault="00410FF9" w:rsidP="00410FF9">
      <w:pPr>
        <w:pBdr>
          <w:bottom w:val="single" w:sz="6" w:space="3" w:color="BCBCBC"/>
        </w:pBdr>
        <w:shd w:val="clear" w:color="auto" w:fill="FFFEF2"/>
        <w:spacing w:line="360" w:lineRule="atLeast"/>
        <w:outlineLvl w:val="2"/>
        <w:rPr>
          <w:rFonts w:ascii="Arial" w:eastAsia="Times New Roman" w:hAnsi="Arial" w:cs="Arial"/>
          <w:b/>
          <w:bCs/>
          <w:color w:val="174F6D"/>
          <w:spacing w:val="2"/>
          <w:sz w:val="27"/>
          <w:szCs w:val="27"/>
          <w:lang w:eastAsia="ru-RU"/>
        </w:rPr>
      </w:pPr>
      <w:r w:rsidRPr="00410FF9">
        <w:rPr>
          <w:rFonts w:ascii="Arial" w:eastAsia="Times New Roman" w:hAnsi="Arial" w:cs="Arial"/>
          <w:b/>
          <w:bCs/>
          <w:color w:val="174F6D"/>
          <w:spacing w:val="2"/>
          <w:sz w:val="27"/>
          <w:szCs w:val="27"/>
          <w:lang w:eastAsia="ru-RU"/>
        </w:rPr>
        <w:t>Знаете ли Вы, что...</w:t>
      </w:r>
    </w:p>
    <w:tbl>
      <w:tblPr>
        <w:tblW w:w="0" w:type="auto"/>
        <w:tblCellSpacing w:w="15" w:type="dxa"/>
        <w:tblCellMar>
          <w:left w:w="0" w:type="dxa"/>
          <w:right w:w="0" w:type="dxa"/>
        </w:tblCellMar>
        <w:tblLook w:val="04A0" w:firstRow="1" w:lastRow="0" w:firstColumn="1" w:lastColumn="0" w:noHBand="0" w:noVBand="1"/>
      </w:tblPr>
      <w:tblGrid>
        <w:gridCol w:w="9415"/>
      </w:tblGrid>
      <w:tr w:rsidR="00410FF9" w:rsidRPr="00410FF9" w:rsidTr="00410FF9">
        <w:trPr>
          <w:tblCellSpacing w:w="15" w:type="dxa"/>
        </w:trPr>
        <w:tc>
          <w:tcPr>
            <w:tcW w:w="0" w:type="auto"/>
            <w:vAlign w:val="center"/>
            <w:hideMark/>
          </w:tcPr>
          <w:p w:rsidR="00410FF9" w:rsidRPr="00410FF9" w:rsidRDefault="00410FF9" w:rsidP="00410FF9">
            <w:pPr>
              <w:numPr>
                <w:ilvl w:val="0"/>
                <w:numId w:val="5"/>
              </w:numPr>
              <w:spacing w:after="240" w:line="330" w:lineRule="atLeast"/>
              <w:ind w:left="600"/>
              <w:divId w:val="834343479"/>
              <w:rPr>
                <w:rFonts w:ascii="Arial" w:eastAsia="Times New Roman" w:hAnsi="Arial" w:cs="Arial"/>
                <w:spacing w:val="2"/>
                <w:sz w:val="21"/>
                <w:szCs w:val="21"/>
                <w:lang w:eastAsia="ru-RU"/>
              </w:rPr>
            </w:pPr>
            <w:r w:rsidRPr="00410FF9">
              <w:rPr>
                <w:rFonts w:ascii="Arial" w:eastAsia="Times New Roman" w:hAnsi="Arial" w:cs="Arial"/>
                <w:spacing w:val="2"/>
                <w:sz w:val="21"/>
                <w:szCs w:val="21"/>
                <w:lang w:eastAsia="ru-RU"/>
              </w:rPr>
              <w:t>Большинству 60-летних людей требуется в три раза больше света для чтения, чем 20-летним.</w:t>
            </w:r>
          </w:p>
        </w:tc>
      </w:tr>
    </w:tbl>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Становится труднее различать мелкие детали, в том числе различия в оттенках и тонах. Причиной этого, вероятно, является уменьшение количества нервных клеток, передающих визуальные сигналы от глаз к головному мозгу. Это изменение влияет на то, как воспринимается глубина, и определять расстояние на глаз становится труднее.</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Пожилые люди могут видеть больше маленьких черных точек, перемещающихся в поле зрения. Эти точки, которые называются </w:t>
      </w:r>
      <w:hyperlink r:id="rId32" w:tooltip="Вспышки в глазах и плавающие помутнения" w:history="1">
        <w:r w:rsidRPr="00410FF9">
          <w:rPr>
            <w:rFonts w:ascii="Arial" w:eastAsia="Times New Roman" w:hAnsi="Arial" w:cs="Arial"/>
            <w:color w:val="B12E32"/>
            <w:spacing w:val="2"/>
            <w:sz w:val="21"/>
            <w:szCs w:val="21"/>
            <w:u w:val="single"/>
            <w:lang w:eastAsia="ru-RU"/>
          </w:rPr>
          <w:t>плавающими помутнениями</w:t>
        </w:r>
      </w:hyperlink>
      <w:r w:rsidRPr="00410FF9">
        <w:rPr>
          <w:rFonts w:ascii="Arial" w:eastAsia="Times New Roman" w:hAnsi="Arial" w:cs="Arial"/>
          <w:color w:val="000000"/>
          <w:spacing w:val="2"/>
          <w:sz w:val="21"/>
          <w:szCs w:val="21"/>
          <w:lang w:eastAsia="ru-RU"/>
        </w:rPr>
        <w:t>, представляют собой отвердевшие частички нормальной жидкости глаза. Плавающие помутнения не вызывают значительного нарушения зрения. Они не являются причиной для беспокойства, если только их количество не увеличивается внезапно.</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Глаза имеют склонность становиться сухими. Это изменение вызвано тем, что количество клеток, вырабатывающих жидкости для смазывания глаз, уменьшается. Может сокращаться выделение слез.</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Внешний вид глаз изменяется несколькими путями:</w:t>
      </w:r>
    </w:p>
    <w:p w:rsidR="00410FF9" w:rsidRPr="00410FF9" w:rsidRDefault="00410FF9" w:rsidP="00410FF9">
      <w:pPr>
        <w:numPr>
          <w:ilvl w:val="0"/>
          <w:numId w:val="6"/>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Белки (склера) глаз могут стать слегка желтоватыми или коричневатыми. Это изменение вызвано многолетним воздействием на глаза ультрафиолетового света, ветра и пыли.</w:t>
      </w:r>
    </w:p>
    <w:p w:rsidR="00410FF9" w:rsidRPr="00410FF9" w:rsidRDefault="00410FF9" w:rsidP="00410FF9">
      <w:pPr>
        <w:numPr>
          <w:ilvl w:val="0"/>
          <w:numId w:val="6"/>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В белках глаз могут появляться беспорядочные цветовые пятна, особенно у людей со смуглым цветом лица.</w:t>
      </w:r>
    </w:p>
    <w:p w:rsidR="00410FF9" w:rsidRPr="00410FF9" w:rsidRDefault="00410FF9" w:rsidP="00410FF9">
      <w:pPr>
        <w:numPr>
          <w:ilvl w:val="0"/>
          <w:numId w:val="6"/>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На поверхности глаза может появиться серовато-белое кольцо (роговичная дуга). Это кольцо состоит из кальция и солей холестерина. Оно никак не влияет на зрение.</w:t>
      </w:r>
    </w:p>
    <w:p w:rsidR="00410FF9" w:rsidRPr="00410FF9" w:rsidRDefault="00410FF9" w:rsidP="00410FF9">
      <w:pPr>
        <w:numPr>
          <w:ilvl w:val="0"/>
          <w:numId w:val="6"/>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Нижнее веко может обвиснуть из-за того, что мышцы вокруг глаза ослабевают, а сухожилия растягиваются. Это заболевание (которое называется </w:t>
      </w:r>
      <w:proofErr w:type="spellStart"/>
      <w:r w:rsidRPr="00410FF9">
        <w:rPr>
          <w:rFonts w:ascii="Arial" w:eastAsia="Times New Roman" w:hAnsi="Arial" w:cs="Arial"/>
          <w:color w:val="000000"/>
          <w:spacing w:val="2"/>
          <w:sz w:val="21"/>
          <w:szCs w:val="21"/>
          <w:lang w:eastAsia="ru-RU"/>
        </w:rPr>
        <w:t>эктропионом</w:t>
      </w:r>
      <w:proofErr w:type="spellEnd"/>
      <w:r w:rsidRPr="00410FF9">
        <w:rPr>
          <w:rFonts w:ascii="Arial" w:eastAsia="Times New Roman" w:hAnsi="Arial" w:cs="Arial"/>
          <w:color w:val="000000"/>
          <w:spacing w:val="2"/>
          <w:sz w:val="21"/>
          <w:szCs w:val="21"/>
          <w:lang w:eastAsia="ru-RU"/>
        </w:rPr>
        <w:t>) может мешать увлажнению глазного яблока и вызывать сухость глаз.</w:t>
      </w:r>
    </w:p>
    <w:p w:rsidR="00410FF9" w:rsidRPr="00410FF9" w:rsidRDefault="00410FF9" w:rsidP="00410FF9">
      <w:pPr>
        <w:numPr>
          <w:ilvl w:val="0"/>
          <w:numId w:val="6"/>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Глаза </w:t>
      </w:r>
      <w:proofErr w:type="gramStart"/>
      <w:r w:rsidRPr="00410FF9">
        <w:rPr>
          <w:rFonts w:ascii="Arial" w:eastAsia="Times New Roman" w:hAnsi="Arial" w:cs="Arial"/>
          <w:color w:val="000000"/>
          <w:spacing w:val="2"/>
          <w:sz w:val="21"/>
          <w:szCs w:val="21"/>
          <w:lang w:eastAsia="ru-RU"/>
        </w:rPr>
        <w:t>могут</w:t>
      </w:r>
      <w:proofErr w:type="gramEnd"/>
      <w:r w:rsidRPr="00410FF9">
        <w:rPr>
          <w:rFonts w:ascii="Arial" w:eastAsia="Times New Roman" w:hAnsi="Arial" w:cs="Arial"/>
          <w:color w:val="000000"/>
          <w:spacing w:val="2"/>
          <w:sz w:val="21"/>
          <w:szCs w:val="21"/>
          <w:lang w:eastAsia="ru-RU"/>
        </w:rPr>
        <w:t xml:space="preserve"> как бы проваливаться внутрь черепа из-за сокращения количества жировой ткани вокруг глаз.</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Уши</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Вероятно, большинство изменений слуха вызваны в той же степени воздействием шума, в какой и старением (см. также </w:t>
      </w:r>
      <w:hyperlink r:id="rId33" w:tooltip="Потеря слуха" w:history="1">
        <w:r w:rsidRPr="00410FF9">
          <w:rPr>
            <w:rFonts w:ascii="Arial" w:eastAsia="Times New Roman" w:hAnsi="Arial" w:cs="Arial"/>
            <w:color w:val="B12E32"/>
            <w:spacing w:val="2"/>
            <w:sz w:val="21"/>
            <w:szCs w:val="21"/>
            <w:u w:val="single"/>
            <w:lang w:eastAsia="ru-RU"/>
          </w:rPr>
          <w:t>Потеря слуха</w:t>
        </w:r>
      </w:hyperlink>
      <w:r w:rsidRPr="00410FF9">
        <w:rPr>
          <w:rFonts w:ascii="Arial" w:eastAsia="Times New Roman" w:hAnsi="Arial" w:cs="Arial"/>
          <w:color w:val="000000"/>
          <w:spacing w:val="2"/>
          <w:sz w:val="21"/>
          <w:szCs w:val="21"/>
          <w:lang w:eastAsia="ru-RU"/>
        </w:rPr>
        <w:t>). Воздействие громкого шума со временем вызывает нарушение способности уха слышать. Тем не менее, некоторые изменения слуха происходят с возрастом, независимо от воздействия громкого шума.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 возрастом слышать высокие звуки становится труднее. Это изменение считается возрастной потерей слуха (</w:t>
      </w:r>
      <w:proofErr w:type="spellStart"/>
      <w:r w:rsidRPr="00410FF9">
        <w:rPr>
          <w:rFonts w:ascii="Arial" w:eastAsia="Times New Roman" w:hAnsi="Arial" w:cs="Arial"/>
          <w:color w:val="000000"/>
          <w:spacing w:val="2"/>
          <w:sz w:val="21"/>
          <w:szCs w:val="21"/>
          <w:lang w:eastAsia="ru-RU"/>
        </w:rPr>
        <w:t>пресбиакузис</w:t>
      </w:r>
      <w:proofErr w:type="spellEnd"/>
      <w:r w:rsidRPr="00410FF9">
        <w:rPr>
          <w:rFonts w:ascii="Arial" w:eastAsia="Times New Roman" w:hAnsi="Arial" w:cs="Arial"/>
          <w:color w:val="000000"/>
          <w:spacing w:val="2"/>
          <w:sz w:val="21"/>
          <w:szCs w:val="21"/>
          <w:lang w:eastAsia="ru-RU"/>
        </w:rPr>
        <w:t>). Например, звуки скрипки могут восприниматься не так ясно.</w:t>
      </w:r>
    </w:p>
    <w:p w:rsidR="00410FF9" w:rsidRPr="00410FF9" w:rsidRDefault="00410FF9" w:rsidP="00410FF9">
      <w:pPr>
        <w:pBdr>
          <w:bottom w:val="single" w:sz="6" w:space="3" w:color="BCBCBC"/>
        </w:pBdr>
        <w:shd w:val="clear" w:color="auto" w:fill="FFFEF2"/>
        <w:spacing w:line="360" w:lineRule="atLeast"/>
        <w:outlineLvl w:val="2"/>
        <w:rPr>
          <w:rFonts w:ascii="Arial" w:eastAsia="Times New Roman" w:hAnsi="Arial" w:cs="Arial"/>
          <w:b/>
          <w:bCs/>
          <w:color w:val="174F6D"/>
          <w:spacing w:val="2"/>
          <w:sz w:val="27"/>
          <w:szCs w:val="27"/>
          <w:lang w:eastAsia="ru-RU"/>
        </w:rPr>
      </w:pPr>
      <w:r w:rsidRPr="00410FF9">
        <w:rPr>
          <w:rFonts w:ascii="Arial" w:eastAsia="Times New Roman" w:hAnsi="Arial" w:cs="Arial"/>
          <w:b/>
          <w:bCs/>
          <w:color w:val="174F6D"/>
          <w:spacing w:val="2"/>
          <w:sz w:val="27"/>
          <w:szCs w:val="27"/>
          <w:lang w:eastAsia="ru-RU"/>
        </w:rPr>
        <w:t>Знаете ли Вы, что...</w:t>
      </w:r>
    </w:p>
    <w:tbl>
      <w:tblPr>
        <w:tblW w:w="0" w:type="auto"/>
        <w:tblCellSpacing w:w="15" w:type="dxa"/>
        <w:tblCellMar>
          <w:left w:w="0" w:type="dxa"/>
          <w:right w:w="0" w:type="dxa"/>
        </w:tblCellMar>
        <w:tblLook w:val="04A0" w:firstRow="1" w:lastRow="0" w:firstColumn="1" w:lastColumn="0" w:noHBand="0" w:noVBand="1"/>
      </w:tblPr>
      <w:tblGrid>
        <w:gridCol w:w="9415"/>
      </w:tblGrid>
      <w:tr w:rsidR="00410FF9" w:rsidRPr="00410FF9" w:rsidTr="00410FF9">
        <w:trPr>
          <w:tblCellSpacing w:w="15" w:type="dxa"/>
        </w:trPr>
        <w:tc>
          <w:tcPr>
            <w:tcW w:w="0" w:type="auto"/>
            <w:vAlign w:val="center"/>
            <w:hideMark/>
          </w:tcPr>
          <w:p w:rsidR="00410FF9" w:rsidRPr="00410FF9" w:rsidRDefault="00410FF9" w:rsidP="00410FF9">
            <w:pPr>
              <w:numPr>
                <w:ilvl w:val="0"/>
                <w:numId w:val="7"/>
              </w:numPr>
              <w:spacing w:after="240" w:line="330" w:lineRule="atLeast"/>
              <w:ind w:left="600"/>
              <w:rPr>
                <w:rFonts w:ascii="Arial" w:eastAsia="Times New Roman" w:hAnsi="Arial" w:cs="Arial"/>
                <w:spacing w:val="2"/>
                <w:sz w:val="21"/>
                <w:szCs w:val="21"/>
                <w:lang w:eastAsia="ru-RU"/>
              </w:rPr>
            </w:pPr>
            <w:r w:rsidRPr="00410FF9">
              <w:rPr>
                <w:rFonts w:ascii="Arial" w:eastAsia="Times New Roman" w:hAnsi="Arial" w:cs="Arial"/>
                <w:spacing w:val="2"/>
                <w:sz w:val="21"/>
                <w:szCs w:val="21"/>
                <w:lang w:eastAsia="ru-RU"/>
              </w:rPr>
              <w:t>При разговоре с пожилыми людьми, плохо понимающими речь, будет более полезно четко произносить согласные, чем говорить громче.</w:t>
            </w:r>
          </w:p>
          <w:p w:rsidR="00410FF9" w:rsidRPr="00410FF9" w:rsidRDefault="00410FF9" w:rsidP="00410FF9">
            <w:pPr>
              <w:numPr>
                <w:ilvl w:val="0"/>
                <w:numId w:val="7"/>
              </w:numPr>
              <w:spacing w:after="240" w:line="330" w:lineRule="atLeast"/>
              <w:ind w:left="600"/>
              <w:rPr>
                <w:rFonts w:ascii="Arial" w:eastAsia="Times New Roman" w:hAnsi="Arial" w:cs="Arial"/>
                <w:spacing w:val="2"/>
                <w:sz w:val="21"/>
                <w:szCs w:val="21"/>
                <w:lang w:eastAsia="ru-RU"/>
              </w:rPr>
            </w:pPr>
            <w:r w:rsidRPr="00410FF9">
              <w:rPr>
                <w:rFonts w:ascii="Arial" w:eastAsia="Times New Roman" w:hAnsi="Arial" w:cs="Arial"/>
                <w:spacing w:val="2"/>
                <w:sz w:val="21"/>
                <w:szCs w:val="21"/>
                <w:lang w:eastAsia="ru-RU"/>
              </w:rPr>
              <w:t>Пожилым людям особенно сложно слышать высокие звуки.</w:t>
            </w:r>
          </w:p>
        </w:tc>
      </w:tr>
    </w:tbl>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Самым удручающим последствием </w:t>
      </w:r>
      <w:proofErr w:type="spellStart"/>
      <w:r w:rsidRPr="00410FF9">
        <w:rPr>
          <w:rFonts w:ascii="Arial" w:eastAsia="Times New Roman" w:hAnsi="Arial" w:cs="Arial"/>
          <w:color w:val="000000"/>
          <w:spacing w:val="2"/>
          <w:sz w:val="21"/>
          <w:szCs w:val="21"/>
          <w:lang w:eastAsia="ru-RU"/>
        </w:rPr>
        <w:t>пресбиакузиса</w:t>
      </w:r>
      <w:proofErr w:type="spellEnd"/>
      <w:r w:rsidRPr="00410FF9">
        <w:rPr>
          <w:rFonts w:ascii="Arial" w:eastAsia="Times New Roman" w:hAnsi="Arial" w:cs="Arial"/>
          <w:color w:val="000000"/>
          <w:spacing w:val="2"/>
          <w:sz w:val="21"/>
          <w:szCs w:val="21"/>
          <w:lang w:eastAsia="ru-RU"/>
        </w:rPr>
        <w:t xml:space="preserve"> является то, что пожилым людям становится труднее разбирать слова. В результате они могут думать, что другие люди говорят невнятно. Даже когда другие люди говорят громче, пожилым людям все равно трудно разбирать слова. Причина состоит в том, что большинство согласных (такие как к, т, с, </w:t>
      </w:r>
      <w:proofErr w:type="gramStart"/>
      <w:r w:rsidRPr="00410FF9">
        <w:rPr>
          <w:rFonts w:ascii="Arial" w:eastAsia="Times New Roman" w:hAnsi="Arial" w:cs="Arial"/>
          <w:color w:val="000000"/>
          <w:spacing w:val="2"/>
          <w:sz w:val="21"/>
          <w:szCs w:val="21"/>
          <w:lang w:eastAsia="ru-RU"/>
        </w:rPr>
        <w:t>п</w:t>
      </w:r>
      <w:proofErr w:type="gramEnd"/>
      <w:r w:rsidRPr="00410FF9">
        <w:rPr>
          <w:rFonts w:ascii="Arial" w:eastAsia="Times New Roman" w:hAnsi="Arial" w:cs="Arial"/>
          <w:color w:val="000000"/>
          <w:spacing w:val="2"/>
          <w:sz w:val="21"/>
          <w:szCs w:val="21"/>
          <w:lang w:eastAsia="ru-RU"/>
        </w:rPr>
        <w:t xml:space="preserve"> и ч) произносятся высоко, а именно согласные звуки помогают людям различать слова. Поскольку гласные звуки являются низкими, их легче услышать. Поэтому пожилые люди могут слышать «</w:t>
      </w:r>
      <w:proofErr w:type="spellStart"/>
      <w:r w:rsidRPr="00410FF9">
        <w:rPr>
          <w:rFonts w:ascii="Arial" w:eastAsia="Times New Roman" w:hAnsi="Arial" w:cs="Arial"/>
          <w:color w:val="000000"/>
          <w:spacing w:val="2"/>
          <w:sz w:val="21"/>
          <w:szCs w:val="21"/>
          <w:lang w:eastAsia="ru-RU"/>
        </w:rPr>
        <w:t>Ажи</w:t>
      </w:r>
      <w:proofErr w:type="spellEnd"/>
      <w:r w:rsidRPr="00410FF9">
        <w:rPr>
          <w:rFonts w:ascii="Arial" w:eastAsia="Times New Roman" w:hAnsi="Arial" w:cs="Arial"/>
          <w:color w:val="000000"/>
          <w:spacing w:val="2"/>
          <w:sz w:val="21"/>
          <w:szCs w:val="21"/>
          <w:lang w:eastAsia="ru-RU"/>
        </w:rPr>
        <w:t xml:space="preserve"> мне оно, о ы </w:t>
      </w:r>
      <w:proofErr w:type="spellStart"/>
      <w:r w:rsidRPr="00410FF9">
        <w:rPr>
          <w:rFonts w:ascii="Arial" w:eastAsia="Times New Roman" w:hAnsi="Arial" w:cs="Arial"/>
          <w:color w:val="000000"/>
          <w:spacing w:val="2"/>
          <w:sz w:val="21"/>
          <w:szCs w:val="21"/>
          <w:lang w:eastAsia="ru-RU"/>
        </w:rPr>
        <w:t>ое</w:t>
      </w:r>
      <w:proofErr w:type="spellEnd"/>
      <w:r w:rsidRPr="00410FF9">
        <w:rPr>
          <w:rFonts w:ascii="Arial" w:eastAsia="Times New Roman" w:hAnsi="Arial" w:cs="Arial"/>
          <w:color w:val="000000"/>
          <w:spacing w:val="2"/>
          <w:sz w:val="21"/>
          <w:szCs w:val="21"/>
          <w:lang w:eastAsia="ru-RU"/>
        </w:rPr>
        <w:t xml:space="preserve"> </w:t>
      </w:r>
      <w:proofErr w:type="spellStart"/>
      <w:r w:rsidRPr="00410FF9">
        <w:rPr>
          <w:rFonts w:ascii="Arial" w:eastAsia="Times New Roman" w:hAnsi="Arial" w:cs="Arial"/>
          <w:color w:val="000000"/>
          <w:spacing w:val="2"/>
          <w:sz w:val="21"/>
          <w:szCs w:val="21"/>
          <w:lang w:eastAsia="ru-RU"/>
        </w:rPr>
        <w:t>оави</w:t>
      </w:r>
      <w:proofErr w:type="spellEnd"/>
      <w:r w:rsidRPr="00410FF9">
        <w:rPr>
          <w:rFonts w:ascii="Arial" w:eastAsia="Times New Roman" w:hAnsi="Arial" w:cs="Arial"/>
          <w:color w:val="000000"/>
          <w:spacing w:val="2"/>
          <w:sz w:val="21"/>
          <w:szCs w:val="21"/>
          <w:lang w:eastAsia="ru-RU"/>
        </w:rPr>
        <w:t xml:space="preserve">» </w:t>
      </w:r>
      <w:proofErr w:type="gramStart"/>
      <w:r w:rsidRPr="00410FF9">
        <w:rPr>
          <w:rFonts w:ascii="Arial" w:eastAsia="Times New Roman" w:hAnsi="Arial" w:cs="Arial"/>
          <w:color w:val="000000"/>
          <w:spacing w:val="2"/>
          <w:sz w:val="21"/>
          <w:szCs w:val="21"/>
          <w:lang w:eastAsia="ru-RU"/>
        </w:rPr>
        <w:t>вместо</w:t>
      </w:r>
      <w:proofErr w:type="gramEnd"/>
      <w:r w:rsidRPr="00410FF9">
        <w:rPr>
          <w:rFonts w:ascii="Arial" w:eastAsia="Times New Roman" w:hAnsi="Arial" w:cs="Arial"/>
          <w:color w:val="000000"/>
          <w:spacing w:val="2"/>
          <w:sz w:val="21"/>
          <w:szCs w:val="21"/>
          <w:lang w:eastAsia="ru-RU"/>
        </w:rPr>
        <w:t xml:space="preserve"> «Скажи мне точно, что ты хочешь оставить». Чтобы помочь, другие люди должны четче произносить согласные звуки, а не просто говорить громче. Разбирать слова женщин и детей может быть труднее, чем слова мужчин, потому что большинство женщин и детей говорят высокими голосами. Постепенно слышать более низкие звуки тоже становится труднее.</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Многие пожилые люди хуже слышат в шумных местах или в толпе из-за фонового шума. Кроме того, ушная сера, нарушающая слух, имеет склонность накапливаться в больших количествах.</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Из ушей могут вырастать толстые волоски.</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Рот и нос</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Как правило, в возрасте старше 50 лет способность различать вкусы и запахи начинает постепенно снижаться. Оба чувства необходимы, чтобы наслаждаться всем диапазоном вкусовых оттенков пищи. Язык может различать только пять основных вкусов: сладкий, кислый, горький, соленый, а также относительно недавно выявленный вкус, который называется умами (обычно описывается как мясной или бульонный). Обоняние необходимо для того, чтобы различать более незаметные и сложные оттенки вкуса (такие, как вкус малины).</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 возрастом снижается чувствительность вкусовых сосочков на языке. Это изменение в большей степени влияет на сладкий и соленый вкус, чем на горький и кислый. Способность различать запахи уменьшается потому, что слизистая оболочка носа становится более тонкой и сухой, а нервные окончания в носу разрушаются. Однако это изменение является незначительным и обычно влияет только на трудноразличимые запахи. По причине этих изменений многие продукты питания кажутся горькими на вкус, а продукты питания с тонким ароматом могут казаться безвкусными.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Во рту чаще возникает ощущение сухости, частично из-за уменьшения выработки слюны. Сухость во рту еще более снижает способность чувствовать вкус пищи.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 возрастом десны немного опускаются. Вследствие этого нижние части зубов подвергаются воздействию частиц пищи и бактерий. Кроме того, зубная эмаль имеет склонность изнашиваться. Эти изменения, а также сухость во рту, делают зубы более подверженными разрушению и образованию полостей (кариесу), поэтому увеличивается вероятность потери зубов.</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 возрастом нос становится длиннее и больше, а его кончик начинает опускаться книзу.</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В носу, на верхней губе и подбородке могут расти толстые волоски.</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Кожа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Кожа имеет склонность истончаться, терять эластичность, становиться более сухой и покрытой мелкими морщинами. Однако воздействие солнечного света на протяжении многих лет значительно способствует образованию морщин и огрубению и неравномерной пигментации кожи. Люди, избегавшие частого воздействия солнечного света, выглядят намного моложе своего возраста.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Изменения кожи частично вызваны химическими изменениями и снижением гибкости коллагена (жесткая волокнистая ткань, которая укрепляет кожу) и эластина (вещество, придающее коже гибкость); кроме того, при старении организм вырабатывает меньше коллагена и эластина. В результате кожа легче рвется.</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Подкожный жировой слой истончается. Этот слой выполняет функцию подстилки для кожи, помогая защищать и поддерживать ее. Жировой слой также помогает сохранять тепло организма. Когда он истончается, увеличивается вероятность появления морщин и снижается переносимость холода.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Сокращается количество нервных окончаний в коже. В результате люди становятся менее чувствительными к боли, температуре и давлению, из-за чего увеличивается вероятность травм.</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Количество потовых желез и кровеносных сосудов уменьшается, тем самым вызывая уменьшение кровообращения в глубоких слоях кожи. В результате организм частично теряет способность передавать тепло изнутри тела через кровеносные сосуды к поверхности тела. А если тепло не покидает организм, он не может и охладиться. По этой причине увеличивается риск тепловых расстройств, таких, как тепловой удар. Кроме того, при снижении кровообращения кожа имеет склонность медленнее заживать.</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Снижается количество клеток, вырабатывающих пигмент (</w:t>
      </w:r>
      <w:proofErr w:type="spellStart"/>
      <w:r w:rsidRPr="00410FF9">
        <w:rPr>
          <w:rFonts w:ascii="Arial" w:eastAsia="Times New Roman" w:hAnsi="Arial" w:cs="Arial"/>
          <w:color w:val="000000"/>
          <w:spacing w:val="2"/>
          <w:sz w:val="21"/>
          <w:szCs w:val="21"/>
          <w:lang w:eastAsia="ru-RU"/>
        </w:rPr>
        <w:t>меланоцитов</w:t>
      </w:r>
      <w:proofErr w:type="spellEnd"/>
      <w:r w:rsidRPr="00410FF9">
        <w:rPr>
          <w:rFonts w:ascii="Arial" w:eastAsia="Times New Roman" w:hAnsi="Arial" w:cs="Arial"/>
          <w:color w:val="000000"/>
          <w:spacing w:val="2"/>
          <w:sz w:val="21"/>
          <w:szCs w:val="21"/>
          <w:lang w:eastAsia="ru-RU"/>
        </w:rPr>
        <w:t>). В результате кожа хуже защищена от ультрафиолетового (УФ) излучения, например, от солнечного счета. На коже, подвергавшейся воздействию солнечного света, возникают большие коричневые пятна (возрастные пятна), возможно, потому что кожа хуже выводит продукты жизнедеятельности.</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Уменьшается способность кожи вырабатывать витамин D под воздействием солнечного света. Из-за этого увеличивается риск развития </w:t>
      </w:r>
      <w:hyperlink r:id="rId34" w:tooltip="Дефицит витамина D" w:history="1">
        <w:r w:rsidRPr="00410FF9">
          <w:rPr>
            <w:rFonts w:ascii="Arial" w:eastAsia="Times New Roman" w:hAnsi="Arial" w:cs="Arial"/>
            <w:color w:val="B12E32"/>
            <w:spacing w:val="2"/>
            <w:sz w:val="21"/>
            <w:szCs w:val="21"/>
            <w:u w:val="single"/>
            <w:lang w:eastAsia="ru-RU"/>
          </w:rPr>
          <w:t>дефицита витамина D</w:t>
        </w:r>
      </w:hyperlink>
      <w:r w:rsidRPr="00410FF9">
        <w:rPr>
          <w:rFonts w:ascii="Arial" w:eastAsia="Times New Roman" w:hAnsi="Arial" w:cs="Arial"/>
          <w:color w:val="000000"/>
          <w:spacing w:val="2"/>
          <w:sz w:val="21"/>
          <w:szCs w:val="21"/>
          <w:lang w:eastAsia="ru-RU"/>
        </w:rPr>
        <w:t>.</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Головной мозг и нервная система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Как правило, количество нервных клеток в головном мозге уменьшается. Однако мозг может частично компенсировать эту потерю несколькими способами:</w:t>
      </w:r>
    </w:p>
    <w:p w:rsidR="00410FF9" w:rsidRPr="00410FF9" w:rsidRDefault="00410FF9" w:rsidP="00410FF9">
      <w:pPr>
        <w:numPr>
          <w:ilvl w:val="0"/>
          <w:numId w:val="8"/>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При потере клеток между оставшимися нервными клетками создаются новые связи.</w:t>
      </w:r>
    </w:p>
    <w:p w:rsidR="00410FF9" w:rsidRPr="00410FF9" w:rsidRDefault="00410FF9" w:rsidP="00410FF9">
      <w:pPr>
        <w:numPr>
          <w:ilvl w:val="0"/>
          <w:numId w:val="8"/>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Новые нервные клетки могут образовываться в некоторых областях головного мозга даже в преклонном возрасте.</w:t>
      </w:r>
    </w:p>
    <w:p w:rsidR="00410FF9" w:rsidRPr="00410FF9" w:rsidRDefault="00410FF9" w:rsidP="00410FF9">
      <w:pPr>
        <w:numPr>
          <w:ilvl w:val="0"/>
          <w:numId w:val="8"/>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Головной мозг содержит больше клеток, чем ему необходимо для выполнения большинства действий; этот феномен называется избыточностью.</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Уровни химических веществ, участвующих в передаче сообщений в головном мозге, как правило, снижаются, но уровни некоторых из них могут повышаться. Нервные клетки могут терять некоторые из своих рецепторов, используемых для передачи этих химических сообщений. Снижается поступление крови к головному мозгу. По причине этих возрастных изменений головной мозг может работать немного хуже. Пожилые люди могут реагировать и выполнять различные задания медленнее, но если у них будет достаточно времени, они сделают все как надо. Некоторые мыслительные способности — такие, как словарный запас, кратковременная память, способность учить новый материал и способность запоминать слова — могут слегка уменьшиться после 70 лет.</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Примерно после 60 лет количество клеток в спинном мозге начинает уменьшаться. Как правило, это изменение не влияет на силу или чувствительность.</w:t>
      </w:r>
    </w:p>
    <w:p w:rsidR="00410FF9" w:rsidRPr="00410FF9" w:rsidRDefault="00410FF9" w:rsidP="00410FF9">
      <w:pPr>
        <w:pBdr>
          <w:bottom w:val="single" w:sz="6" w:space="3" w:color="BCBCBC"/>
        </w:pBdr>
        <w:shd w:val="clear" w:color="auto" w:fill="FFFEF2"/>
        <w:spacing w:line="360" w:lineRule="atLeast"/>
        <w:outlineLvl w:val="2"/>
        <w:rPr>
          <w:rFonts w:ascii="Arial" w:eastAsia="Times New Roman" w:hAnsi="Arial" w:cs="Arial"/>
          <w:b/>
          <w:bCs/>
          <w:color w:val="174F6D"/>
          <w:spacing w:val="2"/>
          <w:sz w:val="27"/>
          <w:szCs w:val="27"/>
          <w:lang w:eastAsia="ru-RU"/>
        </w:rPr>
      </w:pPr>
      <w:r w:rsidRPr="00410FF9">
        <w:rPr>
          <w:rFonts w:ascii="Arial" w:eastAsia="Times New Roman" w:hAnsi="Arial" w:cs="Arial"/>
          <w:b/>
          <w:bCs/>
          <w:color w:val="174F6D"/>
          <w:spacing w:val="2"/>
          <w:sz w:val="27"/>
          <w:szCs w:val="27"/>
          <w:lang w:eastAsia="ru-RU"/>
        </w:rPr>
        <w:t>Знаете ли Вы, что...</w:t>
      </w:r>
    </w:p>
    <w:tbl>
      <w:tblPr>
        <w:tblW w:w="0" w:type="auto"/>
        <w:tblCellSpacing w:w="15" w:type="dxa"/>
        <w:tblCellMar>
          <w:left w:w="0" w:type="dxa"/>
          <w:right w:w="0" w:type="dxa"/>
        </w:tblCellMar>
        <w:tblLook w:val="04A0" w:firstRow="1" w:lastRow="0" w:firstColumn="1" w:lastColumn="0" w:noHBand="0" w:noVBand="1"/>
      </w:tblPr>
      <w:tblGrid>
        <w:gridCol w:w="9415"/>
      </w:tblGrid>
      <w:tr w:rsidR="00410FF9" w:rsidRPr="00410FF9" w:rsidTr="00410FF9">
        <w:trPr>
          <w:tblCellSpacing w:w="15" w:type="dxa"/>
        </w:trPr>
        <w:tc>
          <w:tcPr>
            <w:tcW w:w="0" w:type="auto"/>
            <w:vAlign w:val="center"/>
            <w:hideMark/>
          </w:tcPr>
          <w:p w:rsidR="00410FF9" w:rsidRPr="00410FF9" w:rsidRDefault="00410FF9" w:rsidP="00410FF9">
            <w:pPr>
              <w:numPr>
                <w:ilvl w:val="0"/>
                <w:numId w:val="9"/>
              </w:numPr>
              <w:spacing w:after="240" w:line="330" w:lineRule="atLeast"/>
              <w:ind w:left="600"/>
              <w:divId w:val="1292321264"/>
              <w:rPr>
                <w:rFonts w:ascii="Arial" w:eastAsia="Times New Roman" w:hAnsi="Arial" w:cs="Arial"/>
                <w:spacing w:val="2"/>
                <w:sz w:val="21"/>
                <w:szCs w:val="21"/>
                <w:lang w:eastAsia="ru-RU"/>
              </w:rPr>
            </w:pPr>
            <w:r w:rsidRPr="00410FF9">
              <w:rPr>
                <w:rFonts w:ascii="Arial" w:eastAsia="Times New Roman" w:hAnsi="Arial" w:cs="Arial"/>
                <w:spacing w:val="2"/>
                <w:sz w:val="21"/>
                <w:szCs w:val="21"/>
                <w:lang w:eastAsia="ru-RU"/>
              </w:rPr>
              <w:t>Головной мозг имеет механизмы для компенсации потери нервных клеток, происходящей с возрастом.</w:t>
            </w:r>
          </w:p>
        </w:tc>
      </w:tr>
    </w:tbl>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С возрастом нервы могут медленнее передавать сигналы. Обычно это изменение настолько незначительно, что люди его даже не замечают. Кроме того, нервы могут медленнее и не полностью восстанавливаться. Поэтому у пожилых людей с поврежденными нервами могут быть </w:t>
      </w:r>
      <w:proofErr w:type="gramStart"/>
      <w:r w:rsidRPr="00410FF9">
        <w:rPr>
          <w:rFonts w:ascii="Arial" w:eastAsia="Times New Roman" w:hAnsi="Arial" w:cs="Arial"/>
          <w:color w:val="000000"/>
          <w:spacing w:val="2"/>
          <w:sz w:val="21"/>
          <w:szCs w:val="21"/>
          <w:lang w:eastAsia="ru-RU"/>
        </w:rPr>
        <w:t>нарушены</w:t>
      </w:r>
      <w:proofErr w:type="gramEnd"/>
      <w:r w:rsidRPr="00410FF9">
        <w:rPr>
          <w:rFonts w:ascii="Arial" w:eastAsia="Times New Roman" w:hAnsi="Arial" w:cs="Arial"/>
          <w:color w:val="000000"/>
          <w:spacing w:val="2"/>
          <w:sz w:val="21"/>
          <w:szCs w:val="21"/>
          <w:lang w:eastAsia="ru-RU"/>
        </w:rPr>
        <w:t xml:space="preserve"> сила и чувствительность.</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Сердце и кровеносные сосуды</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Сердце и кровеносные сосуды становятся жестче. Сердце медленнее наполняется кровью. Жесткие артерии хуже расширяются, когда через них перекачивается больше крови. Поэтому увеличивается артериальное давление.</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Несмотря на эти изменения, нормальное пожилое сердце работает хорошо. Разница между молодым и пожилым сердцем становится очевидной только тогда, когда сердцу приходится работать напряженно и качать больше крови, например, во время физической нагрузки или болезни. Пожилое сердце не может так быстро ускоряться или качать кровь, как молодое сердце. Поэтому пожилые спортсмены не могут выступать так же хорошо, как молодые спортсмены. Однако регулярные аэробные упражнения могут улучшить спортивные результаты у пожилых людей.</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Легкие и мышцы дыхательной системы</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Мышцы, используемые при дыхании, такие как диафрагма и межреберные мышцы, имеют склонность ослабевать. Уменьшается количество легочных альвеол и капилляров. Поэтому из воздуха всасывается немного меньше кислорода, чем вдыхается. Легкие становятся менее эластичными. У людей, которые не курят и не страдают заболеваниями легких, эти изменения не влияют на выполнение обычных повседневных действий, но они могут давать о себе знать во время физической нагрузки. Также становится труднее дышать на большой высоте (где меньше кислорода).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Уменьшается способность легких бороться с инфекциями, частично из-за того что специальные клетки хуже «выметают» из дыхательных путей мусор, содержащий микроорганизмы. Кашель, который также помогает прочищать легкие, имеет склонность ослабевать.</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Пищеварительная система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В целом, пищеварительная система испытывает наименьшее влияние в результате старения по сравнению с большинством других органов. Мышцы пищевода сокращаются с меньшей силой, но это не влияет на продвижение пищи по пищеводу. Пища выводится из желудка немного медленнее, и желудок не может вмещать столько же пищи, сколько в молодом возрасте, потому что он становится менее эластичным. Но у большинства людей эти изменения слишком незначительны, чтобы быть замеченными.</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Определенные изменения вызывают проблемы у некоторых людей. Пищеварительный тракт может вырабатывать меньше лактозы, фермента, необходимого организму для переваривания молока. В результате у пожилых людей чаще развивается непереносимость молочных продуктов (</w:t>
      </w:r>
      <w:hyperlink r:id="rId35" w:tooltip="Непереносимость лактозы" w:history="1">
        <w:r w:rsidRPr="00410FF9">
          <w:rPr>
            <w:rFonts w:ascii="Arial" w:eastAsia="Times New Roman" w:hAnsi="Arial" w:cs="Arial"/>
            <w:color w:val="B12E32"/>
            <w:spacing w:val="2"/>
            <w:sz w:val="21"/>
            <w:szCs w:val="21"/>
            <w:u w:val="single"/>
            <w:lang w:eastAsia="ru-RU"/>
          </w:rPr>
          <w:t>непереносимость лактозы</w:t>
        </w:r>
      </w:hyperlink>
      <w:r w:rsidRPr="00410FF9">
        <w:rPr>
          <w:rFonts w:ascii="Arial" w:eastAsia="Times New Roman" w:hAnsi="Arial" w:cs="Arial"/>
          <w:color w:val="000000"/>
          <w:spacing w:val="2"/>
          <w:sz w:val="21"/>
          <w:szCs w:val="21"/>
          <w:lang w:eastAsia="ru-RU"/>
        </w:rPr>
        <w:t>). У людей с непереносимостью лактозы может возникать чувство вздутия, газы или </w:t>
      </w:r>
      <w:hyperlink r:id="rId36" w:tooltip="Диарея у взрослых" w:history="1">
        <w:r w:rsidRPr="00410FF9">
          <w:rPr>
            <w:rFonts w:ascii="Arial" w:eastAsia="Times New Roman" w:hAnsi="Arial" w:cs="Arial"/>
            <w:color w:val="B12E32"/>
            <w:spacing w:val="2"/>
            <w:sz w:val="21"/>
            <w:szCs w:val="21"/>
            <w:u w:val="single"/>
            <w:lang w:eastAsia="ru-RU"/>
          </w:rPr>
          <w:t>диарея</w:t>
        </w:r>
      </w:hyperlink>
      <w:r w:rsidRPr="00410FF9">
        <w:rPr>
          <w:rFonts w:ascii="Arial" w:eastAsia="Times New Roman" w:hAnsi="Arial" w:cs="Arial"/>
          <w:color w:val="000000"/>
          <w:spacing w:val="2"/>
          <w:sz w:val="21"/>
          <w:szCs w:val="21"/>
          <w:lang w:eastAsia="ru-RU"/>
        </w:rPr>
        <w:t> после употребления молочных продуктов.</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В толстом кишечнике каловые массы продвигаются немного медленнее. У некоторых людей это приводит к </w:t>
      </w:r>
      <w:hyperlink r:id="rId37" w:tooltip="Запор у взрослых" w:history="1">
        <w:r w:rsidRPr="00410FF9">
          <w:rPr>
            <w:rFonts w:ascii="Arial" w:eastAsia="Times New Roman" w:hAnsi="Arial" w:cs="Arial"/>
            <w:color w:val="B12E32"/>
            <w:spacing w:val="2"/>
            <w:sz w:val="21"/>
            <w:szCs w:val="21"/>
            <w:u w:val="single"/>
            <w:lang w:eastAsia="ru-RU"/>
          </w:rPr>
          <w:t>запору</w:t>
        </w:r>
      </w:hyperlink>
      <w:r w:rsidRPr="00410FF9">
        <w:rPr>
          <w:rFonts w:ascii="Arial" w:eastAsia="Times New Roman" w:hAnsi="Arial" w:cs="Arial"/>
          <w:color w:val="000000"/>
          <w:spacing w:val="2"/>
          <w:sz w:val="21"/>
          <w:szCs w:val="21"/>
          <w:lang w:eastAsia="ru-RU"/>
        </w:rPr>
        <w:t>.</w:t>
      </w:r>
    </w:p>
    <w:p w:rsid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Печень имеет склонность уменьшаться в размерах по причине уменьшения количества клеток. Через нее протекает меньше крови, и печеночные ферменты, которые помогают организму перерабатывать лекарства и другие вещества, работают менее эффективно. В результате печень может немного хуже выводить лекарства и другие вещества из организма. И эффекты лекарственных препаратов, преднамеренные и непреднамеренные, длятся дольше.</w:t>
      </w:r>
    </w:p>
    <w:tbl>
      <w:tblPr>
        <w:tblStyle w:val="a3"/>
        <w:tblW w:w="10773" w:type="dxa"/>
        <w:tblInd w:w="-1026" w:type="dxa"/>
        <w:tblLook w:val="04A0" w:firstRow="1" w:lastRow="0" w:firstColumn="1" w:lastColumn="0" w:noHBand="0" w:noVBand="1"/>
      </w:tblPr>
      <w:tblGrid>
        <w:gridCol w:w="3119"/>
        <w:gridCol w:w="7654"/>
      </w:tblGrid>
      <w:tr w:rsidR="00410FF9" w:rsidTr="00410FF9">
        <w:tc>
          <w:tcPr>
            <w:tcW w:w="3119" w:type="dxa"/>
          </w:tcPr>
          <w:p w:rsidR="00410FF9" w:rsidRPr="00410FF9" w:rsidRDefault="00410FF9" w:rsidP="00410FF9">
            <w:pPr>
              <w:spacing w:after="240" w:line="330" w:lineRule="atLeast"/>
              <w:rPr>
                <w:rFonts w:ascii="Arial" w:eastAsia="Times New Roman" w:hAnsi="Arial" w:cs="Arial"/>
                <w:color w:val="000000"/>
                <w:spacing w:val="2"/>
                <w:sz w:val="21"/>
                <w:szCs w:val="21"/>
                <w:lang w:eastAsia="ru-RU"/>
              </w:rPr>
            </w:pPr>
            <w:hyperlink r:id="rId38" w:tooltip="" w:history="1">
              <w:r w:rsidRPr="00410FF9">
                <w:rPr>
                  <w:rStyle w:val="a4"/>
                  <w:rFonts w:ascii="Arial" w:hAnsi="Arial" w:cs="Arial"/>
                  <w:color w:val="auto"/>
                  <w:u w:val="none"/>
                  <w:shd w:val="clear" w:color="auto" w:fill="FFFFFF"/>
                </w:rPr>
                <w:t>Затруднения при глотании</w:t>
              </w:r>
            </w:hyperlink>
          </w:p>
        </w:tc>
        <w:tc>
          <w:tcPr>
            <w:tcW w:w="7654" w:type="dxa"/>
          </w:tcPr>
          <w:p w:rsidR="00410FF9" w:rsidRDefault="00410FF9" w:rsidP="00410FF9">
            <w:pPr>
              <w:pStyle w:val="a5"/>
              <w:shd w:val="clear" w:color="auto" w:fill="FFFFFF"/>
              <w:spacing w:before="0" w:beforeAutospacing="0" w:after="0" w:afterAutospacing="0"/>
              <w:rPr>
                <w:rFonts w:ascii="Arial" w:hAnsi="Arial" w:cs="Arial"/>
                <w:color w:val="000000"/>
              </w:rPr>
            </w:pPr>
            <w:r>
              <w:rPr>
                <w:rFonts w:ascii="Arial" w:hAnsi="Arial" w:cs="Arial"/>
                <w:color w:val="000000"/>
              </w:rPr>
              <w:t>Сухость во рту</w:t>
            </w:r>
          </w:p>
          <w:p w:rsidR="00410FF9" w:rsidRDefault="00410FF9" w:rsidP="00410FF9">
            <w:pPr>
              <w:pStyle w:val="a5"/>
              <w:shd w:val="clear" w:color="auto" w:fill="FFFFFF"/>
              <w:spacing w:before="0" w:beforeAutospacing="0" w:after="0" w:afterAutospacing="0"/>
              <w:rPr>
                <w:rFonts w:ascii="Arial" w:hAnsi="Arial" w:cs="Arial"/>
                <w:color w:val="000000"/>
              </w:rPr>
            </w:pPr>
            <w:r>
              <w:rPr>
                <w:rFonts w:ascii="Arial" w:hAnsi="Arial" w:cs="Arial"/>
                <w:color w:val="000000"/>
              </w:rPr>
              <w:t>Мышцы, участвующие в акте глотания, ослабевают, и нарушается координация.</w:t>
            </w:r>
          </w:p>
          <w:p w:rsidR="00410FF9" w:rsidRDefault="00410FF9" w:rsidP="00410FF9">
            <w:pPr>
              <w:pStyle w:val="a5"/>
              <w:shd w:val="clear" w:color="auto" w:fill="FFFFFF"/>
              <w:spacing w:before="0" w:beforeAutospacing="0" w:after="0" w:afterAutospacing="0"/>
              <w:rPr>
                <w:rFonts w:ascii="Arial" w:hAnsi="Arial" w:cs="Arial"/>
                <w:color w:val="000000"/>
              </w:rPr>
            </w:pPr>
            <w:r>
              <w:rPr>
                <w:rFonts w:ascii="Arial" w:hAnsi="Arial" w:cs="Arial"/>
                <w:color w:val="000000"/>
              </w:rPr>
              <w:t>Люди могут недостаточно хорошо пережевывать пищу, потому что у них нет зубов или они используют неподходящие зубные протезы. Поэтому кусочки еды слишком большие, и их трудно проглотить.</w:t>
            </w:r>
          </w:p>
          <w:p w:rsidR="00410FF9" w:rsidRDefault="00410FF9" w:rsidP="00410FF9">
            <w:pPr>
              <w:pStyle w:val="a5"/>
              <w:shd w:val="clear" w:color="auto" w:fill="FFFFFF"/>
              <w:spacing w:before="0" w:beforeAutospacing="0" w:after="0" w:afterAutospacing="0"/>
              <w:rPr>
                <w:rFonts w:ascii="Arial" w:hAnsi="Arial" w:cs="Arial"/>
                <w:color w:val="000000"/>
                <w:spacing w:val="2"/>
                <w:sz w:val="21"/>
                <w:szCs w:val="21"/>
              </w:rPr>
            </w:pPr>
            <w:r>
              <w:rPr>
                <w:rFonts w:ascii="Arial" w:hAnsi="Arial" w:cs="Arial"/>
                <w:color w:val="000000"/>
              </w:rPr>
              <w:t>Кости в верхней части позвоночника подвергаются изменениям, из-за которых голова наклоняется вперед и сдавливает горло.</w:t>
            </w:r>
          </w:p>
        </w:tc>
      </w:tr>
      <w:tr w:rsidR="00410FF9" w:rsidTr="00410FF9">
        <w:tc>
          <w:tcPr>
            <w:tcW w:w="3119" w:type="dxa"/>
          </w:tcPr>
          <w:p w:rsidR="00410FF9" w:rsidRDefault="00410FF9" w:rsidP="00410FF9">
            <w:pPr>
              <w:spacing w:after="240" w:line="330" w:lineRule="atLeast"/>
              <w:rPr>
                <w:rFonts w:ascii="Arial" w:eastAsia="Times New Roman" w:hAnsi="Arial" w:cs="Arial"/>
                <w:color w:val="000000"/>
                <w:spacing w:val="2"/>
                <w:sz w:val="21"/>
                <w:szCs w:val="21"/>
                <w:lang w:eastAsia="ru-RU"/>
              </w:rPr>
            </w:pPr>
            <w:r>
              <w:rPr>
                <w:rFonts w:ascii="Arial" w:hAnsi="Arial" w:cs="Arial"/>
                <w:color w:val="000000"/>
                <w:shd w:val="clear" w:color="auto" w:fill="FFFFFF"/>
              </w:rPr>
              <w:t>Отсутствие интереса к пище</w:t>
            </w:r>
          </w:p>
        </w:tc>
        <w:tc>
          <w:tcPr>
            <w:tcW w:w="7654" w:type="dxa"/>
          </w:tcPr>
          <w:p w:rsidR="00410FF9" w:rsidRDefault="00410FF9" w:rsidP="00410FF9">
            <w:pPr>
              <w:pStyle w:val="a5"/>
              <w:shd w:val="clear" w:color="auto" w:fill="FFFFFF"/>
              <w:spacing w:before="0" w:beforeAutospacing="0" w:after="0" w:afterAutospacing="0"/>
              <w:rPr>
                <w:rFonts w:ascii="Arial" w:hAnsi="Arial" w:cs="Arial"/>
                <w:color w:val="000000"/>
              </w:rPr>
            </w:pPr>
            <w:r>
              <w:rPr>
                <w:rFonts w:ascii="Arial" w:hAnsi="Arial" w:cs="Arial"/>
                <w:color w:val="000000"/>
              </w:rPr>
              <w:t>Чувство вкуса снижается, из-за чего пища становится менее аппетитной.</w:t>
            </w:r>
          </w:p>
          <w:p w:rsidR="00410FF9" w:rsidRDefault="00410FF9" w:rsidP="00410FF9">
            <w:pPr>
              <w:pStyle w:val="a5"/>
              <w:shd w:val="clear" w:color="auto" w:fill="FFFFFF"/>
              <w:spacing w:before="0" w:beforeAutospacing="0" w:after="0" w:afterAutospacing="0"/>
              <w:rPr>
                <w:rFonts w:ascii="Arial" w:hAnsi="Arial" w:cs="Arial"/>
                <w:color w:val="000000"/>
              </w:rPr>
            </w:pPr>
            <w:r>
              <w:rPr>
                <w:rFonts w:ascii="Arial" w:hAnsi="Arial" w:cs="Arial"/>
                <w:color w:val="000000"/>
              </w:rPr>
              <w:t>Обоняние снижается, из-за чего пища становится менее аппетитной.</w:t>
            </w:r>
          </w:p>
          <w:p w:rsidR="00410FF9" w:rsidRDefault="00410FF9" w:rsidP="00410FF9">
            <w:pPr>
              <w:pStyle w:val="a5"/>
              <w:shd w:val="clear" w:color="auto" w:fill="FFFFFF"/>
              <w:spacing w:before="0" w:beforeAutospacing="0" w:after="0" w:afterAutospacing="0"/>
              <w:rPr>
                <w:rFonts w:ascii="Arial" w:hAnsi="Arial" w:cs="Arial"/>
                <w:color w:val="000000"/>
              </w:rPr>
            </w:pPr>
            <w:r>
              <w:rPr>
                <w:rFonts w:ascii="Arial" w:hAnsi="Arial" w:cs="Arial"/>
                <w:color w:val="000000"/>
              </w:rPr>
              <w:t>Во рту сухо, и это вызывает потерю вкуса.</w:t>
            </w:r>
          </w:p>
          <w:p w:rsidR="00410FF9" w:rsidRDefault="00410FF9" w:rsidP="00410FF9">
            <w:pPr>
              <w:pStyle w:val="a5"/>
              <w:shd w:val="clear" w:color="auto" w:fill="FFFFFF"/>
              <w:spacing w:before="0" w:beforeAutospacing="0" w:after="0" w:afterAutospacing="0"/>
              <w:rPr>
                <w:rFonts w:ascii="Arial" w:hAnsi="Arial" w:cs="Arial"/>
                <w:color w:val="000000"/>
              </w:rPr>
            </w:pPr>
            <w:r>
              <w:rPr>
                <w:rFonts w:ascii="Arial" w:hAnsi="Arial" w:cs="Arial"/>
                <w:color w:val="000000"/>
              </w:rPr>
              <w:t>Жевать может быть трудно из-за отсутствия зубов, ослабления мышц челюсти или неподходящих протезов.</w:t>
            </w:r>
          </w:p>
          <w:p w:rsidR="00410FF9" w:rsidRDefault="00410FF9" w:rsidP="00410FF9">
            <w:pPr>
              <w:pStyle w:val="a5"/>
              <w:shd w:val="clear" w:color="auto" w:fill="FFFFFF"/>
              <w:spacing w:before="0" w:beforeAutospacing="0" w:after="0" w:afterAutospacing="0"/>
              <w:rPr>
                <w:rFonts w:ascii="Arial" w:hAnsi="Arial" w:cs="Arial"/>
                <w:color w:val="000000"/>
                <w:spacing w:val="2"/>
                <w:sz w:val="21"/>
                <w:szCs w:val="21"/>
              </w:rPr>
            </w:pPr>
            <w:r>
              <w:rPr>
                <w:rFonts w:ascii="Arial" w:hAnsi="Arial" w:cs="Arial"/>
                <w:color w:val="000000"/>
              </w:rPr>
              <w:t>Трудно глотать.</w:t>
            </w:r>
          </w:p>
        </w:tc>
      </w:tr>
    </w:tbl>
    <w:p w:rsidR="002F7882" w:rsidRDefault="002F7882" w:rsidP="00410FF9">
      <w:pPr>
        <w:spacing w:after="150" w:line="825" w:lineRule="atLeast"/>
        <w:textAlignment w:val="top"/>
        <w:outlineLvl w:val="0"/>
        <w:rPr>
          <w:rFonts w:ascii="Arial" w:eastAsia="Times New Roman" w:hAnsi="Arial" w:cs="Arial"/>
          <w:b/>
          <w:bCs/>
          <w:color w:val="282828"/>
          <w:spacing w:val="-17"/>
          <w:kern w:val="36"/>
          <w:sz w:val="60"/>
          <w:szCs w:val="60"/>
          <w:lang w:eastAsia="ru-RU"/>
        </w:rPr>
      </w:pPr>
    </w:p>
    <w:p w:rsidR="00B104F2" w:rsidRPr="00B104F2" w:rsidRDefault="00B104F2" w:rsidP="00B104F2">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B104F2">
        <w:rPr>
          <w:rFonts w:ascii="Arial" w:eastAsia="Times New Roman" w:hAnsi="Arial" w:cs="Arial"/>
          <w:b/>
          <w:bCs/>
          <w:color w:val="282828"/>
          <w:spacing w:val="-17"/>
          <w:kern w:val="36"/>
          <w:sz w:val="60"/>
          <w:szCs w:val="60"/>
          <w:lang w:eastAsia="ru-RU"/>
        </w:rPr>
        <w:t>Сухость во рту</w:t>
      </w:r>
    </w:p>
    <w:p w:rsidR="00B104F2" w:rsidRPr="00B104F2" w:rsidRDefault="00B104F2" w:rsidP="00B104F2">
      <w:pPr>
        <w:spacing w:after="240" w:line="300" w:lineRule="atLeast"/>
        <w:textAlignment w:val="top"/>
        <w:outlineLvl w:val="1"/>
        <w:rPr>
          <w:rFonts w:ascii="Arial" w:eastAsia="Times New Roman" w:hAnsi="Arial" w:cs="Arial"/>
          <w:b/>
          <w:bCs/>
          <w:color w:val="282828"/>
          <w:spacing w:val="2"/>
          <w:sz w:val="27"/>
          <w:szCs w:val="27"/>
          <w:lang w:eastAsia="ru-RU"/>
        </w:rPr>
      </w:pPr>
      <w:r w:rsidRPr="00B104F2">
        <w:rPr>
          <w:rFonts w:ascii="Arial" w:eastAsia="Times New Roman" w:hAnsi="Arial" w:cs="Arial"/>
          <w:b/>
          <w:bCs/>
          <w:color w:val="282828"/>
          <w:spacing w:val="2"/>
          <w:sz w:val="27"/>
          <w:szCs w:val="27"/>
          <w:lang w:eastAsia="ru-RU"/>
        </w:rPr>
        <w:t>(ксеростомия)</w:t>
      </w:r>
    </w:p>
    <w:p w:rsidR="00B104F2" w:rsidRPr="00B104F2" w:rsidRDefault="00B104F2" w:rsidP="00B104F2">
      <w:pPr>
        <w:spacing w:after="240" w:line="315" w:lineRule="atLeast"/>
        <w:textAlignment w:val="top"/>
        <w:rPr>
          <w:rFonts w:ascii="Arial" w:eastAsia="Times New Roman" w:hAnsi="Arial" w:cs="Arial"/>
          <w:i/>
          <w:iCs/>
          <w:color w:val="000000"/>
          <w:spacing w:val="2"/>
          <w:sz w:val="21"/>
          <w:szCs w:val="21"/>
          <w:lang w:eastAsia="ru-RU"/>
        </w:rPr>
      </w:pPr>
      <w:r w:rsidRPr="00B104F2">
        <w:rPr>
          <w:rFonts w:ascii="Arial" w:eastAsia="Times New Roman" w:hAnsi="Arial" w:cs="Arial"/>
          <w:i/>
          <w:iCs/>
          <w:color w:val="000000"/>
          <w:spacing w:val="2"/>
          <w:sz w:val="21"/>
          <w:szCs w:val="21"/>
          <w:lang w:eastAsia="ru-RU"/>
        </w:rPr>
        <w:lastRenderedPageBreak/>
        <w:t>Авторы: </w:t>
      </w:r>
    </w:p>
    <w:p w:rsidR="00B104F2" w:rsidRPr="00B104F2" w:rsidRDefault="00B104F2" w:rsidP="00B104F2">
      <w:pPr>
        <w:spacing w:after="0" w:line="0" w:lineRule="auto"/>
        <w:textAlignment w:val="top"/>
        <w:rPr>
          <w:rFonts w:ascii="Arial" w:eastAsia="Times New Roman" w:hAnsi="Arial" w:cs="Arial"/>
          <w:i/>
          <w:iCs/>
          <w:color w:val="000000"/>
          <w:spacing w:val="2"/>
          <w:sz w:val="2"/>
          <w:szCs w:val="2"/>
          <w:lang w:val="en-US" w:eastAsia="ru-RU"/>
        </w:rPr>
      </w:pPr>
      <w:hyperlink r:id="rId39" w:history="1">
        <w:r w:rsidRPr="00B104F2">
          <w:rPr>
            <w:rFonts w:ascii="Arial" w:eastAsia="Times New Roman" w:hAnsi="Arial" w:cs="Arial"/>
            <w:b/>
            <w:bCs/>
            <w:i/>
            <w:iCs/>
            <w:color w:val="B12E32"/>
            <w:spacing w:val="2"/>
            <w:sz w:val="21"/>
            <w:szCs w:val="21"/>
            <w:u w:val="single"/>
            <w:lang w:val="en-US" w:eastAsia="ru-RU"/>
          </w:rPr>
          <w:t>Bernard J. Hennessy</w:t>
        </w:r>
      </w:hyperlink>
      <w:r w:rsidRPr="00B104F2">
        <w:rPr>
          <w:rFonts w:ascii="Arial" w:eastAsia="Times New Roman" w:hAnsi="Arial" w:cs="Arial"/>
          <w:i/>
          <w:iCs/>
          <w:color w:val="000000"/>
          <w:spacing w:val="2"/>
          <w:sz w:val="2"/>
          <w:szCs w:val="2"/>
          <w:lang w:val="en-US" w:eastAsia="ru-RU"/>
        </w:rPr>
        <w:t> </w:t>
      </w:r>
    </w:p>
    <w:p w:rsidR="00B104F2" w:rsidRPr="00B104F2" w:rsidRDefault="00B104F2" w:rsidP="00B104F2">
      <w:pPr>
        <w:spacing w:after="240" w:line="315" w:lineRule="atLeast"/>
        <w:textAlignment w:val="top"/>
        <w:rPr>
          <w:rFonts w:ascii="Arial" w:eastAsia="Times New Roman" w:hAnsi="Arial" w:cs="Arial"/>
          <w:i/>
          <w:iCs/>
          <w:color w:val="000000"/>
          <w:spacing w:val="2"/>
          <w:sz w:val="21"/>
          <w:szCs w:val="21"/>
          <w:lang w:val="en-US" w:eastAsia="ru-RU"/>
        </w:rPr>
      </w:pPr>
      <w:r w:rsidRPr="00B104F2">
        <w:rPr>
          <w:rFonts w:ascii="Arial" w:eastAsia="Times New Roman" w:hAnsi="Arial" w:cs="Arial"/>
          <w:i/>
          <w:iCs/>
          <w:color w:val="000000"/>
          <w:spacing w:val="2"/>
          <w:sz w:val="21"/>
          <w:szCs w:val="21"/>
          <w:lang w:val="en-US" w:eastAsia="ru-RU"/>
        </w:rPr>
        <w:t>, DDS, Texas A&amp;M University, College of Dentistry</w:t>
      </w:r>
    </w:p>
    <w:p w:rsidR="00B104F2" w:rsidRPr="00B104F2" w:rsidRDefault="00B104F2" w:rsidP="00B104F2">
      <w:pPr>
        <w:spacing w:after="0" w:line="315" w:lineRule="atLeast"/>
        <w:textAlignment w:val="top"/>
        <w:rPr>
          <w:rFonts w:ascii="Arial" w:eastAsia="Times New Roman" w:hAnsi="Arial" w:cs="Arial"/>
          <w:i/>
          <w:iCs/>
          <w:color w:val="000000"/>
          <w:spacing w:val="2"/>
          <w:sz w:val="21"/>
          <w:szCs w:val="21"/>
          <w:lang w:eastAsia="ru-RU"/>
        </w:rPr>
      </w:pPr>
      <w:r w:rsidRPr="00B104F2">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r w:rsidRPr="00B104F2">
        <w:rPr>
          <w:rFonts w:ascii="Arial" w:eastAsia="Times New Roman" w:hAnsi="Arial" w:cs="Arial"/>
          <w:i/>
          <w:iCs/>
          <w:color w:val="000000"/>
          <w:spacing w:val="2"/>
          <w:sz w:val="21"/>
          <w:szCs w:val="21"/>
          <w:lang w:eastAsia="ru-RU"/>
        </w:rPr>
        <w:t>июн</w:t>
      </w:r>
      <w:proofErr w:type="spellEnd"/>
      <w:r w:rsidRPr="00B104F2">
        <w:rPr>
          <w:rFonts w:ascii="Arial" w:eastAsia="Times New Roman" w:hAnsi="Arial" w:cs="Arial"/>
          <w:i/>
          <w:iCs/>
          <w:color w:val="000000"/>
          <w:spacing w:val="2"/>
          <w:sz w:val="21"/>
          <w:szCs w:val="21"/>
          <w:lang w:eastAsia="ru-RU"/>
        </w:rPr>
        <w:t xml:space="preserve"> 2020| Последнее изменение содержания </w:t>
      </w:r>
      <w:proofErr w:type="spellStart"/>
      <w:r w:rsidRPr="00B104F2">
        <w:rPr>
          <w:rFonts w:ascii="Arial" w:eastAsia="Times New Roman" w:hAnsi="Arial" w:cs="Arial"/>
          <w:i/>
          <w:iCs/>
          <w:color w:val="000000"/>
          <w:spacing w:val="2"/>
          <w:sz w:val="21"/>
          <w:szCs w:val="21"/>
          <w:lang w:eastAsia="ru-RU"/>
        </w:rPr>
        <w:t>июн</w:t>
      </w:r>
      <w:proofErr w:type="spellEnd"/>
      <w:r w:rsidRPr="00B104F2">
        <w:rPr>
          <w:rFonts w:ascii="Arial" w:eastAsia="Times New Roman" w:hAnsi="Arial" w:cs="Arial"/>
          <w:i/>
          <w:iCs/>
          <w:color w:val="000000"/>
          <w:spacing w:val="2"/>
          <w:sz w:val="21"/>
          <w:szCs w:val="21"/>
          <w:lang w:eastAsia="ru-RU"/>
        </w:rPr>
        <w:t xml:space="preserve"> 2020</w:t>
      </w:r>
    </w:p>
    <w:p w:rsidR="00B104F2" w:rsidRPr="00B104F2" w:rsidRDefault="00B104F2" w:rsidP="00B104F2">
      <w:pPr>
        <w:shd w:val="clear" w:color="auto" w:fill="113A50"/>
        <w:spacing w:after="150" w:line="240" w:lineRule="auto"/>
        <w:textAlignment w:val="center"/>
        <w:rPr>
          <w:rFonts w:ascii="Arial" w:eastAsia="Times New Roman" w:hAnsi="Arial" w:cs="Arial"/>
          <w:b/>
          <w:bCs/>
          <w:caps/>
          <w:color w:val="FFFFFF"/>
          <w:spacing w:val="2"/>
          <w:sz w:val="20"/>
          <w:szCs w:val="20"/>
          <w:lang w:eastAsia="ru-RU"/>
        </w:rPr>
      </w:pPr>
      <w:r w:rsidRPr="00B104F2">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B104F2" w:rsidRPr="00B104F2" w:rsidRDefault="00B104F2" w:rsidP="00B104F2">
      <w:pPr>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 xml:space="preserve">Сухость во рту вызвана уменьшением или отсутствием слюны. </w:t>
      </w:r>
      <w:proofErr w:type="gramStart"/>
      <w:r w:rsidRPr="00B104F2">
        <w:rPr>
          <w:rFonts w:ascii="Arial" w:eastAsia="Times New Roman" w:hAnsi="Arial" w:cs="Arial"/>
          <w:color w:val="000000"/>
          <w:spacing w:val="2"/>
          <w:sz w:val="21"/>
          <w:szCs w:val="21"/>
          <w:lang w:eastAsia="ru-RU"/>
        </w:rPr>
        <w:t>Это состояние может вызвать дискомфорт, влияет на речь и глотание, затрудняет использование зубных протезов, вызывает </w:t>
      </w:r>
      <w:hyperlink r:id="rId40" w:tooltip="Неприятный запах изо рта" w:history="1">
        <w:r w:rsidRPr="00B104F2">
          <w:rPr>
            <w:rFonts w:ascii="Arial" w:eastAsia="Times New Roman" w:hAnsi="Arial" w:cs="Arial"/>
            <w:color w:val="B12E32"/>
            <w:spacing w:val="2"/>
            <w:sz w:val="21"/>
            <w:szCs w:val="21"/>
            <w:u w:val="single"/>
            <w:lang w:eastAsia="ru-RU"/>
          </w:rPr>
          <w:t>неприятный запах изо рта</w:t>
        </w:r>
      </w:hyperlink>
      <w:r w:rsidRPr="00B104F2">
        <w:rPr>
          <w:rFonts w:ascii="Arial" w:eastAsia="Times New Roman" w:hAnsi="Arial" w:cs="Arial"/>
          <w:color w:val="000000"/>
          <w:spacing w:val="2"/>
          <w:sz w:val="21"/>
          <w:szCs w:val="21"/>
          <w:lang w:eastAsia="ru-RU"/>
        </w:rPr>
        <w:t> (</w:t>
      </w:r>
      <w:proofErr w:type="spellStart"/>
      <w:r w:rsidRPr="00B104F2">
        <w:rPr>
          <w:rFonts w:ascii="Arial" w:eastAsia="Times New Roman" w:hAnsi="Arial" w:cs="Arial"/>
          <w:color w:val="000000"/>
          <w:spacing w:val="2"/>
          <w:sz w:val="21"/>
          <w:szCs w:val="21"/>
          <w:lang w:eastAsia="ru-RU"/>
        </w:rPr>
        <w:t>галитоз</w:t>
      </w:r>
      <w:proofErr w:type="spellEnd"/>
      <w:r w:rsidRPr="00B104F2">
        <w:rPr>
          <w:rFonts w:ascii="Arial" w:eastAsia="Times New Roman" w:hAnsi="Arial" w:cs="Arial"/>
          <w:color w:val="000000"/>
          <w:spacing w:val="2"/>
          <w:sz w:val="21"/>
          <w:szCs w:val="21"/>
          <w:lang w:eastAsia="ru-RU"/>
        </w:rPr>
        <w:t>) и ухудшает гигиену полости рта, вызывая снижение кислотности во рту и увеличение роста бактерий, что способствует развитию </w:t>
      </w:r>
      <w:hyperlink r:id="rId41" w:tooltip="Полости" w:history="1">
        <w:r w:rsidRPr="00B104F2">
          <w:rPr>
            <w:rFonts w:ascii="Arial" w:eastAsia="Times New Roman" w:hAnsi="Arial" w:cs="Arial"/>
            <w:color w:val="B12E32"/>
            <w:spacing w:val="2"/>
            <w:sz w:val="21"/>
            <w:szCs w:val="21"/>
            <w:u w:val="single"/>
            <w:lang w:eastAsia="ru-RU"/>
          </w:rPr>
          <w:t>полостей</w:t>
        </w:r>
      </w:hyperlink>
      <w:r w:rsidRPr="00B104F2">
        <w:rPr>
          <w:rFonts w:ascii="Arial" w:eastAsia="Times New Roman" w:hAnsi="Arial" w:cs="Arial"/>
          <w:color w:val="000000"/>
          <w:spacing w:val="2"/>
          <w:sz w:val="21"/>
          <w:szCs w:val="21"/>
          <w:lang w:eastAsia="ru-RU"/>
        </w:rPr>
        <w:t>. Многолетняя сухость во рту может привести к тяжелым формам кариеса и </w:t>
      </w:r>
      <w:hyperlink r:id="rId42" w:tooltip="Кандидоз" w:history="1">
        <w:r w:rsidRPr="00B104F2">
          <w:rPr>
            <w:rFonts w:ascii="Arial" w:eastAsia="Times New Roman" w:hAnsi="Arial" w:cs="Arial"/>
            <w:color w:val="B12E32"/>
            <w:spacing w:val="2"/>
            <w:sz w:val="21"/>
            <w:szCs w:val="21"/>
            <w:u w:val="single"/>
            <w:lang w:eastAsia="ru-RU"/>
          </w:rPr>
          <w:t>кандидоза</w:t>
        </w:r>
      </w:hyperlink>
      <w:r w:rsidRPr="00B104F2">
        <w:rPr>
          <w:rFonts w:ascii="Arial" w:eastAsia="Times New Roman" w:hAnsi="Arial" w:cs="Arial"/>
          <w:color w:val="000000"/>
          <w:spacing w:val="2"/>
          <w:sz w:val="21"/>
          <w:szCs w:val="21"/>
          <w:lang w:eastAsia="ru-RU"/>
        </w:rPr>
        <w:t> полости рта.</w:t>
      </w:r>
      <w:proofErr w:type="gramEnd"/>
      <w:r w:rsidRPr="00B104F2">
        <w:rPr>
          <w:rFonts w:ascii="Arial" w:eastAsia="Times New Roman" w:hAnsi="Arial" w:cs="Arial"/>
          <w:color w:val="000000"/>
          <w:spacing w:val="2"/>
          <w:sz w:val="21"/>
          <w:szCs w:val="21"/>
          <w:lang w:eastAsia="ru-RU"/>
        </w:rPr>
        <w:t xml:space="preserve"> Пожилые люди чаще всего жалуются именно на сухость во рту.</w:t>
      </w:r>
    </w:p>
    <w:p w:rsidR="00B104F2" w:rsidRPr="00B104F2" w:rsidRDefault="00B104F2" w:rsidP="00B104F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B104F2">
        <w:rPr>
          <w:rFonts w:ascii="Arial" w:eastAsia="Times New Roman" w:hAnsi="Arial" w:cs="Arial"/>
          <w:b/>
          <w:bCs/>
          <w:color w:val="9C2426"/>
          <w:spacing w:val="4"/>
          <w:sz w:val="36"/>
          <w:szCs w:val="36"/>
          <w:lang w:eastAsia="ru-RU"/>
        </w:rPr>
        <w:t>Причины возникновения сухости во рту</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Сухость во рту возникает при дисфункции слюнных желез (железы в полости рта, выделяющие слюну), при которой уменьшается слюноотделение. Существует множество причин, включая обезвоживание и дыхание через рот (см. таблицу </w:t>
      </w:r>
      <w:hyperlink r:id="rId43" w:anchor="v28486569_ru" w:history="1">
        <w:r w:rsidRPr="00B104F2">
          <w:rPr>
            <w:rFonts w:ascii="Arial" w:eastAsia="Times New Roman" w:hAnsi="Arial" w:cs="Arial"/>
            <w:color w:val="B12E32"/>
            <w:spacing w:val="2"/>
            <w:sz w:val="21"/>
            <w:szCs w:val="21"/>
            <w:u w:val="single"/>
            <w:lang w:eastAsia="ru-RU"/>
          </w:rPr>
          <w:t>Некоторые причины сухости во рту</w:t>
        </w:r>
      </w:hyperlink>
      <w:r w:rsidRPr="00B104F2">
        <w:rPr>
          <w:rFonts w:ascii="Arial" w:eastAsia="Times New Roman" w:hAnsi="Arial" w:cs="Arial"/>
          <w:color w:val="000000"/>
          <w:spacing w:val="2"/>
          <w:sz w:val="21"/>
          <w:szCs w:val="21"/>
          <w:lang w:eastAsia="ru-RU"/>
        </w:rPr>
        <w:t>).</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Наиболее </w:t>
      </w:r>
      <w:r w:rsidRPr="00B104F2">
        <w:rPr>
          <w:rFonts w:ascii="Arial" w:eastAsia="Times New Roman" w:hAnsi="Arial" w:cs="Arial"/>
          <w:b/>
          <w:bCs/>
          <w:color w:val="000000"/>
          <w:spacing w:val="2"/>
          <w:sz w:val="21"/>
          <w:szCs w:val="21"/>
          <w:lang w:eastAsia="ru-RU"/>
        </w:rPr>
        <w:t>распространенными причинами возникновения </w:t>
      </w:r>
      <w:r w:rsidRPr="00B104F2">
        <w:rPr>
          <w:rFonts w:ascii="Arial" w:eastAsia="Times New Roman" w:hAnsi="Arial" w:cs="Arial"/>
          <w:color w:val="000000"/>
          <w:spacing w:val="2"/>
          <w:sz w:val="21"/>
          <w:szCs w:val="21"/>
          <w:lang w:eastAsia="ru-RU"/>
        </w:rPr>
        <w:t>сухости во рту являются</w:t>
      </w:r>
    </w:p>
    <w:p w:rsidR="00B104F2" w:rsidRPr="00B104F2" w:rsidRDefault="00B104F2" w:rsidP="00B104F2">
      <w:pPr>
        <w:numPr>
          <w:ilvl w:val="0"/>
          <w:numId w:val="49"/>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Лекарственные препараты</w:t>
      </w:r>
    </w:p>
    <w:p w:rsidR="00B104F2" w:rsidRPr="00B104F2" w:rsidRDefault="00B104F2" w:rsidP="00B104F2">
      <w:pPr>
        <w:numPr>
          <w:ilvl w:val="0"/>
          <w:numId w:val="49"/>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Лучевая терапия в области головы и шеи (при лечении рака)</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b/>
          <w:bCs/>
          <w:color w:val="000000"/>
          <w:spacing w:val="2"/>
          <w:sz w:val="21"/>
          <w:szCs w:val="21"/>
          <w:lang w:eastAsia="ru-RU"/>
        </w:rPr>
        <w:t>Лекарства</w:t>
      </w:r>
      <w:r w:rsidRPr="00B104F2">
        <w:rPr>
          <w:rFonts w:ascii="Arial" w:eastAsia="Times New Roman" w:hAnsi="Arial" w:cs="Arial"/>
          <w:color w:val="000000"/>
          <w:spacing w:val="2"/>
          <w:sz w:val="21"/>
          <w:szCs w:val="21"/>
          <w:lang w:eastAsia="ru-RU"/>
        </w:rPr>
        <w:t xml:space="preserve"> — наиболее часто встречающаяся причина. Около 400 рецептурных препаратов и многие </w:t>
      </w:r>
      <w:proofErr w:type="spellStart"/>
      <w:r w:rsidRPr="00B104F2">
        <w:rPr>
          <w:rFonts w:ascii="Arial" w:eastAsia="Times New Roman" w:hAnsi="Arial" w:cs="Arial"/>
          <w:color w:val="000000"/>
          <w:spacing w:val="2"/>
          <w:sz w:val="21"/>
          <w:szCs w:val="21"/>
          <w:lang w:eastAsia="ru-RU"/>
        </w:rPr>
        <w:t>нерецептурные</w:t>
      </w:r>
      <w:proofErr w:type="spellEnd"/>
      <w:r w:rsidRPr="00B104F2">
        <w:rPr>
          <w:rFonts w:ascii="Arial" w:eastAsia="Times New Roman" w:hAnsi="Arial" w:cs="Arial"/>
          <w:color w:val="000000"/>
          <w:spacing w:val="2"/>
          <w:sz w:val="21"/>
          <w:szCs w:val="21"/>
          <w:lang w:eastAsia="ru-RU"/>
        </w:rPr>
        <w:t xml:space="preserve"> препараты вызывают снижение </w:t>
      </w:r>
      <w:proofErr w:type="spellStart"/>
      <w:r w:rsidRPr="00B104F2">
        <w:rPr>
          <w:rFonts w:ascii="Arial" w:eastAsia="Times New Roman" w:hAnsi="Arial" w:cs="Arial"/>
          <w:color w:val="000000"/>
          <w:spacing w:val="2"/>
          <w:sz w:val="21"/>
          <w:szCs w:val="21"/>
          <w:lang w:eastAsia="ru-RU"/>
        </w:rPr>
        <w:t>слюнообразования</w:t>
      </w:r>
      <w:proofErr w:type="spellEnd"/>
      <w:r w:rsidRPr="00B104F2">
        <w:rPr>
          <w:rFonts w:ascii="Arial" w:eastAsia="Times New Roman" w:hAnsi="Arial" w:cs="Arial"/>
          <w:color w:val="000000"/>
          <w:spacing w:val="2"/>
          <w:sz w:val="21"/>
          <w:szCs w:val="21"/>
          <w:lang w:eastAsia="ru-RU"/>
        </w:rPr>
        <w:t xml:space="preserve">. Наиболее распространенными классами лекарственных средств являются </w:t>
      </w:r>
      <w:proofErr w:type="gramStart"/>
      <w:r w:rsidRPr="00B104F2">
        <w:rPr>
          <w:rFonts w:ascii="Arial" w:eastAsia="Times New Roman" w:hAnsi="Arial" w:cs="Arial"/>
          <w:color w:val="000000"/>
          <w:spacing w:val="2"/>
          <w:sz w:val="21"/>
          <w:szCs w:val="21"/>
          <w:lang w:eastAsia="ru-RU"/>
        </w:rPr>
        <w:t>следующие</w:t>
      </w:r>
      <w:proofErr w:type="gramEnd"/>
      <w:r w:rsidRPr="00B104F2">
        <w:rPr>
          <w:rFonts w:ascii="Arial" w:eastAsia="Times New Roman" w:hAnsi="Arial" w:cs="Arial"/>
          <w:color w:val="000000"/>
          <w:spacing w:val="2"/>
          <w:sz w:val="21"/>
          <w:szCs w:val="21"/>
          <w:lang w:eastAsia="ru-RU"/>
        </w:rPr>
        <w:t>:</w:t>
      </w:r>
    </w:p>
    <w:p w:rsidR="00B104F2" w:rsidRPr="00B104F2" w:rsidRDefault="00B104F2" w:rsidP="00B104F2">
      <w:pPr>
        <w:numPr>
          <w:ilvl w:val="0"/>
          <w:numId w:val="50"/>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 xml:space="preserve">Лекарства, которые </w:t>
      </w:r>
      <w:proofErr w:type="gramStart"/>
      <w:r w:rsidRPr="00B104F2">
        <w:rPr>
          <w:rFonts w:ascii="Arial" w:eastAsia="Times New Roman" w:hAnsi="Arial" w:cs="Arial"/>
          <w:color w:val="000000"/>
          <w:spacing w:val="2"/>
          <w:sz w:val="21"/>
          <w:szCs w:val="21"/>
          <w:lang w:eastAsia="ru-RU"/>
        </w:rPr>
        <w:t>оказывают антихолинергический эффект</w:t>
      </w:r>
      <w:proofErr w:type="gramEnd"/>
      <w:r w:rsidRPr="00B104F2">
        <w:rPr>
          <w:rFonts w:ascii="Arial" w:eastAsia="Times New Roman" w:hAnsi="Arial" w:cs="Arial"/>
          <w:color w:val="000000"/>
          <w:spacing w:val="2"/>
          <w:sz w:val="21"/>
          <w:szCs w:val="21"/>
          <w:lang w:eastAsia="ru-RU"/>
        </w:rPr>
        <w:t xml:space="preserve"> (препараты, которые блокируют ацетилхолин)</w:t>
      </w:r>
    </w:p>
    <w:p w:rsidR="00B104F2" w:rsidRPr="00B104F2" w:rsidRDefault="00B104F2" w:rsidP="00B104F2">
      <w:pPr>
        <w:numPr>
          <w:ilvl w:val="0"/>
          <w:numId w:val="50"/>
        </w:numPr>
        <w:shd w:val="clear" w:color="auto" w:fill="FFFFFF"/>
        <w:spacing w:after="240" w:line="330" w:lineRule="atLeast"/>
        <w:ind w:left="600"/>
        <w:rPr>
          <w:rFonts w:ascii="Arial" w:eastAsia="Times New Roman" w:hAnsi="Arial" w:cs="Arial"/>
          <w:color w:val="000000"/>
          <w:spacing w:val="2"/>
          <w:sz w:val="21"/>
          <w:szCs w:val="21"/>
          <w:lang w:eastAsia="ru-RU"/>
        </w:rPr>
      </w:pPr>
      <w:proofErr w:type="spellStart"/>
      <w:r w:rsidRPr="00B104F2">
        <w:rPr>
          <w:rFonts w:ascii="Arial" w:eastAsia="Times New Roman" w:hAnsi="Arial" w:cs="Arial"/>
          <w:color w:val="000000"/>
          <w:spacing w:val="2"/>
          <w:sz w:val="21"/>
          <w:szCs w:val="21"/>
          <w:lang w:eastAsia="ru-RU"/>
        </w:rPr>
        <w:t>Противопаркинсонические</w:t>
      </w:r>
      <w:proofErr w:type="spellEnd"/>
      <w:r w:rsidRPr="00B104F2">
        <w:rPr>
          <w:rFonts w:ascii="Arial" w:eastAsia="Times New Roman" w:hAnsi="Arial" w:cs="Arial"/>
          <w:color w:val="000000"/>
          <w:spacing w:val="2"/>
          <w:sz w:val="21"/>
          <w:szCs w:val="21"/>
          <w:lang w:eastAsia="ru-RU"/>
        </w:rPr>
        <w:t xml:space="preserve"> лекарственные средства (препараты, используемые для лечения болезни Паркинсона)</w:t>
      </w:r>
    </w:p>
    <w:p w:rsidR="00B104F2" w:rsidRPr="00B104F2" w:rsidRDefault="00B104F2" w:rsidP="00B104F2">
      <w:pPr>
        <w:numPr>
          <w:ilvl w:val="0"/>
          <w:numId w:val="50"/>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Препараты для химиотерапии рака</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Многие широко применяемые лекарственные препараты обладают </w:t>
      </w:r>
      <w:hyperlink r:id="rId44" w:anchor="v19110402_ru" w:history="1">
        <w:r w:rsidRPr="00B104F2">
          <w:rPr>
            <w:rFonts w:ascii="Arial" w:eastAsia="Times New Roman" w:hAnsi="Arial" w:cs="Arial"/>
            <w:color w:val="B12E32"/>
            <w:spacing w:val="2"/>
            <w:sz w:val="21"/>
            <w:szCs w:val="21"/>
            <w:u w:val="single"/>
            <w:lang w:eastAsia="ru-RU"/>
          </w:rPr>
          <w:t>антихолинергическими эффектами</w:t>
        </w:r>
      </w:hyperlink>
      <w:r w:rsidRPr="00B104F2">
        <w:rPr>
          <w:rFonts w:ascii="Arial" w:eastAsia="Times New Roman" w:hAnsi="Arial" w:cs="Arial"/>
          <w:color w:val="000000"/>
          <w:spacing w:val="2"/>
          <w:sz w:val="21"/>
          <w:szCs w:val="21"/>
          <w:lang w:eastAsia="ru-RU"/>
        </w:rPr>
        <w:t>. Сухость во рту является лишь одним из многих антихолинергических побочных эффектов.</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Многие препараты химиотерапии вызывают сильную сухость во рту и </w:t>
      </w:r>
      <w:hyperlink r:id="rId45" w:tooltip="Язвы и воспаления в ротовой полости" w:history="1">
        <w:r w:rsidRPr="00B104F2">
          <w:rPr>
            <w:rFonts w:ascii="Arial" w:eastAsia="Times New Roman" w:hAnsi="Arial" w:cs="Arial"/>
            <w:color w:val="B12E32"/>
            <w:spacing w:val="2"/>
            <w:sz w:val="21"/>
            <w:szCs w:val="21"/>
            <w:u w:val="single"/>
            <w:lang w:eastAsia="ru-RU"/>
          </w:rPr>
          <w:t>язвы в полости рта</w:t>
        </w:r>
      </w:hyperlink>
      <w:r w:rsidRPr="00B104F2">
        <w:rPr>
          <w:rFonts w:ascii="Arial" w:eastAsia="Times New Roman" w:hAnsi="Arial" w:cs="Arial"/>
          <w:color w:val="000000"/>
          <w:spacing w:val="2"/>
          <w:sz w:val="21"/>
          <w:szCs w:val="21"/>
          <w:lang w:eastAsia="ru-RU"/>
        </w:rPr>
        <w:t> (стоматит) во время их приема. Эти проблемы, как правило, исчезают после отмены препаратов.</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B104F2">
        <w:rPr>
          <w:rFonts w:ascii="Arial" w:eastAsia="Times New Roman" w:hAnsi="Arial" w:cs="Arial"/>
          <w:color w:val="000000"/>
          <w:spacing w:val="2"/>
          <w:sz w:val="21"/>
          <w:szCs w:val="21"/>
          <w:lang w:eastAsia="ru-RU"/>
        </w:rPr>
        <w:t>Другими распространенными препаратами, вызывающими сухость во рту, являются некоторые </w:t>
      </w:r>
      <w:hyperlink r:id="rId46" w:tooltip="Медикаментозное лечение повышенного артериального давления" w:history="1">
        <w:r w:rsidRPr="00B104F2">
          <w:rPr>
            <w:rFonts w:ascii="Arial" w:eastAsia="Times New Roman" w:hAnsi="Arial" w:cs="Arial"/>
            <w:color w:val="B12E32"/>
            <w:spacing w:val="2"/>
            <w:sz w:val="21"/>
            <w:szCs w:val="21"/>
            <w:u w:val="single"/>
            <w:lang w:eastAsia="ru-RU"/>
          </w:rPr>
          <w:t>гипотензивные</w:t>
        </w:r>
      </w:hyperlink>
      <w:r w:rsidRPr="00B104F2">
        <w:rPr>
          <w:rFonts w:ascii="Arial" w:eastAsia="Times New Roman" w:hAnsi="Arial" w:cs="Arial"/>
          <w:color w:val="000000"/>
          <w:spacing w:val="2"/>
          <w:sz w:val="21"/>
          <w:szCs w:val="21"/>
          <w:lang w:eastAsia="ru-RU"/>
        </w:rPr>
        <w:t> средства (препараты, используемые для снижения повышенного артериального давления), </w:t>
      </w:r>
      <w:hyperlink r:id="rId47" w:tooltip="Анксиолитические и седативные препараты" w:history="1">
        <w:r w:rsidRPr="00B104F2">
          <w:rPr>
            <w:rFonts w:ascii="Arial" w:eastAsia="Times New Roman" w:hAnsi="Arial" w:cs="Arial"/>
            <w:color w:val="B12E32"/>
            <w:spacing w:val="2"/>
            <w:sz w:val="21"/>
            <w:szCs w:val="21"/>
            <w:u w:val="single"/>
            <w:lang w:eastAsia="ru-RU"/>
          </w:rPr>
          <w:t>успокоительные препараты</w:t>
        </w:r>
      </w:hyperlink>
      <w:r w:rsidRPr="00B104F2">
        <w:rPr>
          <w:rFonts w:ascii="Arial" w:eastAsia="Times New Roman" w:hAnsi="Arial" w:cs="Arial"/>
          <w:color w:val="000000"/>
          <w:spacing w:val="2"/>
          <w:sz w:val="21"/>
          <w:szCs w:val="21"/>
          <w:lang w:eastAsia="ru-RU"/>
        </w:rPr>
        <w:t xml:space="preserve"> (препараты, используемые для </w:t>
      </w:r>
      <w:r w:rsidRPr="00B104F2">
        <w:rPr>
          <w:rFonts w:ascii="Arial" w:eastAsia="Times New Roman" w:hAnsi="Arial" w:cs="Arial"/>
          <w:color w:val="000000"/>
          <w:spacing w:val="2"/>
          <w:sz w:val="21"/>
          <w:szCs w:val="21"/>
          <w:lang w:eastAsia="ru-RU"/>
        </w:rPr>
        <w:lastRenderedPageBreak/>
        <w:t>лечения тревожных расстройств) и </w:t>
      </w:r>
      <w:hyperlink r:id="rId48" w:anchor="v27731291_ru" w:tooltip="Антидепрессанты" w:history="1">
        <w:r w:rsidRPr="00B104F2">
          <w:rPr>
            <w:rFonts w:ascii="Arial" w:eastAsia="Times New Roman" w:hAnsi="Arial" w:cs="Arial"/>
            <w:color w:val="B12E32"/>
            <w:spacing w:val="2"/>
            <w:sz w:val="21"/>
            <w:szCs w:val="21"/>
            <w:u w:val="single"/>
            <w:lang w:eastAsia="ru-RU"/>
          </w:rPr>
          <w:t>антидепрессанты</w:t>
        </w:r>
      </w:hyperlink>
      <w:r w:rsidRPr="00B104F2">
        <w:rPr>
          <w:rFonts w:ascii="Arial" w:eastAsia="Times New Roman" w:hAnsi="Arial" w:cs="Arial"/>
          <w:color w:val="000000"/>
          <w:spacing w:val="2"/>
          <w:sz w:val="21"/>
          <w:szCs w:val="21"/>
          <w:lang w:eastAsia="ru-RU"/>
        </w:rPr>
        <w:t> (препараты, используемые для лечения депрессии).</w:t>
      </w:r>
      <w:proofErr w:type="gramEnd"/>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proofErr w:type="spellStart"/>
      <w:r w:rsidRPr="00B104F2">
        <w:rPr>
          <w:rFonts w:ascii="Arial" w:eastAsia="Times New Roman" w:hAnsi="Arial" w:cs="Arial"/>
          <w:color w:val="000000"/>
          <w:spacing w:val="2"/>
          <w:sz w:val="21"/>
          <w:szCs w:val="21"/>
          <w:lang w:eastAsia="ru-RU"/>
        </w:rPr>
        <w:t>Метамфетамины</w:t>
      </w:r>
      <w:proofErr w:type="spellEnd"/>
      <w:r w:rsidRPr="00B104F2">
        <w:rPr>
          <w:rFonts w:ascii="Arial" w:eastAsia="Times New Roman" w:hAnsi="Arial" w:cs="Arial"/>
          <w:color w:val="000000"/>
          <w:spacing w:val="2"/>
          <w:sz w:val="21"/>
          <w:szCs w:val="21"/>
          <w:lang w:eastAsia="ru-RU"/>
        </w:rPr>
        <w:t xml:space="preserve"> как наркотики приводят к заболеванию, называемому «</w:t>
      </w:r>
      <w:proofErr w:type="spellStart"/>
      <w:r w:rsidRPr="00B104F2">
        <w:rPr>
          <w:rFonts w:ascii="Arial" w:eastAsia="Times New Roman" w:hAnsi="Arial" w:cs="Arial"/>
          <w:color w:val="000000"/>
          <w:spacing w:val="2"/>
          <w:sz w:val="21"/>
          <w:szCs w:val="21"/>
          <w:lang w:eastAsia="ru-RU"/>
        </w:rPr>
        <w:t>метамфетаминовый</w:t>
      </w:r>
      <w:proofErr w:type="spellEnd"/>
      <w:r w:rsidRPr="00B104F2">
        <w:rPr>
          <w:rFonts w:ascii="Arial" w:eastAsia="Times New Roman" w:hAnsi="Arial" w:cs="Arial"/>
          <w:color w:val="000000"/>
          <w:spacing w:val="2"/>
          <w:sz w:val="21"/>
          <w:szCs w:val="21"/>
          <w:lang w:eastAsia="ru-RU"/>
        </w:rPr>
        <w:t xml:space="preserve"> рот», которое является тяжелой формой кариеса, вызванного сухостью во рту из-за приема </w:t>
      </w:r>
      <w:proofErr w:type="spellStart"/>
      <w:r w:rsidRPr="00B104F2">
        <w:rPr>
          <w:rFonts w:ascii="Arial" w:eastAsia="Times New Roman" w:hAnsi="Arial" w:cs="Arial"/>
          <w:color w:val="000000"/>
          <w:spacing w:val="2"/>
          <w:sz w:val="21"/>
          <w:szCs w:val="21"/>
          <w:lang w:eastAsia="ru-RU"/>
        </w:rPr>
        <w:t>метамфетамина</w:t>
      </w:r>
      <w:proofErr w:type="spellEnd"/>
      <w:r w:rsidRPr="00B104F2">
        <w:rPr>
          <w:rFonts w:ascii="Arial" w:eastAsia="Times New Roman" w:hAnsi="Arial" w:cs="Arial"/>
          <w:color w:val="000000"/>
          <w:spacing w:val="2"/>
          <w:sz w:val="21"/>
          <w:szCs w:val="21"/>
          <w:lang w:eastAsia="ru-RU"/>
        </w:rPr>
        <w:t xml:space="preserve">. Повреждение усугубляется обточкой зубов и </w:t>
      </w:r>
      <w:proofErr w:type="spellStart"/>
      <w:r w:rsidRPr="00B104F2">
        <w:rPr>
          <w:rFonts w:ascii="Arial" w:eastAsia="Times New Roman" w:hAnsi="Arial" w:cs="Arial"/>
          <w:color w:val="000000"/>
          <w:spacing w:val="2"/>
          <w:sz w:val="21"/>
          <w:szCs w:val="21"/>
          <w:lang w:eastAsia="ru-RU"/>
        </w:rPr>
        <w:t>бруксизмом</w:t>
      </w:r>
      <w:proofErr w:type="spellEnd"/>
      <w:r w:rsidRPr="00B104F2">
        <w:rPr>
          <w:rFonts w:ascii="Arial" w:eastAsia="Times New Roman" w:hAnsi="Arial" w:cs="Arial"/>
          <w:color w:val="000000"/>
          <w:spacing w:val="2"/>
          <w:sz w:val="21"/>
          <w:szCs w:val="21"/>
          <w:lang w:eastAsia="ru-RU"/>
        </w:rPr>
        <w:t>, вызванным приемом препарата и теплом вдыхаемых паров и, возможно, повышенным потреблением сладких напитков и плохой гигиеной полости рта при использовании этого препарата. Эта комбинация вызывает очень быстрое разрушение зубов и появление стоматологических проблем у молодых людей.</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Курение обычно вызывает уменьшение количества слюны.</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b/>
          <w:bCs/>
          <w:color w:val="000000"/>
          <w:spacing w:val="2"/>
          <w:sz w:val="21"/>
          <w:szCs w:val="21"/>
          <w:lang w:eastAsia="ru-RU"/>
        </w:rPr>
        <w:t>Лучевая терапия</w:t>
      </w:r>
      <w:r w:rsidRPr="00B104F2">
        <w:rPr>
          <w:rFonts w:ascii="Arial" w:eastAsia="Times New Roman" w:hAnsi="Arial" w:cs="Arial"/>
          <w:color w:val="000000"/>
          <w:spacing w:val="2"/>
          <w:sz w:val="21"/>
          <w:szCs w:val="21"/>
          <w:lang w:eastAsia="ru-RU"/>
        </w:rPr>
        <w:t> при лечении рака головы и шеи может серьезно повредить слюнные железы и вызвать необратимую сухость. Даже низкие дозы радиации могут привести к временной сухости.</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К </w:t>
      </w:r>
      <w:r w:rsidRPr="00B104F2">
        <w:rPr>
          <w:rFonts w:ascii="Arial" w:eastAsia="Times New Roman" w:hAnsi="Arial" w:cs="Arial"/>
          <w:b/>
          <w:bCs/>
          <w:color w:val="000000"/>
          <w:spacing w:val="2"/>
          <w:sz w:val="21"/>
          <w:szCs w:val="21"/>
          <w:lang w:eastAsia="ru-RU"/>
        </w:rPr>
        <w:t>менее частым причинам</w:t>
      </w:r>
      <w:r w:rsidRPr="00B104F2">
        <w:rPr>
          <w:rFonts w:ascii="Arial" w:eastAsia="Times New Roman" w:hAnsi="Arial" w:cs="Arial"/>
          <w:color w:val="000000"/>
          <w:spacing w:val="2"/>
          <w:sz w:val="21"/>
          <w:szCs w:val="21"/>
          <w:lang w:eastAsia="ru-RU"/>
        </w:rPr>
        <w:t xml:space="preserve"> сухости во рту относятся заболевания всего организма (системные заболевания). </w:t>
      </w:r>
      <w:proofErr w:type="gramStart"/>
      <w:r w:rsidRPr="00B104F2">
        <w:rPr>
          <w:rFonts w:ascii="Arial" w:eastAsia="Times New Roman" w:hAnsi="Arial" w:cs="Arial"/>
          <w:color w:val="000000"/>
          <w:spacing w:val="2"/>
          <w:sz w:val="21"/>
          <w:szCs w:val="21"/>
          <w:lang w:eastAsia="ru-RU"/>
        </w:rPr>
        <w:t>Сухость во рту очень часто наблюдается среди людей с </w:t>
      </w:r>
      <w:hyperlink r:id="rId49" w:tooltip="Синдром Шегрена" w:history="1">
        <w:r w:rsidRPr="00B104F2">
          <w:rPr>
            <w:rFonts w:ascii="Arial" w:eastAsia="Times New Roman" w:hAnsi="Arial" w:cs="Arial"/>
            <w:color w:val="B12E32"/>
            <w:spacing w:val="2"/>
            <w:sz w:val="21"/>
            <w:szCs w:val="21"/>
            <w:u w:val="single"/>
            <w:lang w:eastAsia="ru-RU"/>
          </w:rPr>
          <w:t xml:space="preserve">синдромом </w:t>
        </w:r>
        <w:proofErr w:type="spellStart"/>
        <w:r w:rsidRPr="00B104F2">
          <w:rPr>
            <w:rFonts w:ascii="Arial" w:eastAsia="Times New Roman" w:hAnsi="Arial" w:cs="Arial"/>
            <w:color w:val="B12E32"/>
            <w:spacing w:val="2"/>
            <w:sz w:val="21"/>
            <w:szCs w:val="21"/>
            <w:u w:val="single"/>
            <w:lang w:eastAsia="ru-RU"/>
          </w:rPr>
          <w:t>Шегрена</w:t>
        </w:r>
        <w:proofErr w:type="spellEnd"/>
      </w:hyperlink>
      <w:r w:rsidRPr="00B104F2">
        <w:rPr>
          <w:rFonts w:ascii="Arial" w:eastAsia="Times New Roman" w:hAnsi="Arial" w:cs="Arial"/>
          <w:color w:val="000000"/>
          <w:spacing w:val="2"/>
          <w:sz w:val="21"/>
          <w:szCs w:val="21"/>
          <w:lang w:eastAsia="ru-RU"/>
        </w:rPr>
        <w:t>. У некоторых больных </w:t>
      </w:r>
      <w:hyperlink r:id="rId50" w:tooltip="Сахарный диабет (СД)" w:history="1">
        <w:r w:rsidRPr="00B104F2">
          <w:rPr>
            <w:rFonts w:ascii="Arial" w:eastAsia="Times New Roman" w:hAnsi="Arial" w:cs="Arial"/>
            <w:color w:val="B12E32"/>
            <w:spacing w:val="2"/>
            <w:sz w:val="21"/>
            <w:szCs w:val="21"/>
            <w:u w:val="single"/>
            <w:lang w:eastAsia="ru-RU"/>
          </w:rPr>
          <w:t>диабетом</w:t>
        </w:r>
      </w:hyperlink>
      <w:r w:rsidRPr="00B104F2">
        <w:rPr>
          <w:rFonts w:ascii="Arial" w:eastAsia="Times New Roman" w:hAnsi="Arial" w:cs="Arial"/>
          <w:color w:val="000000"/>
          <w:spacing w:val="2"/>
          <w:sz w:val="21"/>
          <w:szCs w:val="21"/>
          <w:lang w:eastAsia="ru-RU"/>
        </w:rPr>
        <w:t> или</w:t>
      </w:r>
      <w:proofErr w:type="gramEnd"/>
      <w:r w:rsidRPr="00B104F2">
        <w:rPr>
          <w:rFonts w:ascii="Arial" w:eastAsia="Times New Roman" w:hAnsi="Arial" w:cs="Arial"/>
          <w:color w:val="000000"/>
          <w:spacing w:val="2"/>
          <w:sz w:val="21"/>
          <w:szCs w:val="21"/>
          <w:lang w:eastAsia="ru-RU"/>
        </w:rPr>
        <w:t> </w:t>
      </w:r>
      <w:hyperlink r:id="rId51" w:history="1">
        <w:r w:rsidRPr="00B104F2">
          <w:rPr>
            <w:rFonts w:ascii="Arial" w:eastAsia="Times New Roman" w:hAnsi="Arial" w:cs="Arial"/>
            <w:color w:val="B12E32"/>
            <w:spacing w:val="2"/>
            <w:sz w:val="21"/>
            <w:szCs w:val="21"/>
            <w:u w:val="single"/>
            <w:lang w:eastAsia="ru-RU"/>
          </w:rPr>
          <w:t>ВИЧ-инфекцией</w:t>
        </w:r>
      </w:hyperlink>
      <w:r w:rsidRPr="00B104F2">
        <w:rPr>
          <w:rFonts w:ascii="Arial" w:eastAsia="Times New Roman" w:hAnsi="Arial" w:cs="Arial"/>
          <w:color w:val="000000"/>
          <w:spacing w:val="2"/>
          <w:sz w:val="21"/>
          <w:szCs w:val="21"/>
          <w:lang w:eastAsia="ru-RU"/>
        </w:rPr>
        <w:t> наблюдается сухость во рту.</w:t>
      </w:r>
    </w:p>
    <w:p w:rsidR="00B104F2" w:rsidRPr="00B104F2" w:rsidRDefault="00B104F2" w:rsidP="00B104F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B104F2">
        <w:rPr>
          <w:rFonts w:ascii="Arial" w:eastAsia="Times New Roman" w:hAnsi="Arial" w:cs="Arial"/>
          <w:b/>
          <w:bCs/>
          <w:color w:val="9C2426"/>
          <w:spacing w:val="4"/>
          <w:sz w:val="36"/>
          <w:szCs w:val="36"/>
          <w:lang w:eastAsia="ru-RU"/>
        </w:rPr>
        <w:t>Обследование при сухости во рту</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Не всем пациентам с сухостью во рту требуется немедленный медицинский осмотр. Следующая информация поможет вам решить, следует ли вам обращаться к врачу. Также вы узнаете, как именно проходит обследование.</w:t>
      </w:r>
    </w:p>
    <w:p w:rsidR="00B104F2" w:rsidRPr="00B104F2" w:rsidRDefault="00B104F2" w:rsidP="00B104F2">
      <w:pPr>
        <w:shd w:val="clear" w:color="auto" w:fill="FFFFFF"/>
        <w:spacing w:after="150" w:line="465" w:lineRule="atLeast"/>
        <w:outlineLvl w:val="2"/>
        <w:rPr>
          <w:rFonts w:ascii="Arial" w:eastAsia="Times New Roman" w:hAnsi="Arial" w:cs="Arial"/>
          <w:b/>
          <w:bCs/>
          <w:color w:val="000000"/>
          <w:spacing w:val="3"/>
          <w:sz w:val="27"/>
          <w:szCs w:val="27"/>
          <w:lang w:eastAsia="ru-RU"/>
        </w:rPr>
      </w:pPr>
      <w:r w:rsidRPr="00B104F2">
        <w:rPr>
          <w:rFonts w:ascii="Arial" w:eastAsia="Times New Roman" w:hAnsi="Arial" w:cs="Arial"/>
          <w:b/>
          <w:bCs/>
          <w:color w:val="000000"/>
          <w:spacing w:val="3"/>
          <w:sz w:val="27"/>
          <w:szCs w:val="27"/>
          <w:lang w:eastAsia="ru-RU"/>
        </w:rPr>
        <w:t>Настораживающие признаки</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У людей с сухостью во рту некоторые симптомы и признаки являются причиной для беспокойства. Они включают:</w:t>
      </w:r>
    </w:p>
    <w:p w:rsidR="00B104F2" w:rsidRPr="00B104F2" w:rsidRDefault="00B104F2" w:rsidP="00B104F2">
      <w:pPr>
        <w:numPr>
          <w:ilvl w:val="0"/>
          <w:numId w:val="51"/>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осложненный кариес;</w:t>
      </w:r>
    </w:p>
    <w:p w:rsidR="00B104F2" w:rsidRPr="00B104F2" w:rsidRDefault="00B104F2" w:rsidP="00B104F2">
      <w:pPr>
        <w:numPr>
          <w:ilvl w:val="0"/>
          <w:numId w:val="51"/>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сухие глаза, сухую кожу, сыпь или боль в суставах;</w:t>
      </w:r>
    </w:p>
    <w:p w:rsidR="00B104F2" w:rsidRPr="00B104F2" w:rsidRDefault="00B104F2" w:rsidP="00B104F2">
      <w:pPr>
        <w:numPr>
          <w:ilvl w:val="0"/>
          <w:numId w:val="51"/>
        </w:numPr>
        <w:shd w:val="clear" w:color="auto" w:fill="FFFFFF"/>
        <w:spacing w:after="0" w:line="330" w:lineRule="atLeast"/>
        <w:ind w:left="600"/>
        <w:rPr>
          <w:rFonts w:ascii="Arial" w:eastAsia="Times New Roman" w:hAnsi="Arial" w:cs="Arial"/>
          <w:color w:val="000000"/>
          <w:spacing w:val="2"/>
          <w:sz w:val="21"/>
          <w:szCs w:val="21"/>
          <w:lang w:eastAsia="ru-RU"/>
        </w:rPr>
      </w:pPr>
      <w:hyperlink r:id="rId52" w:anchor="v789211_ru" w:tooltip="Передача ВИЧ-инфекции" w:history="1">
        <w:r w:rsidRPr="00B104F2">
          <w:rPr>
            <w:rFonts w:ascii="Arial" w:eastAsia="Times New Roman" w:hAnsi="Arial" w:cs="Arial"/>
            <w:color w:val="B12E32"/>
            <w:spacing w:val="2"/>
            <w:sz w:val="21"/>
            <w:szCs w:val="21"/>
            <w:u w:val="single"/>
            <w:lang w:eastAsia="ru-RU"/>
          </w:rPr>
          <w:t>факторы риска для ВИЧ-инфекции.</w:t>
        </w:r>
      </w:hyperlink>
    </w:p>
    <w:p w:rsidR="00B104F2" w:rsidRPr="00B104F2" w:rsidRDefault="00B104F2" w:rsidP="00B104F2">
      <w:pPr>
        <w:shd w:val="clear" w:color="auto" w:fill="FFFFFF"/>
        <w:spacing w:after="150" w:line="465" w:lineRule="atLeast"/>
        <w:outlineLvl w:val="2"/>
        <w:rPr>
          <w:rFonts w:ascii="Arial" w:eastAsia="Times New Roman" w:hAnsi="Arial" w:cs="Arial"/>
          <w:b/>
          <w:bCs/>
          <w:color w:val="000000"/>
          <w:spacing w:val="3"/>
          <w:sz w:val="27"/>
          <w:szCs w:val="27"/>
          <w:lang w:eastAsia="ru-RU"/>
        </w:rPr>
      </w:pPr>
      <w:r w:rsidRPr="00B104F2">
        <w:rPr>
          <w:rFonts w:ascii="Arial" w:eastAsia="Times New Roman" w:hAnsi="Arial" w:cs="Arial"/>
          <w:b/>
          <w:bCs/>
          <w:color w:val="000000"/>
          <w:spacing w:val="3"/>
          <w:sz w:val="27"/>
          <w:szCs w:val="27"/>
          <w:lang w:eastAsia="ru-RU"/>
        </w:rPr>
        <w:t>Когда обратиться к врачу</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Пациенты с подобными настораживающими признаками должны незамедлительно обратиться к врачу. Люди с осложненным кариесом должны пройти стоматологическое обследование. Люди с сухостью во рту, но без каких-либо настораживающих признаков или с хорошим общим самочувствием могут обратиться к своему стоматологу в течение недели.</w:t>
      </w:r>
    </w:p>
    <w:p w:rsidR="00B104F2" w:rsidRPr="00B104F2" w:rsidRDefault="00B104F2" w:rsidP="00B104F2">
      <w:pPr>
        <w:shd w:val="clear" w:color="auto" w:fill="FFFFFF"/>
        <w:spacing w:after="150" w:line="465" w:lineRule="atLeast"/>
        <w:outlineLvl w:val="2"/>
        <w:rPr>
          <w:rFonts w:ascii="Arial" w:eastAsia="Times New Roman" w:hAnsi="Arial" w:cs="Arial"/>
          <w:b/>
          <w:bCs/>
          <w:color w:val="000000"/>
          <w:spacing w:val="3"/>
          <w:sz w:val="27"/>
          <w:szCs w:val="27"/>
          <w:lang w:eastAsia="ru-RU"/>
        </w:rPr>
      </w:pPr>
      <w:r w:rsidRPr="00B104F2">
        <w:rPr>
          <w:rFonts w:ascii="Arial" w:eastAsia="Times New Roman" w:hAnsi="Arial" w:cs="Arial"/>
          <w:b/>
          <w:bCs/>
          <w:color w:val="000000"/>
          <w:spacing w:val="3"/>
          <w:sz w:val="27"/>
          <w:szCs w:val="27"/>
          <w:lang w:eastAsia="ru-RU"/>
        </w:rPr>
        <w:t>Что делает врач</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 xml:space="preserve">Врачи сначала задают вопросы о симптомах и истории болезни пациента. Симптомы сухих или раздраженных глаз, сухость кожи, сыпь и/или боли в суставах увеличивают </w:t>
      </w:r>
      <w:r w:rsidRPr="00B104F2">
        <w:rPr>
          <w:rFonts w:ascii="Arial" w:eastAsia="Times New Roman" w:hAnsi="Arial" w:cs="Arial"/>
          <w:color w:val="000000"/>
          <w:spacing w:val="2"/>
          <w:sz w:val="21"/>
          <w:szCs w:val="21"/>
          <w:lang w:eastAsia="ru-RU"/>
        </w:rPr>
        <w:lastRenderedPageBreak/>
        <w:t>возможность наличия </w:t>
      </w:r>
      <w:hyperlink r:id="rId53" w:tooltip="Синдром Шегрена" w:history="1">
        <w:r w:rsidRPr="00B104F2">
          <w:rPr>
            <w:rFonts w:ascii="Arial" w:eastAsia="Times New Roman" w:hAnsi="Arial" w:cs="Arial"/>
            <w:color w:val="B12E32"/>
            <w:spacing w:val="2"/>
            <w:sz w:val="21"/>
            <w:szCs w:val="21"/>
            <w:u w:val="single"/>
            <w:lang w:eastAsia="ru-RU"/>
          </w:rPr>
          <w:t xml:space="preserve">синдрома </w:t>
        </w:r>
        <w:proofErr w:type="spellStart"/>
        <w:r w:rsidRPr="00B104F2">
          <w:rPr>
            <w:rFonts w:ascii="Arial" w:eastAsia="Times New Roman" w:hAnsi="Arial" w:cs="Arial"/>
            <w:color w:val="B12E32"/>
            <w:spacing w:val="2"/>
            <w:sz w:val="21"/>
            <w:szCs w:val="21"/>
            <w:u w:val="single"/>
            <w:lang w:eastAsia="ru-RU"/>
          </w:rPr>
          <w:t>Шегрена</w:t>
        </w:r>
        <w:proofErr w:type="spellEnd"/>
      </w:hyperlink>
      <w:r w:rsidRPr="00B104F2">
        <w:rPr>
          <w:rFonts w:ascii="Arial" w:eastAsia="Times New Roman" w:hAnsi="Arial" w:cs="Arial"/>
          <w:color w:val="000000"/>
          <w:spacing w:val="2"/>
          <w:sz w:val="21"/>
          <w:szCs w:val="21"/>
          <w:lang w:eastAsia="ru-RU"/>
        </w:rPr>
        <w:t>. Врачи также расспрашивают об истории прошлой или текущей лучевой терапии, травмах головы и шеи, диагнозе или факторах риска для ВИЧ-инфекции. Врачи должны знать обо всех лекарствах, которые принимает человек, чтобы выяснить, являются ли они причиной сухости во рту.</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 xml:space="preserve">Затем они проводят </w:t>
      </w:r>
      <w:proofErr w:type="spellStart"/>
      <w:r w:rsidRPr="00B104F2">
        <w:rPr>
          <w:rFonts w:ascii="Arial" w:eastAsia="Times New Roman" w:hAnsi="Arial" w:cs="Arial"/>
          <w:color w:val="000000"/>
          <w:spacing w:val="2"/>
          <w:sz w:val="21"/>
          <w:szCs w:val="21"/>
          <w:lang w:eastAsia="ru-RU"/>
        </w:rPr>
        <w:t>физикальное</w:t>
      </w:r>
      <w:proofErr w:type="spellEnd"/>
      <w:r w:rsidRPr="00B104F2">
        <w:rPr>
          <w:rFonts w:ascii="Arial" w:eastAsia="Times New Roman" w:hAnsi="Arial" w:cs="Arial"/>
          <w:color w:val="000000"/>
          <w:spacing w:val="2"/>
          <w:sz w:val="21"/>
          <w:szCs w:val="21"/>
          <w:lang w:eastAsia="ru-RU"/>
        </w:rPr>
        <w:t xml:space="preserve"> обследование. Проводится осмотр ротовой полости, чтобы определить степень сухости. Если степень сухости не ясна, врач может приложить шпатель к внутренней части щеки и удерживать в течение 10 секунд. Если шпатель отстает сразу при отпускании, то количество слюны считается нормальным. Если возникли проблемы с изъятием шпателя, то количество слюны считается недостаточным. У женщин «метка» губной помадой на зубах в том месте, где губная помада соприкасается с передними зубами, может быть полезным индикатором сухости во рту.</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Врачи также осматривают ротовую полость на наличие каких-либо язв, вызванных грибком </w:t>
      </w:r>
      <w:proofErr w:type="spellStart"/>
      <w:r w:rsidRPr="00B104F2">
        <w:rPr>
          <w:rFonts w:ascii="Arial" w:eastAsia="Times New Roman" w:hAnsi="Arial" w:cs="Arial"/>
          <w:i/>
          <w:iCs/>
          <w:color w:val="000000"/>
          <w:spacing w:val="2"/>
          <w:sz w:val="21"/>
          <w:szCs w:val="21"/>
          <w:lang w:eastAsia="ru-RU"/>
        </w:rPr>
        <w:t>Candida</w:t>
      </w:r>
      <w:proofErr w:type="spellEnd"/>
      <w:r w:rsidRPr="00B104F2">
        <w:rPr>
          <w:rFonts w:ascii="Arial" w:eastAsia="Times New Roman" w:hAnsi="Arial" w:cs="Arial"/>
          <w:i/>
          <w:iCs/>
          <w:color w:val="000000"/>
          <w:spacing w:val="2"/>
          <w:sz w:val="21"/>
          <w:szCs w:val="21"/>
          <w:lang w:eastAsia="ru-RU"/>
        </w:rPr>
        <w:t xml:space="preserve"> </w:t>
      </w:r>
      <w:proofErr w:type="spellStart"/>
      <w:r w:rsidRPr="00B104F2">
        <w:rPr>
          <w:rFonts w:ascii="Arial" w:eastAsia="Times New Roman" w:hAnsi="Arial" w:cs="Arial"/>
          <w:i/>
          <w:iCs/>
          <w:color w:val="000000"/>
          <w:spacing w:val="2"/>
          <w:sz w:val="21"/>
          <w:szCs w:val="21"/>
          <w:lang w:eastAsia="ru-RU"/>
        </w:rPr>
        <w:t>albicans</w:t>
      </w:r>
      <w:proofErr w:type="spellEnd"/>
      <w:r w:rsidRPr="00B104F2">
        <w:rPr>
          <w:rFonts w:ascii="Arial" w:eastAsia="Times New Roman" w:hAnsi="Arial" w:cs="Arial"/>
          <w:color w:val="000000"/>
          <w:spacing w:val="2"/>
          <w:sz w:val="21"/>
          <w:szCs w:val="21"/>
          <w:lang w:eastAsia="ru-RU"/>
        </w:rPr>
        <w:t>, и проверяют состояние зубов (например, есть ли какие-либо полости в необычных местах). Неожиданные случаи тяжелого и быстрого развития кариеса могут быть свидетельством употребление наркотиков, в частности </w:t>
      </w:r>
      <w:proofErr w:type="spellStart"/>
      <w:r w:rsidRPr="00B104F2">
        <w:rPr>
          <w:rFonts w:ascii="Arial" w:eastAsia="Times New Roman" w:hAnsi="Arial" w:cs="Arial"/>
          <w:color w:val="000000"/>
          <w:spacing w:val="2"/>
          <w:sz w:val="21"/>
          <w:szCs w:val="21"/>
          <w:lang w:eastAsia="ru-RU"/>
        </w:rPr>
        <w:fldChar w:fldCharType="begin"/>
      </w:r>
      <w:r w:rsidRPr="00B104F2">
        <w:rPr>
          <w:rFonts w:ascii="Arial" w:eastAsia="Times New Roman" w:hAnsi="Arial" w:cs="Arial"/>
          <w:color w:val="000000"/>
          <w:spacing w:val="2"/>
          <w:sz w:val="21"/>
          <w:szCs w:val="21"/>
          <w:lang w:eastAsia="ru-RU"/>
        </w:rPr>
        <w:instrText xml:space="preserve"> HYPERLINK "https://www.msdmanuals.com/ru/%D0%B4%D0%BE%D0%BC%D0%B0/%D1%81%D0%BF%D0%B5%D1%86%D0%B8%D0%B0%D0%BB%D1%8C%D0%BD%D1%8B%D0%B5-%D1%80%D0%B0%D0%B7%D0%B4%D0%B5%D0%BB%D1%8B/%D1%80%D0%B5%D0%BA%D1%80%D0%B5%D0%B0%D1%86%D0%B8%D0%BE%D0%BD%D0%BD%D1%8B%D0%B5-%D0%BD%D0%B0%D1%80%D0%BA%D0%BE%D1%82%D0%B8%D0%BA%D0%B8-%D0%B8-%D0%BE%D0%BF%D1%8C%D1%8F%D0%BD%D1%8F%D1%8E%D1%89%D0%B8%D0%B5-%D0%B2%D0%B5%D1%89%D0%B5%D1%81%D1%82%D0%B2%D0%B0/%D0%B0%D0%BC%D1%84%D0%B5%D1%82%D0%B0%D0%BC%D0%B8%D0%BD%D1%8B" \o "Амфетамины" </w:instrText>
      </w:r>
      <w:r w:rsidRPr="00B104F2">
        <w:rPr>
          <w:rFonts w:ascii="Arial" w:eastAsia="Times New Roman" w:hAnsi="Arial" w:cs="Arial"/>
          <w:color w:val="000000"/>
          <w:spacing w:val="2"/>
          <w:sz w:val="21"/>
          <w:szCs w:val="21"/>
          <w:lang w:eastAsia="ru-RU"/>
        </w:rPr>
        <w:fldChar w:fldCharType="separate"/>
      </w:r>
      <w:r w:rsidRPr="00B104F2">
        <w:rPr>
          <w:rFonts w:ascii="Arial" w:eastAsia="Times New Roman" w:hAnsi="Arial" w:cs="Arial"/>
          <w:color w:val="B12E32"/>
          <w:spacing w:val="2"/>
          <w:sz w:val="21"/>
          <w:szCs w:val="21"/>
          <w:u w:val="single"/>
          <w:lang w:eastAsia="ru-RU"/>
        </w:rPr>
        <w:t>метамфетаминов</w:t>
      </w:r>
      <w:proofErr w:type="spellEnd"/>
      <w:r w:rsidRPr="00B104F2">
        <w:rPr>
          <w:rFonts w:ascii="Arial" w:eastAsia="Times New Roman" w:hAnsi="Arial" w:cs="Arial"/>
          <w:color w:val="000000"/>
          <w:spacing w:val="2"/>
          <w:sz w:val="21"/>
          <w:szCs w:val="21"/>
          <w:lang w:eastAsia="ru-RU"/>
        </w:rPr>
        <w:fldChar w:fldCharType="end"/>
      </w:r>
      <w:r w:rsidRPr="00B104F2">
        <w:rPr>
          <w:rFonts w:ascii="Arial" w:eastAsia="Times New Roman" w:hAnsi="Arial" w:cs="Arial"/>
          <w:color w:val="000000"/>
          <w:spacing w:val="2"/>
          <w:sz w:val="21"/>
          <w:szCs w:val="21"/>
          <w:lang w:eastAsia="ru-RU"/>
        </w:rPr>
        <w:t>.</w:t>
      </w:r>
    </w:p>
    <w:p w:rsid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То, что врачи обнаружили в истории болезни и при медицинском осмотре, часто подсказывает причину неприятного сухости во рту (см. таблицу </w:t>
      </w:r>
      <w:hyperlink r:id="rId54" w:anchor="v28486569_ru" w:history="1">
        <w:r w:rsidRPr="00B104F2">
          <w:rPr>
            <w:rFonts w:ascii="Arial" w:eastAsia="Times New Roman" w:hAnsi="Arial" w:cs="Arial"/>
            <w:color w:val="B12E32"/>
            <w:spacing w:val="2"/>
            <w:sz w:val="21"/>
            <w:szCs w:val="21"/>
            <w:u w:val="single"/>
            <w:lang w:eastAsia="ru-RU"/>
          </w:rPr>
          <w:t>Некоторые причины возникновения сухости во рту</w:t>
        </w:r>
      </w:hyperlink>
      <w:r w:rsidRPr="00B104F2">
        <w:rPr>
          <w:rFonts w:ascii="Arial" w:eastAsia="Times New Roman" w:hAnsi="Arial" w:cs="Arial"/>
          <w:color w:val="000000"/>
          <w:spacing w:val="2"/>
          <w:sz w:val="21"/>
          <w:szCs w:val="21"/>
          <w:lang w:eastAsia="ru-RU"/>
        </w:rPr>
        <w:t>) и возможные анализы, которые следует назначить. Если симптомы сухости во рту появились вскоре после начала приема нового лекарства, врачи часто приостанавливают прием препарата и наблюдают, исчезнут ли симптомы.</w:t>
      </w:r>
    </w:p>
    <w:p w:rsidR="00337359" w:rsidRPr="00B104F2" w:rsidRDefault="00337359" w:rsidP="00B104F2">
      <w:pPr>
        <w:shd w:val="clear" w:color="auto" w:fill="FFFFFF"/>
        <w:spacing w:after="0" w:line="330" w:lineRule="atLeast"/>
        <w:rPr>
          <w:rFonts w:ascii="Arial" w:eastAsia="Times New Roman" w:hAnsi="Arial" w:cs="Arial"/>
          <w:color w:val="000000"/>
          <w:spacing w:val="2"/>
          <w:sz w:val="21"/>
          <w:szCs w:val="21"/>
          <w:lang w:eastAsia="ru-RU"/>
        </w:rPr>
      </w:pPr>
    </w:p>
    <w:tbl>
      <w:tblPr>
        <w:tblStyle w:val="a3"/>
        <w:tblW w:w="0" w:type="auto"/>
        <w:tblInd w:w="-885" w:type="dxa"/>
        <w:tblLook w:val="04A0" w:firstRow="1" w:lastRow="0" w:firstColumn="1" w:lastColumn="0" w:noHBand="0" w:noVBand="1"/>
      </w:tblPr>
      <w:tblGrid>
        <w:gridCol w:w="3114"/>
        <w:gridCol w:w="7342"/>
      </w:tblGrid>
      <w:tr w:rsidR="00337359" w:rsidTr="007211E3">
        <w:tc>
          <w:tcPr>
            <w:tcW w:w="10456" w:type="dxa"/>
            <w:gridSpan w:val="2"/>
          </w:tcPr>
          <w:p w:rsidR="00337359" w:rsidRDefault="00337359" w:rsidP="00B104F2">
            <w:pPr>
              <w:spacing w:after="150" w:line="465" w:lineRule="atLeast"/>
              <w:outlineLvl w:val="2"/>
              <w:rPr>
                <w:rFonts w:ascii="Arial" w:eastAsia="Times New Roman" w:hAnsi="Arial" w:cs="Arial"/>
                <w:b/>
                <w:bCs/>
                <w:color w:val="000000"/>
                <w:spacing w:val="3"/>
                <w:sz w:val="27"/>
                <w:szCs w:val="27"/>
                <w:lang w:eastAsia="ru-RU"/>
              </w:rPr>
            </w:pPr>
            <w:r>
              <w:rPr>
                <w:rFonts w:ascii="Arial" w:hAnsi="Arial" w:cs="Arial"/>
                <w:b/>
                <w:bCs/>
                <w:color w:val="000000"/>
                <w:spacing w:val="-5"/>
                <w:sz w:val="29"/>
                <w:szCs w:val="29"/>
                <w:shd w:val="clear" w:color="auto" w:fill="FFFFFF"/>
              </w:rPr>
              <w:t>Некоторые причины возникновения сухости во рту</w:t>
            </w:r>
          </w:p>
        </w:tc>
      </w:tr>
      <w:tr w:rsidR="00337359" w:rsidTr="00337359">
        <w:tc>
          <w:tcPr>
            <w:tcW w:w="3114" w:type="dxa"/>
          </w:tcPr>
          <w:p w:rsidR="00337359" w:rsidRPr="00337359" w:rsidRDefault="00337359" w:rsidP="00337359">
            <w:pPr>
              <w:pStyle w:val="a8"/>
              <w:rPr>
                <w:rFonts w:ascii="Times New Roman" w:eastAsia="Times New Roman" w:hAnsi="Times New Roman" w:cs="Times New Roman"/>
                <w:b/>
                <w:bCs/>
                <w:spacing w:val="3"/>
                <w:sz w:val="24"/>
                <w:szCs w:val="24"/>
                <w:lang w:eastAsia="ru-RU"/>
              </w:rPr>
            </w:pPr>
            <w:r w:rsidRPr="00337359">
              <w:rPr>
                <w:rFonts w:ascii="Times New Roman" w:hAnsi="Times New Roman" w:cs="Times New Roman"/>
                <w:sz w:val="24"/>
                <w:szCs w:val="24"/>
                <w:shd w:val="clear" w:color="auto" w:fill="FFFFFF"/>
              </w:rPr>
              <w:t>Лекарственные препараты с антихолинергическим эффектом</w:t>
            </w:r>
          </w:p>
        </w:tc>
        <w:tc>
          <w:tcPr>
            <w:tcW w:w="7342" w:type="dxa"/>
          </w:tcPr>
          <w:p w:rsidR="00337359" w:rsidRPr="00337359" w:rsidRDefault="00337359" w:rsidP="00337359">
            <w:pPr>
              <w:shd w:val="clear" w:color="auto" w:fill="FFFFFF"/>
              <w:rPr>
                <w:rFonts w:ascii="Arial" w:eastAsia="Times New Roman" w:hAnsi="Arial" w:cs="Arial"/>
                <w:color w:val="000000"/>
                <w:sz w:val="24"/>
                <w:szCs w:val="24"/>
                <w:lang w:eastAsia="ru-RU"/>
              </w:rPr>
            </w:pPr>
            <w:proofErr w:type="spellStart"/>
            <w:r w:rsidRPr="00337359">
              <w:rPr>
                <w:rFonts w:ascii="Arial" w:eastAsia="Times New Roman" w:hAnsi="Arial" w:cs="Arial"/>
                <w:color w:val="000000"/>
                <w:sz w:val="24"/>
                <w:szCs w:val="24"/>
                <w:lang w:eastAsia="ru-RU"/>
              </w:rPr>
              <w:t>Анксиолитические</w:t>
            </w:r>
            <w:proofErr w:type="spellEnd"/>
            <w:r w:rsidRPr="00337359">
              <w:rPr>
                <w:rFonts w:ascii="Arial" w:eastAsia="Times New Roman" w:hAnsi="Arial" w:cs="Arial"/>
                <w:color w:val="000000"/>
                <w:sz w:val="24"/>
                <w:szCs w:val="24"/>
                <w:lang w:eastAsia="ru-RU"/>
              </w:rPr>
              <w:t xml:space="preserve"> препараты</w:t>
            </w:r>
          </w:p>
          <w:p w:rsidR="00337359" w:rsidRPr="00337359" w:rsidRDefault="00337359" w:rsidP="00337359">
            <w:pPr>
              <w:shd w:val="clear" w:color="auto" w:fill="FFFFFF"/>
              <w:rPr>
                <w:rFonts w:ascii="Arial" w:eastAsia="Times New Roman" w:hAnsi="Arial" w:cs="Arial"/>
                <w:color w:val="000000"/>
                <w:sz w:val="24"/>
                <w:szCs w:val="24"/>
                <w:lang w:eastAsia="ru-RU"/>
              </w:rPr>
            </w:pPr>
            <w:r w:rsidRPr="00337359">
              <w:rPr>
                <w:rFonts w:ascii="Arial" w:eastAsia="Times New Roman" w:hAnsi="Arial" w:cs="Arial"/>
                <w:color w:val="000000"/>
                <w:sz w:val="24"/>
                <w:szCs w:val="24"/>
                <w:lang w:eastAsia="ru-RU"/>
              </w:rPr>
              <w:t>Антидепрессанты</w:t>
            </w:r>
          </w:p>
          <w:p w:rsidR="00337359" w:rsidRPr="00337359" w:rsidRDefault="00337359" w:rsidP="00337359">
            <w:pPr>
              <w:shd w:val="clear" w:color="auto" w:fill="FFFFFF"/>
              <w:rPr>
                <w:rFonts w:ascii="Arial" w:eastAsia="Times New Roman" w:hAnsi="Arial" w:cs="Arial"/>
                <w:color w:val="000000"/>
                <w:sz w:val="24"/>
                <w:szCs w:val="24"/>
                <w:lang w:eastAsia="ru-RU"/>
              </w:rPr>
            </w:pPr>
            <w:r w:rsidRPr="00337359">
              <w:rPr>
                <w:rFonts w:ascii="Arial" w:eastAsia="Times New Roman" w:hAnsi="Arial" w:cs="Arial"/>
                <w:color w:val="000000"/>
                <w:sz w:val="24"/>
                <w:szCs w:val="24"/>
                <w:lang w:eastAsia="ru-RU"/>
              </w:rPr>
              <w:t>Противорвотные средства</w:t>
            </w:r>
          </w:p>
          <w:p w:rsidR="00337359" w:rsidRPr="00337359" w:rsidRDefault="00337359" w:rsidP="00337359">
            <w:pPr>
              <w:shd w:val="clear" w:color="auto" w:fill="FFFFFF"/>
              <w:rPr>
                <w:rFonts w:ascii="Arial" w:eastAsia="Times New Roman" w:hAnsi="Arial" w:cs="Arial"/>
                <w:color w:val="000000"/>
                <w:sz w:val="24"/>
                <w:szCs w:val="24"/>
                <w:lang w:eastAsia="ru-RU"/>
              </w:rPr>
            </w:pPr>
            <w:r w:rsidRPr="00337359">
              <w:rPr>
                <w:rFonts w:ascii="Arial" w:eastAsia="Times New Roman" w:hAnsi="Arial" w:cs="Arial"/>
                <w:color w:val="000000"/>
                <w:sz w:val="24"/>
                <w:szCs w:val="24"/>
                <w:lang w:eastAsia="ru-RU"/>
              </w:rPr>
              <w:t>Антигистаминные препараты</w:t>
            </w:r>
          </w:p>
          <w:p w:rsidR="00337359" w:rsidRPr="00337359" w:rsidRDefault="00337359" w:rsidP="00337359">
            <w:pPr>
              <w:shd w:val="clear" w:color="auto" w:fill="FFFFFF"/>
              <w:rPr>
                <w:rFonts w:ascii="Arial" w:eastAsia="Times New Roman" w:hAnsi="Arial" w:cs="Arial"/>
                <w:color w:val="000000"/>
                <w:sz w:val="24"/>
                <w:szCs w:val="24"/>
                <w:lang w:eastAsia="ru-RU"/>
              </w:rPr>
            </w:pPr>
            <w:r w:rsidRPr="00337359">
              <w:rPr>
                <w:rFonts w:ascii="Arial" w:eastAsia="Times New Roman" w:hAnsi="Arial" w:cs="Arial"/>
                <w:color w:val="000000"/>
                <w:sz w:val="24"/>
                <w:szCs w:val="24"/>
                <w:lang w:eastAsia="ru-RU"/>
              </w:rPr>
              <w:t>Нейролептики</w:t>
            </w:r>
          </w:p>
          <w:p w:rsidR="00337359" w:rsidRDefault="00337359" w:rsidP="00337359">
            <w:pPr>
              <w:shd w:val="clear" w:color="auto" w:fill="FFFFFF"/>
              <w:rPr>
                <w:rFonts w:ascii="Arial" w:eastAsia="Times New Roman" w:hAnsi="Arial" w:cs="Arial"/>
                <w:b/>
                <w:bCs/>
                <w:color w:val="000000"/>
                <w:spacing w:val="3"/>
                <w:sz w:val="27"/>
                <w:szCs w:val="27"/>
                <w:lang w:eastAsia="ru-RU"/>
              </w:rPr>
            </w:pPr>
            <w:r w:rsidRPr="00337359">
              <w:rPr>
                <w:rFonts w:ascii="Arial" w:eastAsia="Times New Roman" w:hAnsi="Arial" w:cs="Arial"/>
                <w:color w:val="000000"/>
                <w:sz w:val="24"/>
                <w:szCs w:val="24"/>
                <w:lang w:eastAsia="ru-RU"/>
              </w:rPr>
              <w:t>Спазмолитики</w:t>
            </w:r>
          </w:p>
        </w:tc>
      </w:tr>
      <w:tr w:rsidR="00337359" w:rsidTr="00337359">
        <w:tc>
          <w:tcPr>
            <w:tcW w:w="3114" w:type="dxa"/>
          </w:tcPr>
          <w:p w:rsidR="00337359" w:rsidRDefault="00337359" w:rsidP="00B104F2">
            <w:pPr>
              <w:spacing w:after="150" w:line="465" w:lineRule="atLeast"/>
              <w:outlineLvl w:val="2"/>
              <w:rPr>
                <w:rFonts w:ascii="Arial" w:eastAsia="Times New Roman" w:hAnsi="Arial" w:cs="Arial"/>
                <w:b/>
                <w:bCs/>
                <w:color w:val="000000"/>
                <w:spacing w:val="3"/>
                <w:sz w:val="27"/>
                <w:szCs w:val="27"/>
                <w:lang w:eastAsia="ru-RU"/>
              </w:rPr>
            </w:pPr>
            <w:r>
              <w:rPr>
                <w:rFonts w:ascii="Arial" w:hAnsi="Arial" w:cs="Arial"/>
                <w:color w:val="000000"/>
                <w:shd w:val="clear" w:color="auto" w:fill="FFFFFF"/>
              </w:rPr>
              <w:t>Рекреационные/незаконные</w:t>
            </w:r>
          </w:p>
        </w:tc>
        <w:tc>
          <w:tcPr>
            <w:tcW w:w="7342" w:type="dxa"/>
          </w:tcPr>
          <w:p w:rsidR="00337359" w:rsidRPr="00337359" w:rsidRDefault="00337359" w:rsidP="00337359">
            <w:pPr>
              <w:shd w:val="clear" w:color="auto" w:fill="FFFFFF"/>
              <w:rPr>
                <w:rFonts w:ascii="Arial" w:eastAsia="Times New Roman" w:hAnsi="Arial" w:cs="Arial"/>
                <w:color w:val="000000"/>
                <w:sz w:val="24"/>
                <w:szCs w:val="24"/>
                <w:lang w:eastAsia="ru-RU"/>
              </w:rPr>
            </w:pPr>
            <w:r w:rsidRPr="00337359">
              <w:rPr>
                <w:rFonts w:ascii="Arial" w:eastAsia="Times New Roman" w:hAnsi="Arial" w:cs="Arial"/>
                <w:color w:val="000000"/>
                <w:sz w:val="24"/>
                <w:szCs w:val="24"/>
                <w:lang w:eastAsia="ru-RU"/>
              </w:rPr>
              <w:t>Марихуана (конопля)</w:t>
            </w:r>
          </w:p>
          <w:p w:rsidR="00337359" w:rsidRPr="00337359" w:rsidRDefault="00337359" w:rsidP="00337359">
            <w:pPr>
              <w:shd w:val="clear" w:color="auto" w:fill="FFFFFF"/>
              <w:rPr>
                <w:rFonts w:ascii="Arial" w:eastAsia="Times New Roman" w:hAnsi="Arial" w:cs="Arial"/>
                <w:color w:val="000000"/>
                <w:sz w:val="24"/>
                <w:szCs w:val="24"/>
                <w:lang w:eastAsia="ru-RU"/>
              </w:rPr>
            </w:pPr>
            <w:proofErr w:type="spellStart"/>
            <w:r w:rsidRPr="00337359">
              <w:rPr>
                <w:rFonts w:ascii="Arial" w:eastAsia="Times New Roman" w:hAnsi="Arial" w:cs="Arial"/>
                <w:color w:val="000000"/>
                <w:sz w:val="24"/>
                <w:szCs w:val="24"/>
                <w:lang w:eastAsia="ru-RU"/>
              </w:rPr>
              <w:t>Метамфетамин</w:t>
            </w:r>
            <w:proofErr w:type="spellEnd"/>
          </w:p>
          <w:p w:rsidR="00337359" w:rsidRDefault="00337359" w:rsidP="00337359">
            <w:pPr>
              <w:shd w:val="clear" w:color="auto" w:fill="FFFFFF"/>
              <w:rPr>
                <w:rFonts w:ascii="Arial" w:eastAsia="Times New Roman" w:hAnsi="Arial" w:cs="Arial"/>
                <w:b/>
                <w:bCs/>
                <w:color w:val="000000"/>
                <w:spacing w:val="3"/>
                <w:sz w:val="27"/>
                <w:szCs w:val="27"/>
                <w:lang w:eastAsia="ru-RU"/>
              </w:rPr>
            </w:pPr>
            <w:r w:rsidRPr="00337359">
              <w:rPr>
                <w:rFonts w:ascii="Arial" w:eastAsia="Times New Roman" w:hAnsi="Arial" w:cs="Arial"/>
                <w:color w:val="000000"/>
                <w:sz w:val="24"/>
                <w:szCs w:val="24"/>
                <w:lang w:eastAsia="ru-RU"/>
              </w:rPr>
              <w:t>Табак</w:t>
            </w:r>
          </w:p>
        </w:tc>
      </w:tr>
      <w:tr w:rsidR="00337359" w:rsidTr="00337359">
        <w:tc>
          <w:tcPr>
            <w:tcW w:w="3114" w:type="dxa"/>
          </w:tcPr>
          <w:p w:rsidR="00337359" w:rsidRDefault="00337359" w:rsidP="00B104F2">
            <w:pPr>
              <w:spacing w:after="150" w:line="465" w:lineRule="atLeast"/>
              <w:outlineLvl w:val="2"/>
              <w:rPr>
                <w:rFonts w:ascii="Arial" w:eastAsia="Times New Roman" w:hAnsi="Arial" w:cs="Arial"/>
                <w:b/>
                <w:bCs/>
                <w:color w:val="000000"/>
                <w:spacing w:val="3"/>
                <w:sz w:val="27"/>
                <w:szCs w:val="27"/>
                <w:lang w:eastAsia="ru-RU"/>
              </w:rPr>
            </w:pPr>
            <w:r>
              <w:rPr>
                <w:rFonts w:ascii="Arial" w:hAnsi="Arial" w:cs="Arial"/>
                <w:color w:val="000000"/>
                <w:shd w:val="clear" w:color="auto" w:fill="FFFFFF"/>
              </w:rPr>
              <w:t>Иное</w:t>
            </w:r>
          </w:p>
        </w:tc>
        <w:tc>
          <w:tcPr>
            <w:tcW w:w="7342" w:type="dxa"/>
          </w:tcPr>
          <w:p w:rsidR="00337359" w:rsidRPr="00337359" w:rsidRDefault="00337359" w:rsidP="00337359">
            <w:pPr>
              <w:shd w:val="clear" w:color="auto" w:fill="FFFFFF"/>
              <w:rPr>
                <w:rFonts w:ascii="Arial" w:eastAsia="Times New Roman" w:hAnsi="Arial" w:cs="Arial"/>
                <w:color w:val="000000"/>
                <w:sz w:val="24"/>
                <w:szCs w:val="24"/>
                <w:lang w:eastAsia="ru-RU"/>
              </w:rPr>
            </w:pPr>
            <w:proofErr w:type="spellStart"/>
            <w:r w:rsidRPr="00337359">
              <w:rPr>
                <w:rFonts w:ascii="Arial" w:eastAsia="Times New Roman" w:hAnsi="Arial" w:cs="Arial"/>
                <w:color w:val="000000"/>
                <w:sz w:val="24"/>
                <w:szCs w:val="24"/>
                <w:lang w:eastAsia="ru-RU"/>
              </w:rPr>
              <w:t>Антигипертензивные</w:t>
            </w:r>
            <w:proofErr w:type="spellEnd"/>
            <w:r w:rsidRPr="00337359">
              <w:rPr>
                <w:rFonts w:ascii="Arial" w:eastAsia="Times New Roman" w:hAnsi="Arial" w:cs="Arial"/>
                <w:color w:val="000000"/>
                <w:sz w:val="24"/>
                <w:szCs w:val="24"/>
                <w:lang w:eastAsia="ru-RU"/>
              </w:rPr>
              <w:t xml:space="preserve"> препараты</w:t>
            </w:r>
          </w:p>
          <w:p w:rsidR="00337359" w:rsidRPr="00337359" w:rsidRDefault="00337359" w:rsidP="00337359">
            <w:pPr>
              <w:shd w:val="clear" w:color="auto" w:fill="FFFFFF"/>
              <w:rPr>
                <w:rFonts w:ascii="Arial" w:eastAsia="Times New Roman" w:hAnsi="Arial" w:cs="Arial"/>
                <w:color w:val="000000"/>
                <w:sz w:val="24"/>
                <w:szCs w:val="24"/>
                <w:lang w:eastAsia="ru-RU"/>
              </w:rPr>
            </w:pPr>
            <w:proofErr w:type="spellStart"/>
            <w:r w:rsidRPr="00337359">
              <w:rPr>
                <w:rFonts w:ascii="Arial" w:eastAsia="Times New Roman" w:hAnsi="Arial" w:cs="Arial"/>
                <w:color w:val="000000"/>
                <w:sz w:val="24"/>
                <w:szCs w:val="24"/>
                <w:lang w:eastAsia="ru-RU"/>
              </w:rPr>
              <w:t>Антипаркинсонические</w:t>
            </w:r>
            <w:proofErr w:type="spellEnd"/>
            <w:r w:rsidRPr="00337359">
              <w:rPr>
                <w:rFonts w:ascii="Arial" w:eastAsia="Times New Roman" w:hAnsi="Arial" w:cs="Arial"/>
                <w:color w:val="000000"/>
                <w:sz w:val="24"/>
                <w:szCs w:val="24"/>
                <w:lang w:eastAsia="ru-RU"/>
              </w:rPr>
              <w:t xml:space="preserve"> препараты</w:t>
            </w:r>
          </w:p>
          <w:p w:rsidR="00337359" w:rsidRPr="00337359" w:rsidRDefault="00337359" w:rsidP="00337359">
            <w:pPr>
              <w:shd w:val="clear" w:color="auto" w:fill="FFFFFF"/>
              <w:rPr>
                <w:rFonts w:ascii="Arial" w:eastAsia="Times New Roman" w:hAnsi="Arial" w:cs="Arial"/>
                <w:color w:val="000000"/>
                <w:sz w:val="24"/>
                <w:szCs w:val="24"/>
                <w:lang w:eastAsia="ru-RU"/>
              </w:rPr>
            </w:pPr>
            <w:proofErr w:type="spellStart"/>
            <w:r w:rsidRPr="00337359">
              <w:rPr>
                <w:rFonts w:ascii="Arial" w:eastAsia="Times New Roman" w:hAnsi="Arial" w:cs="Arial"/>
                <w:color w:val="000000"/>
                <w:sz w:val="24"/>
                <w:szCs w:val="24"/>
                <w:lang w:eastAsia="ru-RU"/>
              </w:rPr>
              <w:t>Бронхолитики</w:t>
            </w:r>
            <w:proofErr w:type="spellEnd"/>
          </w:p>
          <w:p w:rsidR="00337359" w:rsidRPr="00337359" w:rsidRDefault="00337359" w:rsidP="00337359">
            <w:pPr>
              <w:shd w:val="clear" w:color="auto" w:fill="FFFFFF"/>
              <w:rPr>
                <w:rFonts w:ascii="Arial" w:eastAsia="Times New Roman" w:hAnsi="Arial" w:cs="Arial"/>
                <w:color w:val="000000"/>
                <w:sz w:val="24"/>
                <w:szCs w:val="24"/>
                <w:lang w:eastAsia="ru-RU"/>
              </w:rPr>
            </w:pPr>
            <w:r w:rsidRPr="00337359">
              <w:rPr>
                <w:rFonts w:ascii="Arial" w:eastAsia="Times New Roman" w:hAnsi="Arial" w:cs="Arial"/>
                <w:color w:val="000000"/>
                <w:sz w:val="24"/>
                <w:szCs w:val="24"/>
                <w:lang w:eastAsia="ru-RU"/>
              </w:rPr>
              <w:t>Препараты для химиотерапии</w:t>
            </w:r>
          </w:p>
          <w:p w:rsidR="00337359" w:rsidRPr="00337359" w:rsidRDefault="00337359" w:rsidP="00337359">
            <w:pPr>
              <w:shd w:val="clear" w:color="auto" w:fill="FFFFFF"/>
              <w:rPr>
                <w:rFonts w:ascii="Arial" w:eastAsia="Times New Roman" w:hAnsi="Arial" w:cs="Arial"/>
                <w:color w:val="000000"/>
                <w:sz w:val="24"/>
                <w:szCs w:val="24"/>
                <w:lang w:eastAsia="ru-RU"/>
              </w:rPr>
            </w:pPr>
            <w:proofErr w:type="spellStart"/>
            <w:r w:rsidRPr="00337359">
              <w:rPr>
                <w:rFonts w:ascii="Arial" w:eastAsia="Times New Roman" w:hAnsi="Arial" w:cs="Arial"/>
                <w:color w:val="000000"/>
                <w:sz w:val="24"/>
                <w:szCs w:val="24"/>
                <w:lang w:eastAsia="ru-RU"/>
              </w:rPr>
              <w:t>Деконгестанты</w:t>
            </w:r>
            <w:proofErr w:type="spellEnd"/>
          </w:p>
          <w:p w:rsidR="00337359" w:rsidRPr="00337359" w:rsidRDefault="00337359" w:rsidP="00337359">
            <w:pPr>
              <w:shd w:val="clear" w:color="auto" w:fill="FFFFFF"/>
              <w:rPr>
                <w:rFonts w:ascii="Arial" w:eastAsia="Times New Roman" w:hAnsi="Arial" w:cs="Arial"/>
                <w:color w:val="000000"/>
                <w:sz w:val="24"/>
                <w:szCs w:val="24"/>
                <w:lang w:eastAsia="ru-RU"/>
              </w:rPr>
            </w:pPr>
            <w:r w:rsidRPr="00337359">
              <w:rPr>
                <w:rFonts w:ascii="Arial" w:eastAsia="Times New Roman" w:hAnsi="Arial" w:cs="Arial"/>
                <w:color w:val="000000"/>
                <w:sz w:val="24"/>
                <w:szCs w:val="24"/>
                <w:lang w:eastAsia="ru-RU"/>
              </w:rPr>
              <w:t>Диуретики</w:t>
            </w:r>
          </w:p>
          <w:p w:rsidR="00337359" w:rsidRDefault="00337359" w:rsidP="00337359">
            <w:pPr>
              <w:shd w:val="clear" w:color="auto" w:fill="FFFFFF"/>
              <w:rPr>
                <w:rFonts w:ascii="Arial" w:eastAsia="Times New Roman" w:hAnsi="Arial" w:cs="Arial"/>
                <w:b/>
                <w:bCs/>
                <w:color w:val="000000"/>
                <w:spacing w:val="3"/>
                <w:sz w:val="27"/>
                <w:szCs w:val="27"/>
                <w:lang w:eastAsia="ru-RU"/>
              </w:rPr>
            </w:pPr>
            <w:proofErr w:type="spellStart"/>
            <w:r w:rsidRPr="00337359">
              <w:rPr>
                <w:rFonts w:ascii="Arial" w:eastAsia="Times New Roman" w:hAnsi="Arial" w:cs="Arial"/>
                <w:color w:val="000000"/>
                <w:sz w:val="24"/>
                <w:szCs w:val="24"/>
                <w:lang w:eastAsia="ru-RU"/>
              </w:rPr>
              <w:t>Меперидин</w:t>
            </w:r>
            <w:proofErr w:type="spellEnd"/>
            <w:r w:rsidRPr="00337359">
              <w:rPr>
                <w:rFonts w:ascii="Arial" w:eastAsia="Times New Roman" w:hAnsi="Arial" w:cs="Arial"/>
                <w:color w:val="000000"/>
                <w:sz w:val="24"/>
                <w:szCs w:val="24"/>
                <w:lang w:eastAsia="ru-RU"/>
              </w:rPr>
              <w:t xml:space="preserve">, </w:t>
            </w:r>
            <w:proofErr w:type="spellStart"/>
            <w:r w:rsidRPr="00337359">
              <w:rPr>
                <w:rFonts w:ascii="Arial" w:eastAsia="Times New Roman" w:hAnsi="Arial" w:cs="Arial"/>
                <w:color w:val="000000"/>
                <w:sz w:val="24"/>
                <w:szCs w:val="24"/>
                <w:lang w:eastAsia="ru-RU"/>
              </w:rPr>
              <w:t>метадон</w:t>
            </w:r>
            <w:proofErr w:type="spellEnd"/>
            <w:r w:rsidRPr="00337359">
              <w:rPr>
                <w:rFonts w:ascii="Arial" w:eastAsia="Times New Roman" w:hAnsi="Arial" w:cs="Arial"/>
                <w:color w:val="000000"/>
                <w:sz w:val="24"/>
                <w:szCs w:val="24"/>
                <w:lang w:eastAsia="ru-RU"/>
              </w:rPr>
              <w:t xml:space="preserve"> и другие </w:t>
            </w:r>
            <w:proofErr w:type="spellStart"/>
            <w:r w:rsidRPr="00337359">
              <w:rPr>
                <w:rFonts w:ascii="Arial" w:eastAsia="Times New Roman" w:hAnsi="Arial" w:cs="Arial"/>
                <w:color w:val="000000"/>
                <w:sz w:val="24"/>
                <w:szCs w:val="24"/>
                <w:lang w:eastAsia="ru-RU"/>
              </w:rPr>
              <w:t>опиоиды</w:t>
            </w:r>
            <w:proofErr w:type="spellEnd"/>
          </w:p>
        </w:tc>
      </w:tr>
      <w:tr w:rsidR="00337359" w:rsidTr="00337359">
        <w:tc>
          <w:tcPr>
            <w:tcW w:w="3114" w:type="dxa"/>
          </w:tcPr>
          <w:p w:rsidR="00337359" w:rsidRPr="00337359" w:rsidRDefault="00337359" w:rsidP="00337359">
            <w:pPr>
              <w:pStyle w:val="a8"/>
              <w:rPr>
                <w:rFonts w:ascii="Times New Roman" w:eastAsia="Times New Roman" w:hAnsi="Times New Roman" w:cs="Times New Roman"/>
                <w:color w:val="000000"/>
                <w:spacing w:val="3"/>
                <w:sz w:val="24"/>
                <w:szCs w:val="24"/>
                <w:lang w:eastAsia="ru-RU"/>
              </w:rPr>
            </w:pPr>
            <w:r w:rsidRPr="00337359">
              <w:rPr>
                <w:rFonts w:ascii="Times New Roman" w:hAnsi="Times New Roman" w:cs="Times New Roman"/>
                <w:sz w:val="24"/>
                <w:szCs w:val="24"/>
                <w:shd w:val="clear" w:color="auto" w:fill="F1F1F1"/>
              </w:rPr>
              <w:t>Системные расстройства</w:t>
            </w:r>
          </w:p>
        </w:tc>
        <w:tc>
          <w:tcPr>
            <w:tcW w:w="7342" w:type="dxa"/>
          </w:tcPr>
          <w:p w:rsidR="00337359" w:rsidRPr="00337359" w:rsidRDefault="00337359" w:rsidP="00337359">
            <w:pPr>
              <w:shd w:val="clear" w:color="auto" w:fill="FFFFFF"/>
              <w:rPr>
                <w:rFonts w:ascii="Arial" w:eastAsia="Times New Roman" w:hAnsi="Arial" w:cs="Arial"/>
                <w:color w:val="000000"/>
                <w:sz w:val="24"/>
                <w:szCs w:val="24"/>
                <w:lang w:eastAsia="ru-RU"/>
              </w:rPr>
            </w:pPr>
            <w:hyperlink r:id="rId55" w:tooltip="" w:history="1">
              <w:r w:rsidRPr="00337359">
                <w:rPr>
                  <w:rFonts w:ascii="Arial" w:eastAsia="Times New Roman" w:hAnsi="Arial" w:cs="Arial"/>
                  <w:color w:val="B12E32"/>
                  <w:sz w:val="24"/>
                  <w:szCs w:val="24"/>
                  <w:u w:val="single"/>
                  <w:lang w:eastAsia="ru-RU"/>
                </w:rPr>
                <w:t>Амилоидоз</w:t>
              </w:r>
            </w:hyperlink>
          </w:p>
          <w:p w:rsidR="00337359" w:rsidRPr="00337359" w:rsidRDefault="00337359" w:rsidP="00337359">
            <w:pPr>
              <w:shd w:val="clear" w:color="auto" w:fill="FFFFFF"/>
              <w:rPr>
                <w:rFonts w:ascii="Arial" w:eastAsia="Times New Roman" w:hAnsi="Arial" w:cs="Arial"/>
                <w:color w:val="000000"/>
                <w:sz w:val="24"/>
                <w:szCs w:val="24"/>
                <w:lang w:eastAsia="ru-RU"/>
              </w:rPr>
            </w:pPr>
            <w:hyperlink r:id="rId56" w:history="1">
              <w:r w:rsidRPr="00337359">
                <w:rPr>
                  <w:rFonts w:ascii="Arial" w:eastAsia="Times New Roman" w:hAnsi="Arial" w:cs="Arial"/>
                  <w:color w:val="B12E32"/>
                  <w:sz w:val="24"/>
                  <w:szCs w:val="24"/>
                  <w:u w:val="single"/>
                  <w:lang w:eastAsia="ru-RU"/>
                </w:rPr>
                <w:t>ВИЧ-инфекция</w:t>
              </w:r>
            </w:hyperlink>
          </w:p>
          <w:p w:rsidR="00337359" w:rsidRPr="00337359" w:rsidRDefault="00337359" w:rsidP="00337359">
            <w:pPr>
              <w:shd w:val="clear" w:color="auto" w:fill="FFFFFF"/>
              <w:rPr>
                <w:rFonts w:ascii="Arial" w:eastAsia="Times New Roman" w:hAnsi="Arial" w:cs="Arial"/>
                <w:color w:val="000000"/>
                <w:sz w:val="24"/>
                <w:szCs w:val="24"/>
                <w:lang w:eastAsia="ru-RU"/>
              </w:rPr>
            </w:pPr>
            <w:hyperlink r:id="rId57" w:tooltip="Проказа" w:history="1">
              <w:r w:rsidRPr="00337359">
                <w:rPr>
                  <w:rFonts w:ascii="Arial" w:eastAsia="Times New Roman" w:hAnsi="Arial" w:cs="Arial"/>
                  <w:color w:val="B12E32"/>
                  <w:sz w:val="24"/>
                  <w:szCs w:val="24"/>
                  <w:u w:val="single"/>
                  <w:lang w:eastAsia="ru-RU"/>
                </w:rPr>
                <w:t>Проказа</w:t>
              </w:r>
            </w:hyperlink>
          </w:p>
          <w:p w:rsidR="00337359" w:rsidRPr="00337359" w:rsidRDefault="00337359" w:rsidP="00337359">
            <w:pPr>
              <w:shd w:val="clear" w:color="auto" w:fill="FFFFFF"/>
              <w:rPr>
                <w:rFonts w:ascii="Arial" w:eastAsia="Times New Roman" w:hAnsi="Arial" w:cs="Arial"/>
                <w:color w:val="000000"/>
                <w:sz w:val="24"/>
                <w:szCs w:val="24"/>
                <w:lang w:eastAsia="ru-RU"/>
              </w:rPr>
            </w:pPr>
            <w:hyperlink r:id="rId58" w:tooltip="Саркоидоз" w:history="1">
              <w:proofErr w:type="spellStart"/>
              <w:r w:rsidRPr="00337359">
                <w:rPr>
                  <w:rFonts w:ascii="Arial" w:eastAsia="Times New Roman" w:hAnsi="Arial" w:cs="Arial"/>
                  <w:color w:val="B12E32"/>
                  <w:sz w:val="24"/>
                  <w:szCs w:val="24"/>
                  <w:u w:val="single"/>
                  <w:lang w:eastAsia="ru-RU"/>
                </w:rPr>
                <w:t>Саркоидоз</w:t>
              </w:r>
              <w:proofErr w:type="spellEnd"/>
            </w:hyperlink>
          </w:p>
          <w:p w:rsidR="00337359" w:rsidRPr="00337359" w:rsidRDefault="00337359" w:rsidP="00337359">
            <w:pPr>
              <w:shd w:val="clear" w:color="auto" w:fill="FFFFFF"/>
              <w:rPr>
                <w:rFonts w:ascii="Arial" w:eastAsia="Times New Roman" w:hAnsi="Arial" w:cs="Arial"/>
                <w:color w:val="000000"/>
                <w:sz w:val="24"/>
                <w:szCs w:val="24"/>
                <w:lang w:eastAsia="ru-RU"/>
              </w:rPr>
            </w:pPr>
            <w:hyperlink r:id="rId59" w:tooltip="Синдром Шегрена" w:history="1">
              <w:r w:rsidRPr="00337359">
                <w:rPr>
                  <w:rFonts w:ascii="Arial" w:eastAsia="Times New Roman" w:hAnsi="Arial" w:cs="Arial"/>
                  <w:color w:val="B12E32"/>
                  <w:sz w:val="24"/>
                  <w:szCs w:val="24"/>
                  <w:u w:val="single"/>
                  <w:lang w:eastAsia="ru-RU"/>
                </w:rPr>
                <w:t xml:space="preserve">Синдром </w:t>
              </w:r>
              <w:proofErr w:type="spellStart"/>
              <w:r w:rsidRPr="00337359">
                <w:rPr>
                  <w:rFonts w:ascii="Arial" w:eastAsia="Times New Roman" w:hAnsi="Arial" w:cs="Arial"/>
                  <w:color w:val="B12E32"/>
                  <w:sz w:val="24"/>
                  <w:szCs w:val="24"/>
                  <w:u w:val="single"/>
                  <w:lang w:eastAsia="ru-RU"/>
                </w:rPr>
                <w:t>Шегрена</w:t>
              </w:r>
              <w:proofErr w:type="spellEnd"/>
            </w:hyperlink>
          </w:p>
          <w:p w:rsidR="00337359" w:rsidRDefault="00337359" w:rsidP="00337359">
            <w:pPr>
              <w:shd w:val="clear" w:color="auto" w:fill="FFFFFF"/>
              <w:rPr>
                <w:rFonts w:ascii="Arial" w:eastAsia="Times New Roman" w:hAnsi="Arial" w:cs="Arial"/>
                <w:b/>
                <w:bCs/>
                <w:color w:val="000000"/>
                <w:spacing w:val="3"/>
                <w:sz w:val="27"/>
                <w:szCs w:val="27"/>
                <w:lang w:eastAsia="ru-RU"/>
              </w:rPr>
            </w:pPr>
            <w:hyperlink r:id="rId60" w:tooltip="Туберкулез (ТБ)" w:history="1">
              <w:r w:rsidRPr="00337359">
                <w:rPr>
                  <w:rFonts w:ascii="Arial" w:eastAsia="Times New Roman" w:hAnsi="Arial" w:cs="Arial"/>
                  <w:color w:val="B12E32"/>
                  <w:sz w:val="24"/>
                  <w:szCs w:val="24"/>
                  <w:u w:val="single"/>
                  <w:lang w:eastAsia="ru-RU"/>
                </w:rPr>
                <w:t>Туберкулез</w:t>
              </w:r>
            </w:hyperlink>
          </w:p>
        </w:tc>
      </w:tr>
      <w:tr w:rsidR="00337359" w:rsidTr="00337359">
        <w:tc>
          <w:tcPr>
            <w:tcW w:w="3114" w:type="dxa"/>
          </w:tcPr>
          <w:p w:rsidR="00337359" w:rsidRDefault="00337359" w:rsidP="00B104F2">
            <w:pPr>
              <w:spacing w:after="150" w:line="465" w:lineRule="atLeast"/>
              <w:outlineLvl w:val="2"/>
              <w:rPr>
                <w:rFonts w:ascii="Arial" w:eastAsia="Times New Roman" w:hAnsi="Arial" w:cs="Arial"/>
                <w:b/>
                <w:bCs/>
                <w:color w:val="000000"/>
                <w:spacing w:val="3"/>
                <w:sz w:val="27"/>
                <w:szCs w:val="27"/>
                <w:lang w:eastAsia="ru-RU"/>
              </w:rPr>
            </w:pPr>
            <w:r>
              <w:rPr>
                <w:rFonts w:ascii="Arial" w:hAnsi="Arial" w:cs="Arial"/>
                <w:b/>
                <w:bCs/>
                <w:color w:val="282828"/>
                <w:spacing w:val="11"/>
                <w:sz w:val="23"/>
                <w:szCs w:val="23"/>
                <w:shd w:val="clear" w:color="auto" w:fill="F1F1F1"/>
              </w:rPr>
              <w:t>Иное</w:t>
            </w:r>
          </w:p>
        </w:tc>
        <w:tc>
          <w:tcPr>
            <w:tcW w:w="7342" w:type="dxa"/>
          </w:tcPr>
          <w:p w:rsidR="00337359" w:rsidRPr="00337359" w:rsidRDefault="00337359" w:rsidP="00337359">
            <w:pPr>
              <w:shd w:val="clear" w:color="auto" w:fill="FFFFFF"/>
              <w:rPr>
                <w:rFonts w:ascii="Arial" w:eastAsia="Times New Roman" w:hAnsi="Arial" w:cs="Arial"/>
                <w:color w:val="000000"/>
                <w:sz w:val="24"/>
                <w:szCs w:val="24"/>
                <w:lang w:eastAsia="ru-RU"/>
              </w:rPr>
            </w:pPr>
            <w:r w:rsidRPr="00337359">
              <w:rPr>
                <w:rFonts w:ascii="Arial" w:eastAsia="Times New Roman" w:hAnsi="Arial" w:cs="Arial"/>
                <w:color w:val="000000"/>
                <w:sz w:val="24"/>
                <w:szCs w:val="24"/>
                <w:lang w:eastAsia="ru-RU"/>
              </w:rPr>
              <w:t>Дыхание через рот в дневное или ночное время</w:t>
            </w:r>
          </w:p>
          <w:p w:rsidR="00337359" w:rsidRPr="00337359" w:rsidRDefault="00337359" w:rsidP="00337359">
            <w:pPr>
              <w:shd w:val="clear" w:color="auto" w:fill="FFFFFF"/>
              <w:rPr>
                <w:rFonts w:ascii="Arial" w:eastAsia="Times New Roman" w:hAnsi="Arial" w:cs="Arial"/>
                <w:color w:val="000000"/>
                <w:sz w:val="24"/>
                <w:szCs w:val="24"/>
                <w:lang w:eastAsia="ru-RU"/>
              </w:rPr>
            </w:pPr>
            <w:r w:rsidRPr="00337359">
              <w:rPr>
                <w:rFonts w:ascii="Arial" w:eastAsia="Times New Roman" w:hAnsi="Arial" w:cs="Arial"/>
                <w:color w:val="000000"/>
                <w:sz w:val="24"/>
                <w:szCs w:val="24"/>
                <w:lang w:eastAsia="ru-RU"/>
              </w:rPr>
              <w:t>Травма головы и шеи (и в результате повреждение нерва)</w:t>
            </w:r>
          </w:p>
          <w:p w:rsidR="00337359" w:rsidRPr="00337359" w:rsidRDefault="00337359" w:rsidP="00337359">
            <w:pPr>
              <w:shd w:val="clear" w:color="auto" w:fill="FFFFFF"/>
              <w:rPr>
                <w:rFonts w:ascii="Arial" w:eastAsia="Times New Roman" w:hAnsi="Arial" w:cs="Arial"/>
                <w:color w:val="000000"/>
                <w:sz w:val="24"/>
                <w:szCs w:val="24"/>
                <w:lang w:eastAsia="ru-RU"/>
              </w:rPr>
            </w:pPr>
            <w:r w:rsidRPr="00337359">
              <w:rPr>
                <w:rFonts w:ascii="Arial" w:eastAsia="Times New Roman" w:hAnsi="Arial" w:cs="Arial"/>
                <w:color w:val="000000"/>
                <w:sz w:val="24"/>
                <w:szCs w:val="24"/>
                <w:lang w:eastAsia="ru-RU"/>
              </w:rPr>
              <w:lastRenderedPageBreak/>
              <w:t>Обезвоживание</w:t>
            </w:r>
          </w:p>
          <w:p w:rsidR="00337359" w:rsidRPr="00337359" w:rsidRDefault="00337359" w:rsidP="00337359">
            <w:pPr>
              <w:shd w:val="clear" w:color="auto" w:fill="FFFFFF"/>
              <w:rPr>
                <w:rFonts w:ascii="Arial" w:eastAsia="Times New Roman" w:hAnsi="Arial" w:cs="Arial"/>
                <w:color w:val="000000"/>
                <w:sz w:val="24"/>
                <w:szCs w:val="24"/>
                <w:lang w:eastAsia="ru-RU"/>
              </w:rPr>
            </w:pPr>
            <w:r w:rsidRPr="00337359">
              <w:rPr>
                <w:rFonts w:ascii="Arial" w:eastAsia="Times New Roman" w:hAnsi="Arial" w:cs="Arial"/>
                <w:color w:val="000000"/>
                <w:sz w:val="24"/>
                <w:szCs w:val="24"/>
                <w:lang w:eastAsia="ru-RU"/>
              </w:rPr>
              <w:t>Лучевая терапия в области головы и шеи</w:t>
            </w:r>
          </w:p>
          <w:p w:rsidR="00337359" w:rsidRDefault="00337359" w:rsidP="00337359">
            <w:pPr>
              <w:shd w:val="clear" w:color="auto" w:fill="FFFFFF"/>
              <w:rPr>
                <w:rFonts w:ascii="Arial" w:eastAsia="Times New Roman" w:hAnsi="Arial" w:cs="Arial"/>
                <w:b/>
                <w:bCs/>
                <w:color w:val="000000"/>
                <w:spacing w:val="3"/>
                <w:sz w:val="27"/>
                <w:szCs w:val="27"/>
                <w:lang w:eastAsia="ru-RU"/>
              </w:rPr>
            </w:pPr>
            <w:r w:rsidRPr="00337359">
              <w:rPr>
                <w:rFonts w:ascii="Arial" w:eastAsia="Times New Roman" w:hAnsi="Arial" w:cs="Arial"/>
                <w:color w:val="000000"/>
                <w:sz w:val="24"/>
                <w:szCs w:val="24"/>
                <w:lang w:eastAsia="ru-RU"/>
              </w:rPr>
              <w:t>Вирусные инфекции</w:t>
            </w:r>
          </w:p>
        </w:tc>
      </w:tr>
    </w:tbl>
    <w:p w:rsidR="00B104F2" w:rsidRPr="00B104F2" w:rsidRDefault="00B104F2" w:rsidP="00B104F2">
      <w:pPr>
        <w:shd w:val="clear" w:color="auto" w:fill="FFFFFF"/>
        <w:spacing w:after="150" w:line="465" w:lineRule="atLeast"/>
        <w:outlineLvl w:val="2"/>
        <w:rPr>
          <w:rFonts w:ascii="Arial" w:eastAsia="Times New Roman" w:hAnsi="Arial" w:cs="Arial"/>
          <w:b/>
          <w:bCs/>
          <w:color w:val="000000"/>
          <w:spacing w:val="3"/>
          <w:sz w:val="27"/>
          <w:szCs w:val="27"/>
          <w:lang w:eastAsia="ru-RU"/>
        </w:rPr>
      </w:pPr>
      <w:r w:rsidRPr="00B104F2">
        <w:rPr>
          <w:rFonts w:ascii="Arial" w:eastAsia="Times New Roman" w:hAnsi="Arial" w:cs="Arial"/>
          <w:b/>
          <w:bCs/>
          <w:color w:val="000000"/>
          <w:spacing w:val="3"/>
          <w:sz w:val="27"/>
          <w:szCs w:val="27"/>
          <w:lang w:eastAsia="ru-RU"/>
        </w:rPr>
        <w:lastRenderedPageBreak/>
        <w:t>Проведение анализов</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 xml:space="preserve">Иногда врачи проверяют работу слюнных желез путем измерения количества слюны (обследование, которое называется </w:t>
      </w:r>
      <w:proofErr w:type="spellStart"/>
      <w:r w:rsidRPr="00B104F2">
        <w:rPr>
          <w:rFonts w:ascii="Arial" w:eastAsia="Times New Roman" w:hAnsi="Arial" w:cs="Arial"/>
          <w:color w:val="000000"/>
          <w:spacing w:val="2"/>
          <w:sz w:val="21"/>
          <w:szCs w:val="21"/>
          <w:lang w:eastAsia="ru-RU"/>
        </w:rPr>
        <w:t>сиалометрия</w:t>
      </w:r>
      <w:proofErr w:type="spellEnd"/>
      <w:r w:rsidRPr="00B104F2">
        <w:rPr>
          <w:rFonts w:ascii="Arial" w:eastAsia="Times New Roman" w:hAnsi="Arial" w:cs="Arial"/>
          <w:color w:val="000000"/>
          <w:spacing w:val="2"/>
          <w:sz w:val="21"/>
          <w:szCs w:val="21"/>
          <w:lang w:eastAsia="ru-RU"/>
        </w:rPr>
        <w:t>). Люди жуют парафин или наносят лимонную кислоту на язык, чтобы стимулировать слюноотделение, затем врачи собирают слюну. Измерение количества слюны может помочь врачам определить, улучшается или ухудшается ситуация с сухостью во рту.</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B104F2">
        <w:rPr>
          <w:rFonts w:ascii="Arial" w:eastAsia="Times New Roman" w:hAnsi="Arial" w:cs="Arial"/>
          <w:color w:val="000000"/>
          <w:spacing w:val="2"/>
          <w:sz w:val="21"/>
          <w:szCs w:val="21"/>
          <w:lang w:eastAsia="ru-RU"/>
        </w:rPr>
        <w:t>Если врачи не могут определить причину сухости во рту, люди должны, как правило, пройти биопсию (взятие образца ткани для исследования под микроскопом) малой слюнной железы на нижней губе, чтобы исключить </w:t>
      </w:r>
      <w:hyperlink r:id="rId61" w:tooltip="Синдром Шегрена" w:history="1">
        <w:r w:rsidRPr="00B104F2">
          <w:rPr>
            <w:rFonts w:ascii="Arial" w:eastAsia="Times New Roman" w:hAnsi="Arial" w:cs="Arial"/>
            <w:color w:val="B12E32"/>
            <w:spacing w:val="2"/>
            <w:sz w:val="21"/>
            <w:szCs w:val="21"/>
            <w:u w:val="single"/>
            <w:lang w:eastAsia="ru-RU"/>
          </w:rPr>
          <w:t xml:space="preserve">синдром </w:t>
        </w:r>
        <w:proofErr w:type="spellStart"/>
        <w:r w:rsidRPr="00B104F2">
          <w:rPr>
            <w:rFonts w:ascii="Arial" w:eastAsia="Times New Roman" w:hAnsi="Arial" w:cs="Arial"/>
            <w:color w:val="B12E32"/>
            <w:spacing w:val="2"/>
            <w:sz w:val="21"/>
            <w:szCs w:val="21"/>
            <w:u w:val="single"/>
            <w:lang w:eastAsia="ru-RU"/>
          </w:rPr>
          <w:t>Шегрена</w:t>
        </w:r>
        <w:proofErr w:type="spellEnd"/>
      </w:hyperlink>
      <w:r w:rsidRPr="00B104F2">
        <w:rPr>
          <w:rFonts w:ascii="Arial" w:eastAsia="Times New Roman" w:hAnsi="Arial" w:cs="Arial"/>
          <w:color w:val="000000"/>
          <w:spacing w:val="2"/>
          <w:sz w:val="21"/>
          <w:szCs w:val="21"/>
          <w:lang w:eastAsia="ru-RU"/>
        </w:rPr>
        <w:t>, </w:t>
      </w:r>
      <w:proofErr w:type="spellStart"/>
      <w:r w:rsidRPr="00B104F2">
        <w:rPr>
          <w:rFonts w:ascii="Arial" w:eastAsia="Times New Roman" w:hAnsi="Arial" w:cs="Arial"/>
          <w:color w:val="000000"/>
          <w:spacing w:val="2"/>
          <w:sz w:val="21"/>
          <w:szCs w:val="21"/>
          <w:lang w:eastAsia="ru-RU"/>
        </w:rPr>
        <w:fldChar w:fldCharType="begin"/>
      </w:r>
      <w:r w:rsidRPr="00B104F2">
        <w:rPr>
          <w:rFonts w:ascii="Arial" w:eastAsia="Times New Roman" w:hAnsi="Arial" w:cs="Arial"/>
          <w:color w:val="000000"/>
          <w:spacing w:val="2"/>
          <w:sz w:val="21"/>
          <w:szCs w:val="21"/>
          <w:lang w:eastAsia="ru-RU"/>
        </w:rPr>
        <w:instrText xml:space="preserve"> HYPERLINK "https://www.msdmanuals.com/ru/%D0%B4%D0%BE%D0%BC%D0%B0/%D0%B7%D0%B0%D0%B1%D0%BE%D0%BB%D0%B5%D0%B2%D0%B0%D0%BD%D0%B8%D1%8F-%D0%BB%D0%B5%D0%B3%D0%BA%D0%B8%D1%85-%D0%B8-%D0%B4%D1%8B%D1%85%D0%B0%D1%82%D0%B5%D0%BB%D1%8C%D0%BD%D1%8B%D1%85-%D0%BF%D1%83%D1%82%D0%B5%D0%B9/%D1%81%D0%B0%D1%80%D0%BA%D0%BE%D0%B8%D0%B4%D0%BE%D0%B7/%D1%81%D0%B0%D1%80%D0%BA%D0%BE%D0%B8%D0%B4%D0%BE%D0%B7" \o "Саркоидоз" </w:instrText>
      </w:r>
      <w:r w:rsidRPr="00B104F2">
        <w:rPr>
          <w:rFonts w:ascii="Arial" w:eastAsia="Times New Roman" w:hAnsi="Arial" w:cs="Arial"/>
          <w:color w:val="000000"/>
          <w:spacing w:val="2"/>
          <w:sz w:val="21"/>
          <w:szCs w:val="21"/>
          <w:lang w:eastAsia="ru-RU"/>
        </w:rPr>
        <w:fldChar w:fldCharType="separate"/>
      </w:r>
      <w:r w:rsidRPr="00B104F2">
        <w:rPr>
          <w:rFonts w:ascii="Arial" w:eastAsia="Times New Roman" w:hAnsi="Arial" w:cs="Arial"/>
          <w:color w:val="B12E32"/>
          <w:spacing w:val="2"/>
          <w:sz w:val="21"/>
          <w:szCs w:val="21"/>
          <w:u w:val="single"/>
          <w:lang w:eastAsia="ru-RU"/>
        </w:rPr>
        <w:t>саркоидоз</w:t>
      </w:r>
      <w:proofErr w:type="spellEnd"/>
      <w:r w:rsidRPr="00B104F2">
        <w:rPr>
          <w:rFonts w:ascii="Arial" w:eastAsia="Times New Roman" w:hAnsi="Arial" w:cs="Arial"/>
          <w:color w:val="000000"/>
          <w:spacing w:val="2"/>
          <w:sz w:val="21"/>
          <w:szCs w:val="21"/>
          <w:lang w:eastAsia="ru-RU"/>
        </w:rPr>
        <w:fldChar w:fldCharType="end"/>
      </w:r>
      <w:r w:rsidRPr="00B104F2">
        <w:rPr>
          <w:rFonts w:ascii="Arial" w:eastAsia="Times New Roman" w:hAnsi="Arial" w:cs="Arial"/>
          <w:color w:val="000000"/>
          <w:spacing w:val="2"/>
          <w:sz w:val="21"/>
          <w:szCs w:val="21"/>
          <w:lang w:eastAsia="ru-RU"/>
        </w:rPr>
        <w:t>, </w:t>
      </w:r>
      <w:hyperlink r:id="rId62" w:tooltip="Амилоидоз" w:history="1">
        <w:r w:rsidRPr="00B104F2">
          <w:rPr>
            <w:rFonts w:ascii="Arial" w:eastAsia="Times New Roman" w:hAnsi="Arial" w:cs="Arial"/>
            <w:color w:val="B12E32"/>
            <w:spacing w:val="2"/>
            <w:sz w:val="21"/>
            <w:szCs w:val="21"/>
            <w:u w:val="single"/>
            <w:lang w:eastAsia="ru-RU"/>
          </w:rPr>
          <w:t>амилоидоз</w:t>
        </w:r>
      </w:hyperlink>
      <w:r w:rsidRPr="00B104F2">
        <w:rPr>
          <w:rFonts w:ascii="Arial" w:eastAsia="Times New Roman" w:hAnsi="Arial" w:cs="Arial"/>
          <w:color w:val="000000"/>
          <w:spacing w:val="2"/>
          <w:sz w:val="21"/>
          <w:szCs w:val="21"/>
          <w:lang w:eastAsia="ru-RU"/>
        </w:rPr>
        <w:t>,</w:t>
      </w:r>
      <w:proofErr w:type="gramEnd"/>
      <w:r w:rsidRPr="00B104F2">
        <w:rPr>
          <w:rFonts w:ascii="Arial" w:eastAsia="Times New Roman" w:hAnsi="Arial" w:cs="Arial"/>
          <w:color w:val="000000"/>
          <w:spacing w:val="2"/>
          <w:sz w:val="21"/>
          <w:szCs w:val="21"/>
          <w:lang w:eastAsia="ru-RU"/>
        </w:rPr>
        <w:t> </w:t>
      </w:r>
      <w:hyperlink r:id="rId63" w:tooltip="Туберкулез (ТБ)" w:history="1">
        <w:r w:rsidRPr="00B104F2">
          <w:rPr>
            <w:rFonts w:ascii="Arial" w:eastAsia="Times New Roman" w:hAnsi="Arial" w:cs="Arial"/>
            <w:color w:val="B12E32"/>
            <w:spacing w:val="2"/>
            <w:sz w:val="21"/>
            <w:szCs w:val="21"/>
            <w:u w:val="single"/>
            <w:lang w:eastAsia="ru-RU"/>
          </w:rPr>
          <w:t>туберкулез</w:t>
        </w:r>
      </w:hyperlink>
      <w:r w:rsidRPr="00B104F2">
        <w:rPr>
          <w:rFonts w:ascii="Arial" w:eastAsia="Times New Roman" w:hAnsi="Arial" w:cs="Arial"/>
          <w:color w:val="000000"/>
          <w:spacing w:val="2"/>
          <w:sz w:val="21"/>
          <w:szCs w:val="21"/>
          <w:lang w:eastAsia="ru-RU"/>
        </w:rPr>
        <w:t> или злокачественное новообразование. Также может проводиться </w:t>
      </w:r>
      <w:hyperlink r:id="rId64" w:anchor="v789460_ru" w:tooltip="Диагностика" w:history="1">
        <w:r w:rsidRPr="00B104F2">
          <w:rPr>
            <w:rFonts w:ascii="Arial" w:eastAsia="Times New Roman" w:hAnsi="Arial" w:cs="Arial"/>
            <w:color w:val="B12E32"/>
            <w:spacing w:val="2"/>
            <w:sz w:val="21"/>
            <w:szCs w:val="21"/>
            <w:u w:val="single"/>
            <w:lang w:eastAsia="ru-RU"/>
          </w:rPr>
          <w:t>анализ на ВИЧ</w:t>
        </w:r>
      </w:hyperlink>
      <w:r w:rsidRPr="00B104F2">
        <w:rPr>
          <w:rFonts w:ascii="Arial" w:eastAsia="Times New Roman" w:hAnsi="Arial" w:cs="Arial"/>
          <w:color w:val="000000"/>
          <w:spacing w:val="2"/>
          <w:sz w:val="21"/>
          <w:szCs w:val="21"/>
          <w:lang w:eastAsia="ru-RU"/>
        </w:rPr>
        <w:t>.</w:t>
      </w:r>
    </w:p>
    <w:p w:rsidR="00337359" w:rsidRDefault="00337359" w:rsidP="00B104F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B104F2" w:rsidRPr="00B104F2" w:rsidRDefault="00B104F2" w:rsidP="00B104F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B104F2">
        <w:rPr>
          <w:rFonts w:ascii="Arial" w:eastAsia="Times New Roman" w:hAnsi="Arial" w:cs="Arial"/>
          <w:b/>
          <w:bCs/>
          <w:color w:val="9C2426"/>
          <w:spacing w:val="4"/>
          <w:sz w:val="36"/>
          <w:szCs w:val="36"/>
          <w:lang w:eastAsia="ru-RU"/>
        </w:rPr>
        <w:t>Лечение сухости во рту</w:t>
      </w:r>
    </w:p>
    <w:p w:rsidR="00B104F2" w:rsidRPr="00B104F2" w:rsidRDefault="00B104F2" w:rsidP="00B104F2">
      <w:pPr>
        <w:numPr>
          <w:ilvl w:val="0"/>
          <w:numId w:val="52"/>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Лечение причины, включая прекращение применения лекарственных препаратов, вызывающих данное состояние, если это возможно</w:t>
      </w:r>
    </w:p>
    <w:p w:rsidR="00B104F2" w:rsidRPr="00B104F2" w:rsidRDefault="00B104F2" w:rsidP="00B104F2">
      <w:pPr>
        <w:numPr>
          <w:ilvl w:val="0"/>
          <w:numId w:val="52"/>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 xml:space="preserve">Иногда препараты </w:t>
      </w:r>
      <w:proofErr w:type="gramStart"/>
      <w:r w:rsidRPr="00B104F2">
        <w:rPr>
          <w:rFonts w:ascii="Arial" w:eastAsia="Times New Roman" w:hAnsi="Arial" w:cs="Arial"/>
          <w:color w:val="000000"/>
          <w:spacing w:val="2"/>
          <w:sz w:val="21"/>
          <w:szCs w:val="21"/>
          <w:lang w:eastAsia="ru-RU"/>
        </w:rPr>
        <w:t>для</w:t>
      </w:r>
      <w:proofErr w:type="gramEnd"/>
      <w:r w:rsidRPr="00B104F2">
        <w:rPr>
          <w:rFonts w:ascii="Arial" w:eastAsia="Times New Roman" w:hAnsi="Arial" w:cs="Arial"/>
          <w:color w:val="000000"/>
          <w:spacing w:val="2"/>
          <w:sz w:val="21"/>
          <w:szCs w:val="21"/>
          <w:lang w:eastAsia="ru-RU"/>
        </w:rPr>
        <w:t xml:space="preserve"> </w:t>
      </w:r>
      <w:proofErr w:type="gramStart"/>
      <w:r w:rsidRPr="00B104F2">
        <w:rPr>
          <w:rFonts w:ascii="Arial" w:eastAsia="Times New Roman" w:hAnsi="Arial" w:cs="Arial"/>
          <w:color w:val="000000"/>
          <w:spacing w:val="2"/>
          <w:sz w:val="21"/>
          <w:szCs w:val="21"/>
          <w:lang w:eastAsia="ru-RU"/>
        </w:rPr>
        <w:t>увеличение</w:t>
      </w:r>
      <w:proofErr w:type="gramEnd"/>
      <w:r w:rsidRPr="00B104F2">
        <w:rPr>
          <w:rFonts w:ascii="Arial" w:eastAsia="Times New Roman" w:hAnsi="Arial" w:cs="Arial"/>
          <w:color w:val="000000"/>
          <w:spacing w:val="2"/>
          <w:sz w:val="21"/>
          <w:szCs w:val="21"/>
          <w:lang w:eastAsia="ru-RU"/>
        </w:rPr>
        <w:t xml:space="preserve"> образования слюны</w:t>
      </w:r>
    </w:p>
    <w:p w:rsidR="00B104F2" w:rsidRPr="00B104F2" w:rsidRDefault="00B104F2" w:rsidP="00B104F2">
      <w:pPr>
        <w:numPr>
          <w:ilvl w:val="0"/>
          <w:numId w:val="52"/>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Заменители слюны</w:t>
      </w:r>
    </w:p>
    <w:p w:rsidR="00B104F2" w:rsidRPr="00B104F2" w:rsidRDefault="00B104F2" w:rsidP="00B104F2">
      <w:pPr>
        <w:numPr>
          <w:ilvl w:val="0"/>
          <w:numId w:val="52"/>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Регулярная гигиена полости рта и визиты к стоматологу</w:t>
      </w:r>
    </w:p>
    <w:p w:rsidR="00B104F2" w:rsidRPr="00B104F2" w:rsidRDefault="00B104F2" w:rsidP="00B104F2">
      <w:pPr>
        <w:shd w:val="clear" w:color="auto" w:fill="FFFFFF"/>
        <w:spacing w:after="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Если возможно, причина сухости во рту устраняется лечением. Если препарат, принимаемый пациентами с сухостью во рту, связанной с лекарственной терапией, невозможно отменить или заменить на другой препарат, необходимо принимать препарат утром, а не вечером, потому что вечерняя сухость во рту чаще приводит к образованию </w:t>
      </w:r>
      <w:hyperlink r:id="rId65" w:tooltip="Полости" w:history="1">
        <w:r w:rsidRPr="00B104F2">
          <w:rPr>
            <w:rFonts w:ascii="Arial" w:eastAsia="Times New Roman" w:hAnsi="Arial" w:cs="Arial"/>
            <w:color w:val="B12E32"/>
            <w:spacing w:val="2"/>
            <w:sz w:val="21"/>
            <w:szCs w:val="21"/>
            <w:u w:val="single"/>
            <w:lang w:eastAsia="ru-RU"/>
          </w:rPr>
          <w:t>полостей</w:t>
        </w:r>
      </w:hyperlink>
      <w:r w:rsidRPr="00B104F2">
        <w:rPr>
          <w:rFonts w:ascii="Arial" w:eastAsia="Times New Roman" w:hAnsi="Arial" w:cs="Arial"/>
          <w:color w:val="000000"/>
          <w:spacing w:val="2"/>
          <w:sz w:val="21"/>
          <w:szCs w:val="21"/>
          <w:lang w:eastAsia="ru-RU"/>
        </w:rPr>
        <w:t xml:space="preserve">. Для всех препаратов следует рассмотреть легкие для приёма лекарственные формы, такие как растворы. Следует избегать подъязычных форм препаратов. Перед глотанием капсул или таблеток или перед тем как положить под язык нитроглицерин, необходимо выпить воды. Люди также должны избегать приема </w:t>
      </w:r>
      <w:proofErr w:type="spellStart"/>
      <w:r w:rsidRPr="00B104F2">
        <w:rPr>
          <w:rFonts w:ascii="Arial" w:eastAsia="Times New Roman" w:hAnsi="Arial" w:cs="Arial"/>
          <w:color w:val="000000"/>
          <w:spacing w:val="2"/>
          <w:sz w:val="21"/>
          <w:szCs w:val="21"/>
          <w:lang w:eastAsia="ru-RU"/>
        </w:rPr>
        <w:t>противоотечных</w:t>
      </w:r>
      <w:proofErr w:type="spellEnd"/>
      <w:r w:rsidRPr="00B104F2">
        <w:rPr>
          <w:rFonts w:ascii="Arial" w:eastAsia="Times New Roman" w:hAnsi="Arial" w:cs="Arial"/>
          <w:color w:val="000000"/>
          <w:spacing w:val="2"/>
          <w:sz w:val="21"/>
          <w:szCs w:val="21"/>
          <w:lang w:eastAsia="ru-RU"/>
        </w:rPr>
        <w:t xml:space="preserve"> и антигистаминных препаратов.</w:t>
      </w:r>
    </w:p>
    <w:p w:rsidR="00B104F2" w:rsidRPr="00B104F2" w:rsidRDefault="00B104F2" w:rsidP="00B104F2">
      <w:pPr>
        <w:shd w:val="clear" w:color="auto" w:fill="FFFFFF"/>
        <w:spacing w:after="0" w:line="465" w:lineRule="atLeast"/>
        <w:outlineLvl w:val="2"/>
        <w:rPr>
          <w:rFonts w:ascii="Arial" w:eastAsia="Times New Roman" w:hAnsi="Arial" w:cs="Arial"/>
          <w:b/>
          <w:bCs/>
          <w:color w:val="000000"/>
          <w:spacing w:val="3"/>
          <w:sz w:val="27"/>
          <w:szCs w:val="27"/>
          <w:lang w:eastAsia="ru-RU"/>
        </w:rPr>
      </w:pPr>
      <w:r w:rsidRPr="00B104F2">
        <w:rPr>
          <w:rFonts w:ascii="Arial" w:eastAsia="Times New Roman" w:hAnsi="Arial" w:cs="Arial"/>
          <w:b/>
          <w:bCs/>
          <w:color w:val="000000"/>
          <w:spacing w:val="3"/>
          <w:sz w:val="27"/>
          <w:szCs w:val="27"/>
          <w:lang w:eastAsia="ru-RU"/>
        </w:rPr>
        <w:t>Контроль симптомов</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Лечение, которое помогает контролировать симптомы сухости во рту, включает в себя:</w:t>
      </w:r>
    </w:p>
    <w:p w:rsidR="00B104F2" w:rsidRPr="00B104F2" w:rsidRDefault="00B104F2" w:rsidP="00B104F2">
      <w:pPr>
        <w:numPr>
          <w:ilvl w:val="0"/>
          <w:numId w:val="53"/>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Усиление слюноотделения</w:t>
      </w:r>
    </w:p>
    <w:p w:rsidR="00B104F2" w:rsidRPr="00B104F2" w:rsidRDefault="00B104F2" w:rsidP="00B104F2">
      <w:pPr>
        <w:numPr>
          <w:ilvl w:val="0"/>
          <w:numId w:val="53"/>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Замена слюны другой жидкостью</w:t>
      </w:r>
    </w:p>
    <w:p w:rsidR="00B104F2" w:rsidRPr="00B104F2" w:rsidRDefault="00B104F2" w:rsidP="00B104F2">
      <w:pPr>
        <w:numPr>
          <w:ilvl w:val="0"/>
          <w:numId w:val="53"/>
        </w:numPr>
        <w:shd w:val="clear" w:color="auto" w:fill="FFFFFF"/>
        <w:spacing w:after="240" w:line="330" w:lineRule="atLeast"/>
        <w:ind w:left="600"/>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Контроль образования полостей в зубах</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lastRenderedPageBreak/>
        <w:t xml:space="preserve">Препараты, увеличивающие выработку слюны, имеют в своем составе </w:t>
      </w:r>
      <w:proofErr w:type="spellStart"/>
      <w:r w:rsidRPr="00B104F2">
        <w:rPr>
          <w:rFonts w:ascii="Arial" w:eastAsia="Times New Roman" w:hAnsi="Arial" w:cs="Arial"/>
          <w:color w:val="000000"/>
          <w:spacing w:val="2"/>
          <w:sz w:val="21"/>
          <w:szCs w:val="21"/>
          <w:lang w:eastAsia="ru-RU"/>
        </w:rPr>
        <w:t>цевимелин</w:t>
      </w:r>
      <w:proofErr w:type="spellEnd"/>
      <w:r w:rsidRPr="00B104F2">
        <w:rPr>
          <w:rFonts w:ascii="Arial" w:eastAsia="Times New Roman" w:hAnsi="Arial" w:cs="Arial"/>
          <w:color w:val="000000"/>
          <w:spacing w:val="2"/>
          <w:sz w:val="21"/>
          <w:szCs w:val="21"/>
          <w:lang w:eastAsia="ru-RU"/>
        </w:rPr>
        <w:t xml:space="preserve"> и пилокарпин. Основным побочным эффектом приема </w:t>
      </w:r>
      <w:proofErr w:type="spellStart"/>
      <w:r w:rsidRPr="00B104F2">
        <w:rPr>
          <w:rFonts w:ascii="Arial" w:eastAsia="Times New Roman" w:hAnsi="Arial" w:cs="Arial"/>
          <w:color w:val="000000"/>
          <w:spacing w:val="2"/>
          <w:sz w:val="21"/>
          <w:szCs w:val="21"/>
          <w:lang w:eastAsia="ru-RU"/>
        </w:rPr>
        <w:t>цевимелина</w:t>
      </w:r>
      <w:proofErr w:type="spellEnd"/>
      <w:r w:rsidRPr="00B104F2">
        <w:rPr>
          <w:rFonts w:ascii="Arial" w:eastAsia="Times New Roman" w:hAnsi="Arial" w:cs="Arial"/>
          <w:color w:val="000000"/>
          <w:spacing w:val="2"/>
          <w:sz w:val="21"/>
          <w:szCs w:val="21"/>
          <w:lang w:eastAsia="ru-RU"/>
        </w:rPr>
        <w:t xml:space="preserve"> является тошнота. Основными побочными эффектами приема пилокарпина являются потливость, приливы и выведение большого количества жидкой мочи (полиурия).</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 xml:space="preserve">Частое употребление жидкости без сахара в небольших количествах и жевательной резинки с ксилитом стимулирует слюноотделение. Также может помочь заменитель слюны, содержащий </w:t>
      </w:r>
      <w:proofErr w:type="spellStart"/>
      <w:r w:rsidRPr="00B104F2">
        <w:rPr>
          <w:rFonts w:ascii="Arial" w:eastAsia="Times New Roman" w:hAnsi="Arial" w:cs="Arial"/>
          <w:color w:val="000000"/>
          <w:spacing w:val="2"/>
          <w:sz w:val="21"/>
          <w:szCs w:val="21"/>
          <w:lang w:eastAsia="ru-RU"/>
        </w:rPr>
        <w:t>карбоксиметилцеллюлозу</w:t>
      </w:r>
      <w:proofErr w:type="spellEnd"/>
      <w:r w:rsidRPr="00B104F2">
        <w:rPr>
          <w:rFonts w:ascii="Arial" w:eastAsia="Times New Roman" w:hAnsi="Arial" w:cs="Arial"/>
          <w:color w:val="000000"/>
          <w:spacing w:val="2"/>
          <w:sz w:val="21"/>
          <w:szCs w:val="21"/>
          <w:lang w:eastAsia="ru-RU"/>
        </w:rPr>
        <w:t xml:space="preserve"> и </w:t>
      </w:r>
      <w:proofErr w:type="spellStart"/>
      <w:r w:rsidRPr="00B104F2">
        <w:rPr>
          <w:rFonts w:ascii="Arial" w:eastAsia="Times New Roman" w:hAnsi="Arial" w:cs="Arial"/>
          <w:color w:val="000000"/>
          <w:spacing w:val="2"/>
          <w:sz w:val="21"/>
          <w:szCs w:val="21"/>
          <w:lang w:eastAsia="ru-RU"/>
        </w:rPr>
        <w:t>гидроксиэтилцеллюлозу</w:t>
      </w:r>
      <w:proofErr w:type="spellEnd"/>
      <w:r w:rsidRPr="00B104F2">
        <w:rPr>
          <w:rFonts w:ascii="Arial" w:eastAsia="Times New Roman" w:hAnsi="Arial" w:cs="Arial"/>
          <w:color w:val="000000"/>
          <w:spacing w:val="2"/>
          <w:sz w:val="21"/>
          <w:szCs w:val="21"/>
          <w:lang w:eastAsia="ru-RU"/>
        </w:rPr>
        <w:t>, который продается без рецепта или глицерин.</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 xml:space="preserve">На губы и под зубные протезы можно наносить вазелин, чтобы уменьшить сухость, трещины, болезненность и </w:t>
      </w:r>
      <w:proofErr w:type="spellStart"/>
      <w:r w:rsidRPr="00B104F2">
        <w:rPr>
          <w:rFonts w:ascii="Arial" w:eastAsia="Times New Roman" w:hAnsi="Arial" w:cs="Arial"/>
          <w:color w:val="000000"/>
          <w:spacing w:val="2"/>
          <w:sz w:val="21"/>
          <w:szCs w:val="21"/>
          <w:lang w:eastAsia="ru-RU"/>
        </w:rPr>
        <w:t>травмирование</w:t>
      </w:r>
      <w:proofErr w:type="spellEnd"/>
      <w:r w:rsidRPr="00B104F2">
        <w:rPr>
          <w:rFonts w:ascii="Arial" w:eastAsia="Times New Roman" w:hAnsi="Arial" w:cs="Arial"/>
          <w:color w:val="000000"/>
          <w:spacing w:val="2"/>
          <w:sz w:val="21"/>
          <w:szCs w:val="21"/>
          <w:lang w:eastAsia="ru-RU"/>
        </w:rPr>
        <w:t xml:space="preserve"> слизистой оболочки ротовой полости. Людям, дышащим через рот, состояние которых обычно ухудшается в ночное время, поможет увлажнитель воздуха.</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 xml:space="preserve">Большое значение имеет тщательная гигиена полости рта. Такие пациенты должны регулярно пользоваться зубной щеткой (с обыкновенной или рецептурной зубной пастой, содержащей фтор) и нитью (в </w:t>
      </w:r>
      <w:proofErr w:type="spellStart"/>
      <w:r w:rsidRPr="00B104F2">
        <w:rPr>
          <w:rFonts w:ascii="Arial" w:eastAsia="Times New Roman" w:hAnsi="Arial" w:cs="Arial"/>
          <w:color w:val="000000"/>
          <w:spacing w:val="2"/>
          <w:sz w:val="21"/>
          <w:szCs w:val="21"/>
          <w:lang w:eastAsia="ru-RU"/>
        </w:rPr>
        <w:t>т.ч</w:t>
      </w:r>
      <w:proofErr w:type="spellEnd"/>
      <w:r w:rsidRPr="00B104F2">
        <w:rPr>
          <w:rFonts w:ascii="Arial" w:eastAsia="Times New Roman" w:hAnsi="Arial" w:cs="Arial"/>
          <w:color w:val="000000"/>
          <w:spacing w:val="2"/>
          <w:sz w:val="21"/>
          <w:szCs w:val="21"/>
          <w:lang w:eastAsia="ru-RU"/>
        </w:rPr>
        <w:t>. непосредственно перед сном) и ежедневно использовать фтористые ополаскиватели или гели. Новые зубные пасты с добавлением кальция и фосфатов также могут помочь предотвратить образование полостей. Люди должны чаще посещать стоматолога для получения профилактической стоматологической помощи и удаления зубного налета. Наиболее эффективным способом предотвращения кариеса является использование индивидуально подобранных кап, наполненных рецептурной зубной пастой, для домашних фторидных аппликаций, особенно на ночь. Люди предпочитают наносить рецептурную зубную пасту с фтором на зубы без использования кап. Кроме того, стоматолог может 2–4 раза в год наносить защитный зубной лак из фторида натрия.</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Люди должны избегать употребления сладких или кислых продуктов питания и напитков и любых сухих, пряных, чрезмерно горячих или холодных продуктов, вызывающих раздражение. Особенное важно исключить употребление сахара перед сном.</w:t>
      </w:r>
    </w:p>
    <w:p w:rsidR="00B104F2" w:rsidRPr="00B104F2" w:rsidRDefault="00B104F2" w:rsidP="00B104F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B104F2">
        <w:rPr>
          <w:rFonts w:ascii="Arial" w:eastAsia="Times New Roman" w:hAnsi="Arial" w:cs="Arial"/>
          <w:b/>
          <w:bCs/>
          <w:color w:val="9C2426"/>
          <w:spacing w:val="4"/>
          <w:sz w:val="36"/>
          <w:szCs w:val="36"/>
          <w:lang w:eastAsia="ru-RU"/>
        </w:rPr>
        <w:t>Главное, что нужно знать пожилым людям</w:t>
      </w:r>
    </w:p>
    <w:p w:rsidR="00B104F2" w:rsidRPr="00B104F2" w:rsidRDefault="00B104F2" w:rsidP="00B104F2">
      <w:pPr>
        <w:shd w:val="clear" w:color="auto" w:fill="FFFFFF"/>
        <w:spacing w:after="240" w:line="330" w:lineRule="atLeast"/>
        <w:rPr>
          <w:rFonts w:ascii="Arial" w:eastAsia="Times New Roman" w:hAnsi="Arial" w:cs="Arial"/>
          <w:color w:val="000000"/>
          <w:spacing w:val="2"/>
          <w:sz w:val="21"/>
          <w:szCs w:val="21"/>
          <w:lang w:eastAsia="ru-RU"/>
        </w:rPr>
      </w:pPr>
      <w:r w:rsidRPr="00B104F2">
        <w:rPr>
          <w:rFonts w:ascii="Arial" w:eastAsia="Times New Roman" w:hAnsi="Arial" w:cs="Arial"/>
          <w:color w:val="000000"/>
          <w:spacing w:val="2"/>
          <w:sz w:val="21"/>
          <w:szCs w:val="21"/>
          <w:lang w:eastAsia="ru-RU"/>
        </w:rPr>
        <w:t>Сухость во рту чаще встречается у пожилых людей, но это, вероятно, возникает из-за лекарственных препаратов, обычно принимаемых пожилыми людьми, а не из-за самого старения.</w:t>
      </w:r>
    </w:p>
    <w:p w:rsidR="00B104F2" w:rsidRPr="00B104F2" w:rsidRDefault="00B104F2" w:rsidP="00B104F2">
      <w:pPr>
        <w:pBdr>
          <w:bottom w:val="single" w:sz="6" w:space="9" w:color="BCBCBC"/>
        </w:pBdr>
        <w:shd w:val="clear" w:color="auto" w:fill="FFFFFF"/>
        <w:spacing w:after="0" w:line="240" w:lineRule="auto"/>
        <w:outlineLvl w:val="1"/>
        <w:rPr>
          <w:rFonts w:ascii="Arial" w:eastAsia="Times New Roman" w:hAnsi="Arial" w:cs="Arial"/>
          <w:b/>
          <w:bCs/>
          <w:color w:val="9C2426"/>
          <w:spacing w:val="4"/>
          <w:sz w:val="36"/>
          <w:szCs w:val="36"/>
          <w:lang w:eastAsia="ru-RU"/>
        </w:rPr>
      </w:pPr>
      <w:r w:rsidRPr="00B104F2">
        <w:rPr>
          <w:rFonts w:ascii="Arial" w:eastAsia="Times New Roman" w:hAnsi="Arial" w:cs="Arial"/>
          <w:b/>
          <w:bCs/>
          <w:color w:val="9C2426"/>
          <w:spacing w:val="4"/>
          <w:sz w:val="36"/>
          <w:szCs w:val="36"/>
          <w:lang w:eastAsia="ru-RU"/>
        </w:rPr>
        <w:t xml:space="preserve">Ключевые моменты, касающиеся сухости во рту </w:t>
      </w:r>
    </w:p>
    <w:p w:rsidR="00B104F2" w:rsidRPr="00B104F2" w:rsidRDefault="00B104F2" w:rsidP="00B104F2">
      <w:pPr>
        <w:numPr>
          <w:ilvl w:val="0"/>
          <w:numId w:val="54"/>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B104F2">
        <w:rPr>
          <w:rFonts w:ascii="Arial" w:eastAsia="Times New Roman" w:hAnsi="Arial" w:cs="Arial"/>
          <w:b/>
          <w:bCs/>
          <w:color w:val="B12E32"/>
          <w:spacing w:val="2"/>
          <w:sz w:val="21"/>
          <w:szCs w:val="21"/>
          <w:lang w:eastAsia="ru-RU"/>
        </w:rPr>
        <w:t xml:space="preserve">Прием лекарственных препаратов является наиболее распространенной причиной, но сухость во рту также могут вызвать некоторые заболевания (чаще всего синдром </w:t>
      </w:r>
      <w:proofErr w:type="spellStart"/>
      <w:r w:rsidRPr="00B104F2">
        <w:rPr>
          <w:rFonts w:ascii="Arial" w:eastAsia="Times New Roman" w:hAnsi="Arial" w:cs="Arial"/>
          <w:b/>
          <w:bCs/>
          <w:color w:val="B12E32"/>
          <w:spacing w:val="2"/>
          <w:sz w:val="21"/>
          <w:szCs w:val="21"/>
          <w:lang w:eastAsia="ru-RU"/>
        </w:rPr>
        <w:t>Шегрена</w:t>
      </w:r>
      <w:proofErr w:type="spellEnd"/>
      <w:r w:rsidRPr="00B104F2">
        <w:rPr>
          <w:rFonts w:ascii="Arial" w:eastAsia="Times New Roman" w:hAnsi="Arial" w:cs="Arial"/>
          <w:b/>
          <w:bCs/>
          <w:color w:val="B12E32"/>
          <w:spacing w:val="2"/>
          <w:sz w:val="21"/>
          <w:szCs w:val="21"/>
          <w:lang w:eastAsia="ru-RU"/>
        </w:rPr>
        <w:t xml:space="preserve"> или ВИЧ-инфекция) и лучевая терапия.</w:t>
      </w:r>
    </w:p>
    <w:p w:rsidR="00B104F2" w:rsidRPr="00B104F2" w:rsidRDefault="00B104F2" w:rsidP="00B104F2">
      <w:pPr>
        <w:numPr>
          <w:ilvl w:val="0"/>
          <w:numId w:val="54"/>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B104F2">
        <w:rPr>
          <w:rFonts w:ascii="Arial" w:eastAsia="Times New Roman" w:hAnsi="Arial" w:cs="Arial"/>
          <w:b/>
          <w:bCs/>
          <w:color w:val="B12E32"/>
          <w:spacing w:val="2"/>
          <w:sz w:val="21"/>
          <w:szCs w:val="21"/>
          <w:lang w:eastAsia="ru-RU"/>
        </w:rPr>
        <w:lastRenderedPageBreak/>
        <w:t>Слюноотделение может быть усилено с помощью жевательной резинки с ксилитом или конфет без сахара, в результате приема определенных лекарств и с помощью искусственного заменителя слюны.</w:t>
      </w:r>
    </w:p>
    <w:p w:rsidR="00B104F2" w:rsidRPr="00B104F2" w:rsidRDefault="00B104F2" w:rsidP="00B104F2">
      <w:pPr>
        <w:numPr>
          <w:ilvl w:val="0"/>
          <w:numId w:val="54"/>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B104F2">
        <w:rPr>
          <w:rFonts w:ascii="Arial" w:eastAsia="Times New Roman" w:hAnsi="Arial" w:cs="Arial"/>
          <w:b/>
          <w:bCs/>
          <w:color w:val="B12E32"/>
          <w:spacing w:val="2"/>
          <w:sz w:val="21"/>
          <w:szCs w:val="21"/>
          <w:lang w:eastAsia="ru-RU"/>
        </w:rPr>
        <w:t>Поскольку у лиц с сухостью во рту имеется высокий риск возникновения кариеса, важна тщательная гигиена полости рта, дополнительная профилактика в домашних условиях (включая ежедневное использование безрецептурных полосканий или выписанной стоматологом зубной пасты с фтором) и стоматологические фторидные аппликации.</w:t>
      </w:r>
    </w:p>
    <w:p w:rsidR="00B104F2" w:rsidRPr="00B104F2" w:rsidRDefault="00B104F2" w:rsidP="00B104F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B104F2">
        <w:rPr>
          <w:rFonts w:ascii="Arial" w:eastAsia="Times New Roman" w:hAnsi="Arial" w:cs="Arial"/>
          <w:b/>
          <w:bCs/>
          <w:color w:val="9C2426"/>
          <w:spacing w:val="4"/>
          <w:sz w:val="36"/>
          <w:szCs w:val="36"/>
          <w:lang w:eastAsia="ru-RU"/>
        </w:rPr>
        <w:t>Дополнительная информация о сухости во рту</w:t>
      </w:r>
    </w:p>
    <w:p w:rsidR="00B104F2" w:rsidRPr="00B104F2" w:rsidRDefault="00B104F2" w:rsidP="00B104F2">
      <w:pPr>
        <w:numPr>
          <w:ilvl w:val="0"/>
          <w:numId w:val="55"/>
        </w:numPr>
        <w:shd w:val="clear" w:color="auto" w:fill="FFFFFF"/>
        <w:spacing w:after="0" w:line="330" w:lineRule="atLeast"/>
        <w:ind w:left="0"/>
        <w:rPr>
          <w:rFonts w:ascii="Arial" w:eastAsia="Times New Roman" w:hAnsi="Arial" w:cs="Arial"/>
          <w:color w:val="000000"/>
          <w:spacing w:val="2"/>
          <w:sz w:val="21"/>
          <w:szCs w:val="21"/>
          <w:lang w:eastAsia="ru-RU"/>
        </w:rPr>
      </w:pPr>
      <w:hyperlink r:id="rId66" w:tgtFrame="_blank" w:history="1">
        <w:r w:rsidRPr="00B104F2">
          <w:rPr>
            <w:rFonts w:ascii="Arial" w:eastAsia="Times New Roman" w:hAnsi="Arial" w:cs="Arial"/>
            <w:color w:val="B12E32"/>
            <w:spacing w:val="2"/>
            <w:sz w:val="21"/>
            <w:szCs w:val="21"/>
            <w:u w:val="single"/>
            <w:lang w:eastAsia="ru-RU"/>
          </w:rPr>
          <w:t>MouthHealthy.org</w:t>
        </w:r>
      </w:hyperlink>
    </w:p>
    <w:p w:rsidR="002F7882" w:rsidRDefault="002F7882" w:rsidP="00410FF9">
      <w:pPr>
        <w:spacing w:after="150" w:line="825" w:lineRule="atLeast"/>
        <w:textAlignment w:val="top"/>
        <w:outlineLvl w:val="0"/>
        <w:rPr>
          <w:rFonts w:ascii="Arial" w:eastAsia="Times New Roman" w:hAnsi="Arial" w:cs="Arial"/>
          <w:b/>
          <w:bCs/>
          <w:color w:val="282828"/>
          <w:spacing w:val="-17"/>
          <w:kern w:val="36"/>
          <w:sz w:val="60"/>
          <w:szCs w:val="60"/>
          <w:lang w:eastAsia="ru-RU"/>
        </w:rPr>
      </w:pPr>
    </w:p>
    <w:p w:rsidR="00410FF9" w:rsidRPr="00410FF9" w:rsidRDefault="00410FF9" w:rsidP="00410FF9">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410FF9">
        <w:rPr>
          <w:rFonts w:ascii="Arial" w:eastAsia="Times New Roman" w:hAnsi="Arial" w:cs="Arial"/>
          <w:b/>
          <w:bCs/>
          <w:color w:val="282828"/>
          <w:spacing w:val="-17"/>
          <w:kern w:val="36"/>
          <w:sz w:val="60"/>
          <w:szCs w:val="60"/>
          <w:lang w:eastAsia="ru-RU"/>
        </w:rPr>
        <w:t>Затрудненное глотание</w:t>
      </w:r>
    </w:p>
    <w:p w:rsidR="00410FF9" w:rsidRPr="00410FF9" w:rsidRDefault="00410FF9" w:rsidP="00410FF9">
      <w:pPr>
        <w:spacing w:after="240" w:line="300" w:lineRule="atLeast"/>
        <w:textAlignment w:val="top"/>
        <w:outlineLvl w:val="1"/>
        <w:rPr>
          <w:rFonts w:ascii="Arial" w:eastAsia="Times New Roman" w:hAnsi="Arial" w:cs="Arial"/>
          <w:b/>
          <w:bCs/>
          <w:color w:val="282828"/>
          <w:spacing w:val="2"/>
          <w:sz w:val="27"/>
          <w:szCs w:val="27"/>
          <w:lang w:eastAsia="ru-RU"/>
        </w:rPr>
      </w:pPr>
      <w:r w:rsidRPr="00410FF9">
        <w:rPr>
          <w:rFonts w:ascii="Arial" w:eastAsia="Times New Roman" w:hAnsi="Arial" w:cs="Arial"/>
          <w:b/>
          <w:bCs/>
          <w:color w:val="282828"/>
          <w:spacing w:val="2"/>
          <w:sz w:val="27"/>
          <w:szCs w:val="27"/>
          <w:lang w:eastAsia="ru-RU"/>
        </w:rPr>
        <w:t>(Дисфагия)</w:t>
      </w:r>
    </w:p>
    <w:p w:rsidR="00410FF9" w:rsidRPr="00410FF9" w:rsidRDefault="00410FF9" w:rsidP="00410FF9">
      <w:pPr>
        <w:spacing w:after="240" w:line="315" w:lineRule="atLeast"/>
        <w:textAlignment w:val="top"/>
        <w:rPr>
          <w:rFonts w:ascii="Arial" w:eastAsia="Times New Roman" w:hAnsi="Arial" w:cs="Arial"/>
          <w:i/>
          <w:iCs/>
          <w:color w:val="000000"/>
          <w:spacing w:val="2"/>
          <w:sz w:val="21"/>
          <w:szCs w:val="21"/>
          <w:lang w:eastAsia="ru-RU"/>
        </w:rPr>
      </w:pPr>
      <w:r w:rsidRPr="00410FF9">
        <w:rPr>
          <w:rFonts w:ascii="Arial" w:eastAsia="Times New Roman" w:hAnsi="Arial" w:cs="Arial"/>
          <w:i/>
          <w:iCs/>
          <w:color w:val="000000"/>
          <w:spacing w:val="2"/>
          <w:sz w:val="21"/>
          <w:szCs w:val="21"/>
          <w:lang w:eastAsia="ru-RU"/>
        </w:rPr>
        <w:t>Авторы: </w:t>
      </w:r>
    </w:p>
    <w:p w:rsidR="00410FF9" w:rsidRPr="00410FF9" w:rsidRDefault="00410FF9" w:rsidP="00410FF9">
      <w:pPr>
        <w:spacing w:after="0" w:line="0" w:lineRule="auto"/>
        <w:textAlignment w:val="top"/>
        <w:rPr>
          <w:rFonts w:ascii="Arial" w:eastAsia="Times New Roman" w:hAnsi="Arial" w:cs="Arial"/>
          <w:i/>
          <w:iCs/>
          <w:color w:val="000000"/>
          <w:spacing w:val="2"/>
          <w:sz w:val="2"/>
          <w:szCs w:val="2"/>
          <w:lang w:eastAsia="ru-RU"/>
        </w:rPr>
      </w:pPr>
      <w:hyperlink r:id="rId67" w:history="1">
        <w:proofErr w:type="spellStart"/>
        <w:r w:rsidRPr="00410FF9">
          <w:rPr>
            <w:rFonts w:ascii="Arial" w:eastAsia="Times New Roman" w:hAnsi="Arial" w:cs="Arial"/>
            <w:b/>
            <w:bCs/>
            <w:i/>
            <w:iCs/>
            <w:color w:val="B12E32"/>
            <w:spacing w:val="2"/>
            <w:sz w:val="21"/>
            <w:szCs w:val="21"/>
            <w:u w:val="single"/>
            <w:lang w:eastAsia="ru-RU"/>
          </w:rPr>
          <w:t>Jonathan</w:t>
        </w:r>
        <w:proofErr w:type="spellEnd"/>
        <w:r w:rsidRPr="00410FF9">
          <w:rPr>
            <w:rFonts w:ascii="Arial" w:eastAsia="Times New Roman" w:hAnsi="Arial" w:cs="Arial"/>
            <w:b/>
            <w:bCs/>
            <w:i/>
            <w:iCs/>
            <w:color w:val="B12E32"/>
            <w:spacing w:val="2"/>
            <w:sz w:val="21"/>
            <w:szCs w:val="21"/>
            <w:u w:val="single"/>
            <w:lang w:eastAsia="ru-RU"/>
          </w:rPr>
          <w:t xml:space="preserve"> </w:t>
        </w:r>
        <w:proofErr w:type="spellStart"/>
        <w:r w:rsidRPr="00410FF9">
          <w:rPr>
            <w:rFonts w:ascii="Arial" w:eastAsia="Times New Roman" w:hAnsi="Arial" w:cs="Arial"/>
            <w:b/>
            <w:bCs/>
            <w:i/>
            <w:iCs/>
            <w:color w:val="B12E32"/>
            <w:spacing w:val="2"/>
            <w:sz w:val="21"/>
            <w:szCs w:val="21"/>
            <w:u w:val="single"/>
            <w:lang w:eastAsia="ru-RU"/>
          </w:rPr>
          <w:t>Gotfried</w:t>
        </w:r>
        <w:proofErr w:type="spellEnd"/>
      </w:hyperlink>
      <w:r w:rsidRPr="00410FF9">
        <w:rPr>
          <w:rFonts w:ascii="Arial" w:eastAsia="Times New Roman" w:hAnsi="Arial" w:cs="Arial"/>
          <w:i/>
          <w:iCs/>
          <w:color w:val="000000"/>
          <w:spacing w:val="2"/>
          <w:sz w:val="2"/>
          <w:szCs w:val="2"/>
          <w:lang w:eastAsia="ru-RU"/>
        </w:rPr>
        <w:t> </w:t>
      </w:r>
    </w:p>
    <w:p w:rsidR="00410FF9" w:rsidRPr="00410FF9" w:rsidRDefault="00410FF9" w:rsidP="00410FF9">
      <w:pPr>
        <w:spacing w:after="240" w:line="315" w:lineRule="atLeast"/>
        <w:textAlignment w:val="top"/>
        <w:rPr>
          <w:rFonts w:ascii="Arial" w:eastAsia="Times New Roman" w:hAnsi="Arial" w:cs="Arial"/>
          <w:i/>
          <w:iCs/>
          <w:color w:val="000000"/>
          <w:spacing w:val="2"/>
          <w:sz w:val="21"/>
          <w:szCs w:val="21"/>
          <w:lang w:val="en-US" w:eastAsia="ru-RU"/>
        </w:rPr>
      </w:pPr>
      <w:r w:rsidRPr="00410FF9">
        <w:rPr>
          <w:rFonts w:ascii="Arial" w:eastAsia="Times New Roman" w:hAnsi="Arial" w:cs="Arial"/>
          <w:i/>
          <w:iCs/>
          <w:color w:val="000000"/>
          <w:spacing w:val="2"/>
          <w:sz w:val="21"/>
          <w:szCs w:val="21"/>
          <w:lang w:val="en-US" w:eastAsia="ru-RU"/>
        </w:rPr>
        <w:t>, MD, Lewis Katz School of Medicine at Temple University</w:t>
      </w:r>
    </w:p>
    <w:p w:rsidR="00410FF9" w:rsidRPr="00410FF9" w:rsidRDefault="00410FF9" w:rsidP="00410FF9">
      <w:pPr>
        <w:spacing w:after="0" w:line="315" w:lineRule="atLeast"/>
        <w:textAlignment w:val="top"/>
        <w:rPr>
          <w:rFonts w:ascii="Arial" w:eastAsia="Times New Roman" w:hAnsi="Arial" w:cs="Arial"/>
          <w:i/>
          <w:iCs/>
          <w:color w:val="000000"/>
          <w:spacing w:val="2"/>
          <w:sz w:val="21"/>
          <w:szCs w:val="21"/>
          <w:lang w:eastAsia="ru-RU"/>
        </w:rPr>
      </w:pPr>
      <w:r w:rsidRPr="00410FF9">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r w:rsidRPr="00410FF9">
        <w:rPr>
          <w:rFonts w:ascii="Arial" w:eastAsia="Times New Roman" w:hAnsi="Arial" w:cs="Arial"/>
          <w:i/>
          <w:iCs/>
          <w:color w:val="000000"/>
          <w:spacing w:val="2"/>
          <w:sz w:val="21"/>
          <w:szCs w:val="21"/>
          <w:lang w:eastAsia="ru-RU"/>
        </w:rPr>
        <w:t>мар</w:t>
      </w:r>
      <w:proofErr w:type="spellEnd"/>
      <w:r w:rsidRPr="00410FF9">
        <w:rPr>
          <w:rFonts w:ascii="Arial" w:eastAsia="Times New Roman" w:hAnsi="Arial" w:cs="Arial"/>
          <w:i/>
          <w:iCs/>
          <w:color w:val="000000"/>
          <w:spacing w:val="2"/>
          <w:sz w:val="21"/>
          <w:szCs w:val="21"/>
          <w:lang w:eastAsia="ru-RU"/>
        </w:rPr>
        <w:t xml:space="preserve"> 2020| Последнее изменение содержания </w:t>
      </w:r>
      <w:proofErr w:type="spellStart"/>
      <w:r w:rsidRPr="00410FF9">
        <w:rPr>
          <w:rFonts w:ascii="Arial" w:eastAsia="Times New Roman" w:hAnsi="Arial" w:cs="Arial"/>
          <w:i/>
          <w:iCs/>
          <w:color w:val="000000"/>
          <w:spacing w:val="2"/>
          <w:sz w:val="21"/>
          <w:szCs w:val="21"/>
          <w:lang w:eastAsia="ru-RU"/>
        </w:rPr>
        <w:t>мар</w:t>
      </w:r>
      <w:proofErr w:type="spellEnd"/>
      <w:r w:rsidRPr="00410FF9">
        <w:rPr>
          <w:rFonts w:ascii="Arial" w:eastAsia="Times New Roman" w:hAnsi="Arial" w:cs="Arial"/>
          <w:i/>
          <w:iCs/>
          <w:color w:val="000000"/>
          <w:spacing w:val="2"/>
          <w:sz w:val="21"/>
          <w:szCs w:val="21"/>
          <w:lang w:eastAsia="ru-RU"/>
        </w:rPr>
        <w:t xml:space="preserve"> 2020</w:t>
      </w:r>
    </w:p>
    <w:p w:rsidR="00410FF9" w:rsidRPr="00410FF9" w:rsidRDefault="00410FF9" w:rsidP="00410FF9">
      <w:pPr>
        <w:shd w:val="clear" w:color="auto" w:fill="113A50"/>
        <w:spacing w:after="150" w:line="240" w:lineRule="auto"/>
        <w:textAlignment w:val="center"/>
        <w:rPr>
          <w:rFonts w:ascii="Arial" w:eastAsia="Times New Roman" w:hAnsi="Arial" w:cs="Arial"/>
          <w:b/>
          <w:bCs/>
          <w:caps/>
          <w:color w:val="FFFFFF"/>
          <w:spacing w:val="2"/>
          <w:sz w:val="20"/>
          <w:szCs w:val="20"/>
          <w:lang w:eastAsia="ru-RU"/>
        </w:rPr>
      </w:pPr>
      <w:r w:rsidRPr="00410FF9">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410FF9" w:rsidRPr="00410FF9" w:rsidRDefault="00410FF9" w:rsidP="00410FF9">
      <w:pPr>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Некоторые также испытывают затруднения при глотании (дисфагию). При дисфагии пища и/или жидкости обычно не двигаются нормальным образом от горла (глотки) к желудку. Люди чувствуют, как будто пища или жидкости застревают на пути вниз в трубке, соединяющей горло с желудком (пищеводе). Дисфагию не следует путать с комком в горле (</w:t>
      </w:r>
      <w:hyperlink r:id="rId68" w:tooltip="Общие сведения о воспалительном заболевании кишечника (ВЗК)" w:history="1">
        <w:r w:rsidRPr="00410FF9">
          <w:rPr>
            <w:rFonts w:ascii="Arial" w:eastAsia="Times New Roman" w:hAnsi="Arial" w:cs="Arial"/>
            <w:color w:val="B12E32"/>
            <w:spacing w:val="2"/>
            <w:sz w:val="21"/>
            <w:szCs w:val="21"/>
            <w:u w:val="single"/>
            <w:lang w:eastAsia="ru-RU"/>
          </w:rPr>
          <w:t>ощущение комка</w:t>
        </w:r>
      </w:hyperlink>
      <w:r w:rsidRPr="00410FF9">
        <w:rPr>
          <w:rFonts w:ascii="Arial" w:eastAsia="Times New Roman" w:hAnsi="Arial" w:cs="Arial"/>
          <w:color w:val="000000"/>
          <w:spacing w:val="2"/>
          <w:sz w:val="21"/>
          <w:szCs w:val="21"/>
          <w:lang w:eastAsia="ru-RU"/>
        </w:rPr>
        <w:t>), при котором у людей возникает ощущение комка в горле, но отсутствует затрудненное глотание.</w:t>
      </w:r>
    </w:p>
    <w:p w:rsidR="00410FF9" w:rsidRPr="00410FF9" w:rsidRDefault="00410FF9" w:rsidP="00410FF9">
      <w:pPr>
        <w:shd w:val="clear" w:color="auto" w:fill="FFFFFF"/>
        <w:spacing w:after="0" w:line="465" w:lineRule="atLeast"/>
        <w:outlineLvl w:val="1"/>
        <w:rPr>
          <w:rFonts w:ascii="Arial" w:eastAsia="Times New Roman" w:hAnsi="Arial" w:cs="Arial"/>
          <w:color w:val="000000"/>
          <w:spacing w:val="3"/>
          <w:sz w:val="27"/>
          <w:szCs w:val="27"/>
          <w:lang w:eastAsia="ru-RU"/>
        </w:rPr>
      </w:pPr>
      <w:r w:rsidRPr="00410FF9">
        <w:rPr>
          <w:rFonts w:ascii="Arial" w:eastAsia="Times New Roman" w:hAnsi="Arial" w:cs="Arial"/>
          <w:color w:val="000000"/>
          <w:spacing w:val="3"/>
          <w:sz w:val="27"/>
          <w:szCs w:val="27"/>
          <w:lang w:eastAsia="ru-RU"/>
        </w:rPr>
        <w:t>Осложнения</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Дисфагия может привести к тому, что люди вдыхают (</w:t>
      </w:r>
      <w:proofErr w:type="spellStart"/>
      <w:r w:rsidRPr="00410FF9">
        <w:rPr>
          <w:rFonts w:ascii="Arial" w:eastAsia="Times New Roman" w:hAnsi="Arial" w:cs="Arial"/>
          <w:color w:val="000000"/>
          <w:spacing w:val="2"/>
          <w:sz w:val="21"/>
          <w:szCs w:val="21"/>
          <w:lang w:eastAsia="ru-RU"/>
        </w:rPr>
        <w:t>аспирируют</w:t>
      </w:r>
      <w:proofErr w:type="spellEnd"/>
      <w:r w:rsidRPr="00410FF9">
        <w:rPr>
          <w:rFonts w:ascii="Arial" w:eastAsia="Times New Roman" w:hAnsi="Arial" w:cs="Arial"/>
          <w:color w:val="000000"/>
          <w:spacing w:val="2"/>
          <w:sz w:val="21"/>
          <w:szCs w:val="21"/>
          <w:lang w:eastAsia="ru-RU"/>
        </w:rPr>
        <w:t>) слюну и/или съедаемую или выпиваемую пищу или жидкость. Аспирация может вызывать острую пневмонию. Если аспирация происходит в течение длительного периода времени, может развиться хроническое заболевание легких. У людей, страдающих дисфагией в течение длительного времени, часто наблюдаются нарушения питания и снижение массы тела.</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Причины затруднений при глотании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Хотя для большинства людей глотание кажется чем-то обычным, на самом деле это довольно сложный процесс. Для нормального глотания мозг должен рефлекторно координировать активность многочисленных мелких мышц горла и пищевода. Эти мышцы должны сильно сокращаться в надлежащей последовательности для того, чтобы протолкнуть пищу во рту к задней стенке горла и затем в пищевод. После этого нижняя часть пищевода должна расслабиться, чтобы позволить пище войти в желудок. Таким образом, затрудненное глотание может возникнуть в результате следующего:</w:t>
      </w:r>
    </w:p>
    <w:p w:rsidR="00410FF9" w:rsidRPr="00410FF9" w:rsidRDefault="00410FF9" w:rsidP="00410FF9">
      <w:pPr>
        <w:numPr>
          <w:ilvl w:val="0"/>
          <w:numId w:val="14"/>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Расстройства мозга или нервной системы</w:t>
      </w:r>
    </w:p>
    <w:p w:rsidR="00410FF9" w:rsidRPr="00410FF9" w:rsidRDefault="00410FF9" w:rsidP="00410FF9">
      <w:pPr>
        <w:numPr>
          <w:ilvl w:val="0"/>
          <w:numId w:val="14"/>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Заболевания мышц в целом</w:t>
      </w:r>
    </w:p>
    <w:p w:rsidR="00410FF9" w:rsidRPr="00410FF9" w:rsidRDefault="00410FF9" w:rsidP="00410FF9">
      <w:pPr>
        <w:numPr>
          <w:ilvl w:val="0"/>
          <w:numId w:val="14"/>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Расстройства пищевода (физическая блокада или двигательное нарушение [нарушение моторной функции])</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410FF9">
        <w:rPr>
          <w:rFonts w:ascii="Arial" w:eastAsia="Times New Roman" w:hAnsi="Arial" w:cs="Arial"/>
          <w:color w:val="000000"/>
          <w:spacing w:val="2"/>
          <w:sz w:val="21"/>
          <w:szCs w:val="21"/>
          <w:lang w:eastAsia="ru-RU"/>
        </w:rPr>
        <w:t>Расстройства мозга и нервной системы, вызывающие затрудненное глотание, включают </w:t>
      </w:r>
      <w:hyperlink r:id="rId69" w:tooltip="Общие сведения об инсульте" w:history="1">
        <w:r w:rsidRPr="00410FF9">
          <w:rPr>
            <w:rFonts w:ascii="Arial" w:eastAsia="Times New Roman" w:hAnsi="Arial" w:cs="Arial"/>
            <w:color w:val="B12E32"/>
            <w:spacing w:val="2"/>
            <w:sz w:val="21"/>
            <w:szCs w:val="21"/>
            <w:u w:val="single"/>
            <w:lang w:eastAsia="ru-RU"/>
          </w:rPr>
          <w:t>инсульт</w:t>
        </w:r>
      </w:hyperlink>
      <w:r w:rsidRPr="00410FF9">
        <w:rPr>
          <w:rFonts w:ascii="Arial" w:eastAsia="Times New Roman" w:hAnsi="Arial" w:cs="Arial"/>
          <w:color w:val="000000"/>
          <w:spacing w:val="2"/>
          <w:sz w:val="21"/>
          <w:szCs w:val="21"/>
          <w:lang w:eastAsia="ru-RU"/>
        </w:rPr>
        <w:t>, </w:t>
      </w:r>
      <w:hyperlink r:id="rId70" w:tooltip="Болезнь Паркинсона (БП)" w:history="1">
        <w:r w:rsidRPr="00410FF9">
          <w:rPr>
            <w:rFonts w:ascii="Arial" w:eastAsia="Times New Roman" w:hAnsi="Arial" w:cs="Arial"/>
            <w:color w:val="B12E32"/>
            <w:spacing w:val="2"/>
            <w:sz w:val="21"/>
            <w:szCs w:val="21"/>
            <w:u w:val="single"/>
            <w:lang w:eastAsia="ru-RU"/>
          </w:rPr>
          <w:t>болезнь Паркинсона</w:t>
        </w:r>
      </w:hyperlink>
      <w:r w:rsidRPr="00410FF9">
        <w:rPr>
          <w:rFonts w:ascii="Arial" w:eastAsia="Times New Roman" w:hAnsi="Arial" w:cs="Arial"/>
          <w:color w:val="000000"/>
          <w:spacing w:val="2"/>
          <w:sz w:val="21"/>
          <w:szCs w:val="21"/>
          <w:lang w:eastAsia="ru-RU"/>
        </w:rPr>
        <w:t>,</w:t>
      </w:r>
      <w:proofErr w:type="gramEnd"/>
      <w:r w:rsidRPr="00410FF9">
        <w:rPr>
          <w:rFonts w:ascii="Arial" w:eastAsia="Times New Roman" w:hAnsi="Arial" w:cs="Arial"/>
          <w:color w:val="000000"/>
          <w:spacing w:val="2"/>
          <w:sz w:val="21"/>
          <w:szCs w:val="21"/>
          <w:lang w:eastAsia="ru-RU"/>
        </w:rPr>
        <w:t> </w:t>
      </w:r>
      <w:hyperlink r:id="rId71" w:tooltip="Рассеянный склероз (РС)" w:history="1">
        <w:r w:rsidRPr="00410FF9">
          <w:rPr>
            <w:rFonts w:ascii="Arial" w:eastAsia="Times New Roman" w:hAnsi="Arial" w:cs="Arial"/>
            <w:color w:val="B12E32"/>
            <w:spacing w:val="2"/>
            <w:sz w:val="21"/>
            <w:szCs w:val="21"/>
            <w:u w:val="single"/>
            <w:lang w:eastAsia="ru-RU"/>
          </w:rPr>
          <w:t>рассеянный склероз</w:t>
        </w:r>
      </w:hyperlink>
      <w:r w:rsidRPr="00410FF9">
        <w:rPr>
          <w:rFonts w:ascii="Arial" w:eastAsia="Times New Roman" w:hAnsi="Arial" w:cs="Arial"/>
          <w:color w:val="000000"/>
          <w:spacing w:val="2"/>
          <w:sz w:val="21"/>
          <w:szCs w:val="21"/>
          <w:lang w:eastAsia="ru-RU"/>
        </w:rPr>
        <w:t> и </w:t>
      </w:r>
      <w:hyperlink r:id="rId72" w:tooltip="Боковой амиотрофический склероз (БАС) и другие заболевания двигательных нейронов (ЗДН)" w:history="1">
        <w:r w:rsidRPr="00410FF9">
          <w:rPr>
            <w:rFonts w:ascii="Arial" w:eastAsia="Times New Roman" w:hAnsi="Arial" w:cs="Arial"/>
            <w:color w:val="B12E32"/>
            <w:spacing w:val="2"/>
            <w:sz w:val="21"/>
            <w:szCs w:val="21"/>
            <w:u w:val="single"/>
            <w:lang w:eastAsia="ru-RU"/>
          </w:rPr>
          <w:t>боковой амиотрофический склероз</w:t>
        </w:r>
      </w:hyperlink>
      <w:r w:rsidRPr="00410FF9">
        <w:rPr>
          <w:rFonts w:ascii="Arial" w:eastAsia="Times New Roman" w:hAnsi="Arial" w:cs="Arial"/>
          <w:color w:val="000000"/>
          <w:spacing w:val="2"/>
          <w:sz w:val="21"/>
          <w:szCs w:val="21"/>
          <w:lang w:eastAsia="ru-RU"/>
        </w:rPr>
        <w:t> (БАС). У людей с этими расстройствами помимо затрудненного глотания обычно имеются и другие симптомы. У многих людей эти расстройства уже были диагностированы.</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410FF9">
        <w:rPr>
          <w:rFonts w:ascii="Arial" w:eastAsia="Times New Roman" w:hAnsi="Arial" w:cs="Arial"/>
          <w:color w:val="000000"/>
          <w:spacing w:val="2"/>
          <w:sz w:val="21"/>
          <w:szCs w:val="21"/>
          <w:lang w:eastAsia="ru-RU"/>
        </w:rPr>
        <w:t>Общие заболевания мышц, вызывающие затрудненное глотание, включают </w:t>
      </w:r>
      <w:hyperlink r:id="rId73" w:tooltip="Миастения (Myasthenia Gravis)" w:history="1">
        <w:r w:rsidRPr="00410FF9">
          <w:rPr>
            <w:rFonts w:ascii="Arial" w:eastAsia="Times New Roman" w:hAnsi="Arial" w:cs="Arial"/>
            <w:color w:val="B12E32"/>
            <w:spacing w:val="2"/>
            <w:sz w:val="21"/>
            <w:szCs w:val="21"/>
            <w:u w:val="single"/>
            <w:lang w:eastAsia="ru-RU"/>
          </w:rPr>
          <w:t>миастению гравис</w:t>
        </w:r>
      </w:hyperlink>
      <w:r w:rsidRPr="00410FF9">
        <w:rPr>
          <w:rFonts w:ascii="Arial" w:eastAsia="Times New Roman" w:hAnsi="Arial" w:cs="Arial"/>
          <w:color w:val="000000"/>
          <w:spacing w:val="2"/>
          <w:sz w:val="21"/>
          <w:szCs w:val="21"/>
          <w:lang w:eastAsia="ru-RU"/>
        </w:rPr>
        <w:t>, </w:t>
      </w:r>
      <w:hyperlink r:id="rId74" w:tooltip="Аутоиммунный миозит" w:history="1">
        <w:r w:rsidRPr="00410FF9">
          <w:rPr>
            <w:rFonts w:ascii="Arial" w:eastAsia="Times New Roman" w:hAnsi="Arial" w:cs="Arial"/>
            <w:color w:val="B12E32"/>
            <w:spacing w:val="2"/>
            <w:sz w:val="21"/>
            <w:szCs w:val="21"/>
            <w:u w:val="single"/>
            <w:lang w:eastAsia="ru-RU"/>
          </w:rPr>
          <w:t>дерматомиозит</w:t>
        </w:r>
      </w:hyperlink>
      <w:r w:rsidRPr="00410FF9">
        <w:rPr>
          <w:rFonts w:ascii="Arial" w:eastAsia="Times New Roman" w:hAnsi="Arial" w:cs="Arial"/>
          <w:color w:val="000000"/>
          <w:spacing w:val="2"/>
          <w:sz w:val="21"/>
          <w:szCs w:val="21"/>
          <w:lang w:eastAsia="ru-RU"/>
        </w:rPr>
        <w:t> и</w:t>
      </w:r>
      <w:proofErr w:type="gramEnd"/>
      <w:r w:rsidRPr="00410FF9">
        <w:rPr>
          <w:rFonts w:ascii="Arial" w:eastAsia="Times New Roman" w:hAnsi="Arial" w:cs="Arial"/>
          <w:color w:val="000000"/>
          <w:spacing w:val="2"/>
          <w:sz w:val="21"/>
          <w:szCs w:val="21"/>
          <w:lang w:eastAsia="ru-RU"/>
        </w:rPr>
        <w:t> </w:t>
      </w:r>
      <w:hyperlink r:id="rId75" w:tooltip="Общие сведения о мышечных дистрофиях и связанных с ними заболеваниях" w:history="1">
        <w:r w:rsidRPr="00410FF9">
          <w:rPr>
            <w:rFonts w:ascii="Arial" w:eastAsia="Times New Roman" w:hAnsi="Arial" w:cs="Arial"/>
            <w:color w:val="B12E32"/>
            <w:spacing w:val="2"/>
            <w:sz w:val="21"/>
            <w:szCs w:val="21"/>
            <w:u w:val="single"/>
            <w:lang w:eastAsia="ru-RU"/>
          </w:rPr>
          <w:t>мышечную дистрофию</w:t>
        </w:r>
      </w:hyperlink>
      <w:r w:rsidRPr="00410FF9">
        <w:rPr>
          <w:rFonts w:ascii="Arial" w:eastAsia="Times New Roman" w:hAnsi="Arial" w:cs="Arial"/>
          <w:color w:val="000000"/>
          <w:spacing w:val="2"/>
          <w:sz w:val="21"/>
          <w:szCs w:val="21"/>
          <w:lang w:eastAsia="ru-RU"/>
        </w:rPr>
        <w:t>.</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410FF9">
        <w:rPr>
          <w:rFonts w:ascii="Arial" w:eastAsia="Times New Roman" w:hAnsi="Arial" w:cs="Arial"/>
          <w:color w:val="000000"/>
          <w:spacing w:val="2"/>
          <w:sz w:val="21"/>
          <w:szCs w:val="21"/>
          <w:lang w:eastAsia="ru-RU"/>
        </w:rPr>
        <w:t>Физическая блокада может возникнуть в результате </w:t>
      </w:r>
      <w:hyperlink r:id="rId76" w:tooltip="Рак пищевода" w:history="1">
        <w:r w:rsidRPr="00410FF9">
          <w:rPr>
            <w:rFonts w:ascii="Arial" w:eastAsia="Times New Roman" w:hAnsi="Arial" w:cs="Arial"/>
            <w:color w:val="B12E32"/>
            <w:spacing w:val="2"/>
            <w:sz w:val="21"/>
            <w:szCs w:val="21"/>
            <w:u w:val="single"/>
            <w:lang w:eastAsia="ru-RU"/>
          </w:rPr>
          <w:t>рака пищевода</w:t>
        </w:r>
      </w:hyperlink>
      <w:r w:rsidRPr="00410FF9">
        <w:rPr>
          <w:rFonts w:ascii="Arial" w:eastAsia="Times New Roman" w:hAnsi="Arial" w:cs="Arial"/>
          <w:color w:val="000000"/>
          <w:spacing w:val="2"/>
          <w:sz w:val="21"/>
          <w:szCs w:val="21"/>
          <w:lang w:eastAsia="ru-RU"/>
        </w:rPr>
        <w:t>, образования тканевых </w:t>
      </w:r>
      <w:hyperlink r:id="rId77" w:tooltip="Нижнее пищеводное кольцо" w:history="1">
        <w:r w:rsidRPr="00410FF9">
          <w:rPr>
            <w:rFonts w:ascii="Arial" w:eastAsia="Times New Roman" w:hAnsi="Arial" w:cs="Arial"/>
            <w:color w:val="B12E32"/>
            <w:spacing w:val="2"/>
            <w:sz w:val="21"/>
            <w:szCs w:val="21"/>
            <w:u w:val="single"/>
            <w:lang w:eastAsia="ru-RU"/>
          </w:rPr>
          <w:t>колец</w:t>
        </w:r>
      </w:hyperlink>
      <w:r w:rsidRPr="00410FF9">
        <w:rPr>
          <w:rFonts w:ascii="Arial" w:eastAsia="Times New Roman" w:hAnsi="Arial" w:cs="Arial"/>
          <w:color w:val="000000"/>
          <w:spacing w:val="2"/>
          <w:sz w:val="21"/>
          <w:szCs w:val="21"/>
          <w:lang w:eastAsia="ru-RU"/>
        </w:rPr>
        <w:t> или</w:t>
      </w:r>
      <w:proofErr w:type="gramEnd"/>
      <w:r w:rsidRPr="00410FF9">
        <w:rPr>
          <w:rFonts w:ascii="Arial" w:eastAsia="Times New Roman" w:hAnsi="Arial" w:cs="Arial"/>
          <w:color w:val="000000"/>
          <w:spacing w:val="2"/>
          <w:sz w:val="21"/>
          <w:szCs w:val="21"/>
          <w:lang w:eastAsia="ru-RU"/>
        </w:rPr>
        <w:t> </w:t>
      </w:r>
      <w:hyperlink r:id="rId78" w:tooltip="Пищеводные перепонки" w:history="1">
        <w:r w:rsidRPr="00410FF9">
          <w:rPr>
            <w:rFonts w:ascii="Arial" w:eastAsia="Times New Roman" w:hAnsi="Arial" w:cs="Arial"/>
            <w:color w:val="B12E32"/>
            <w:spacing w:val="2"/>
            <w:sz w:val="21"/>
            <w:szCs w:val="21"/>
            <w:u w:val="single"/>
            <w:lang w:eastAsia="ru-RU"/>
          </w:rPr>
          <w:t>перепонок</w:t>
        </w:r>
      </w:hyperlink>
      <w:r w:rsidRPr="00410FF9">
        <w:rPr>
          <w:rFonts w:ascii="Arial" w:eastAsia="Times New Roman" w:hAnsi="Arial" w:cs="Arial"/>
          <w:color w:val="000000"/>
          <w:spacing w:val="2"/>
          <w:sz w:val="21"/>
          <w:szCs w:val="21"/>
          <w:lang w:eastAsia="ru-RU"/>
        </w:rPr>
        <w:t> во внутренней части пищевода и рубцевания пищевода вследствие хронического кислого рефлюкса или после проглатывания едкой жидкости. Иногда пищевод сжимается соседним органом или структурой, например, увеличенной щитовидной железой, выпуклостью в большой артерии в грудной клетке (аневризма аорты) или опухолью в средней части грудной клетки.</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410FF9">
        <w:rPr>
          <w:rFonts w:ascii="Arial" w:eastAsia="Times New Roman" w:hAnsi="Arial" w:cs="Arial"/>
          <w:color w:val="000000"/>
          <w:spacing w:val="2"/>
          <w:sz w:val="21"/>
          <w:szCs w:val="21"/>
          <w:lang w:eastAsia="ru-RU"/>
        </w:rPr>
        <w:t>Расстройства двигательной функции пищевода включают в себя </w:t>
      </w:r>
      <w:proofErr w:type="spellStart"/>
      <w:r w:rsidRPr="00410FF9">
        <w:rPr>
          <w:rFonts w:ascii="Arial" w:eastAsia="Times New Roman" w:hAnsi="Arial" w:cs="Arial"/>
          <w:color w:val="000000"/>
          <w:spacing w:val="2"/>
          <w:sz w:val="21"/>
          <w:szCs w:val="21"/>
          <w:lang w:eastAsia="ru-RU"/>
        </w:rPr>
        <w:fldChar w:fldCharType="begin"/>
      </w:r>
      <w:r w:rsidRPr="00410FF9">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0%D1%85%D0%B0%D0%BB%D0%B0%D0%B7%D0%B8%D1%8F" \o "Ахалазия" </w:instrText>
      </w:r>
      <w:r w:rsidRPr="00410FF9">
        <w:rPr>
          <w:rFonts w:ascii="Arial" w:eastAsia="Times New Roman" w:hAnsi="Arial" w:cs="Arial"/>
          <w:color w:val="000000"/>
          <w:spacing w:val="2"/>
          <w:sz w:val="21"/>
          <w:szCs w:val="21"/>
          <w:lang w:eastAsia="ru-RU"/>
        </w:rPr>
        <w:fldChar w:fldCharType="separate"/>
      </w:r>
      <w:r w:rsidRPr="00410FF9">
        <w:rPr>
          <w:rFonts w:ascii="Arial" w:eastAsia="Times New Roman" w:hAnsi="Arial" w:cs="Arial"/>
          <w:color w:val="B12E32"/>
          <w:spacing w:val="2"/>
          <w:sz w:val="21"/>
          <w:szCs w:val="21"/>
          <w:u w:val="single"/>
          <w:lang w:eastAsia="ru-RU"/>
        </w:rPr>
        <w:t>ахалазию</w:t>
      </w:r>
      <w:proofErr w:type="spellEnd"/>
      <w:r w:rsidRPr="00410FF9">
        <w:rPr>
          <w:rFonts w:ascii="Arial" w:eastAsia="Times New Roman" w:hAnsi="Arial" w:cs="Arial"/>
          <w:color w:val="000000"/>
          <w:spacing w:val="2"/>
          <w:sz w:val="21"/>
          <w:szCs w:val="21"/>
          <w:lang w:eastAsia="ru-RU"/>
        </w:rPr>
        <w:fldChar w:fldCharType="end"/>
      </w:r>
      <w:r w:rsidRPr="00410FF9">
        <w:rPr>
          <w:rFonts w:ascii="Arial" w:eastAsia="Times New Roman" w:hAnsi="Arial" w:cs="Arial"/>
          <w:color w:val="000000"/>
          <w:spacing w:val="2"/>
          <w:sz w:val="21"/>
          <w:szCs w:val="21"/>
          <w:lang w:eastAsia="ru-RU"/>
        </w:rPr>
        <w:t> (при которой значительно уменьшены ритмичные сокращения пищевода, и нижняя мышца пищевода не расслабляется нормальным образом, чтобы позволить пище пройти в желудок) и </w:t>
      </w:r>
      <w:hyperlink r:id="rId79" w:tooltip="Спазм пищевода" w:history="1">
        <w:r w:rsidRPr="00410FF9">
          <w:rPr>
            <w:rFonts w:ascii="Arial" w:eastAsia="Times New Roman" w:hAnsi="Arial" w:cs="Arial"/>
            <w:color w:val="B12E32"/>
            <w:spacing w:val="2"/>
            <w:sz w:val="21"/>
            <w:szCs w:val="21"/>
            <w:u w:val="single"/>
            <w:lang w:eastAsia="ru-RU"/>
          </w:rPr>
          <w:t>спазм пищевода</w:t>
        </w:r>
      </w:hyperlink>
      <w:r w:rsidRPr="00410FF9">
        <w:rPr>
          <w:rFonts w:ascii="Arial" w:eastAsia="Times New Roman" w:hAnsi="Arial" w:cs="Arial"/>
          <w:color w:val="000000"/>
          <w:spacing w:val="2"/>
          <w:sz w:val="21"/>
          <w:szCs w:val="21"/>
          <w:lang w:eastAsia="ru-RU"/>
        </w:rPr>
        <w:t>.</w:t>
      </w:r>
      <w:proofErr w:type="gramEnd"/>
      <w:r w:rsidRPr="00410FF9">
        <w:rPr>
          <w:rFonts w:ascii="Arial" w:eastAsia="Times New Roman" w:hAnsi="Arial" w:cs="Arial"/>
          <w:color w:val="000000"/>
          <w:spacing w:val="2"/>
          <w:sz w:val="21"/>
          <w:szCs w:val="21"/>
          <w:lang w:eastAsia="ru-RU"/>
        </w:rPr>
        <w:t> </w:t>
      </w:r>
      <w:hyperlink r:id="rId80" w:tooltip="Системный склероз" w:history="1">
        <w:r w:rsidRPr="00410FF9">
          <w:rPr>
            <w:rFonts w:ascii="Arial" w:eastAsia="Times New Roman" w:hAnsi="Arial" w:cs="Arial"/>
            <w:color w:val="B12E32"/>
            <w:spacing w:val="2"/>
            <w:sz w:val="21"/>
            <w:szCs w:val="21"/>
            <w:u w:val="single"/>
            <w:lang w:eastAsia="ru-RU"/>
          </w:rPr>
          <w:t>Системный склероз</w:t>
        </w:r>
      </w:hyperlink>
      <w:r w:rsidRPr="00410FF9">
        <w:rPr>
          <w:rFonts w:ascii="Arial" w:eastAsia="Times New Roman" w:hAnsi="Arial" w:cs="Arial"/>
          <w:color w:val="000000"/>
          <w:spacing w:val="2"/>
          <w:sz w:val="21"/>
          <w:szCs w:val="21"/>
          <w:lang w:eastAsia="ru-RU"/>
        </w:rPr>
        <w:t> (склеродермия) может также вызвать нарушение моторики пищевода.</w:t>
      </w:r>
    </w:p>
    <w:p w:rsidR="00B104F2" w:rsidRDefault="00B104F2"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Обследование при затрудненном глотании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Не каждый случай дисфагии требует немедленного обследования врачом. Следующая информация может помочь решить, когда необходимо проведение обследования врачом, и даст представление о том, чего ожидать во время такого обследования.</w:t>
      </w:r>
    </w:p>
    <w:p w:rsidR="00410FF9" w:rsidRPr="00410FF9" w:rsidRDefault="00410FF9" w:rsidP="00410FF9">
      <w:pPr>
        <w:shd w:val="clear" w:color="auto" w:fill="FFFFFF"/>
        <w:spacing w:after="150" w:line="465" w:lineRule="atLeast"/>
        <w:outlineLvl w:val="2"/>
        <w:rPr>
          <w:rFonts w:ascii="Arial" w:eastAsia="Times New Roman" w:hAnsi="Arial" w:cs="Arial"/>
          <w:color w:val="000000"/>
          <w:spacing w:val="3"/>
          <w:sz w:val="27"/>
          <w:szCs w:val="27"/>
          <w:lang w:eastAsia="ru-RU"/>
        </w:rPr>
      </w:pPr>
      <w:r w:rsidRPr="00410FF9">
        <w:rPr>
          <w:rFonts w:ascii="Arial" w:eastAsia="Times New Roman" w:hAnsi="Arial" w:cs="Arial"/>
          <w:color w:val="000000"/>
          <w:spacing w:val="3"/>
          <w:sz w:val="27"/>
          <w:szCs w:val="27"/>
          <w:lang w:eastAsia="ru-RU"/>
        </w:rPr>
        <w:t>Настораживающие признаки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 людей с дисфагией причиной для беспокойства служат определенные симптомы и особенности. Они включают:</w:t>
      </w:r>
    </w:p>
    <w:p w:rsidR="00410FF9" w:rsidRPr="00410FF9" w:rsidRDefault="00410FF9" w:rsidP="00410FF9">
      <w:pPr>
        <w:numPr>
          <w:ilvl w:val="0"/>
          <w:numId w:val="15"/>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Симптомы полной физической блокады (такие, как слюнотечение или полная неспособность что-либо проглотить)</w:t>
      </w:r>
    </w:p>
    <w:p w:rsidR="00410FF9" w:rsidRPr="00410FF9" w:rsidRDefault="00410FF9" w:rsidP="00410FF9">
      <w:pPr>
        <w:numPr>
          <w:ilvl w:val="0"/>
          <w:numId w:val="15"/>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Дисфагия, приводящая к снижению массы тела</w:t>
      </w:r>
    </w:p>
    <w:p w:rsidR="00410FF9" w:rsidRPr="00410FF9" w:rsidRDefault="00410FF9" w:rsidP="00410FF9">
      <w:pPr>
        <w:numPr>
          <w:ilvl w:val="0"/>
          <w:numId w:val="15"/>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Боль при глотании (</w:t>
      </w:r>
      <w:proofErr w:type="spellStart"/>
      <w:r w:rsidRPr="00410FF9">
        <w:rPr>
          <w:rFonts w:ascii="Arial" w:eastAsia="Times New Roman" w:hAnsi="Arial" w:cs="Arial"/>
          <w:color w:val="000000"/>
          <w:spacing w:val="2"/>
          <w:sz w:val="21"/>
          <w:szCs w:val="21"/>
          <w:lang w:eastAsia="ru-RU"/>
        </w:rPr>
        <w:t>одинофагия</w:t>
      </w:r>
      <w:proofErr w:type="spellEnd"/>
      <w:r w:rsidRPr="00410FF9">
        <w:rPr>
          <w:rFonts w:ascii="Arial" w:eastAsia="Times New Roman" w:hAnsi="Arial" w:cs="Arial"/>
          <w:color w:val="000000"/>
          <w:spacing w:val="2"/>
          <w:sz w:val="21"/>
          <w:szCs w:val="21"/>
          <w:lang w:eastAsia="ru-RU"/>
        </w:rPr>
        <w:t>)</w:t>
      </w:r>
    </w:p>
    <w:p w:rsidR="00410FF9" w:rsidRPr="00410FF9" w:rsidRDefault="00410FF9" w:rsidP="00410FF9">
      <w:pPr>
        <w:numPr>
          <w:ilvl w:val="0"/>
          <w:numId w:val="15"/>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Новая проблема со стороны нервов, спинного мозга или функции мозга, особенно любая слабость</w:t>
      </w:r>
    </w:p>
    <w:p w:rsidR="00410FF9" w:rsidRPr="00410FF9" w:rsidRDefault="00410FF9" w:rsidP="00410FF9">
      <w:pPr>
        <w:shd w:val="clear" w:color="auto" w:fill="FFFFFF"/>
        <w:spacing w:after="150" w:line="465" w:lineRule="atLeast"/>
        <w:outlineLvl w:val="2"/>
        <w:rPr>
          <w:rFonts w:ascii="Arial" w:eastAsia="Times New Roman" w:hAnsi="Arial" w:cs="Arial"/>
          <w:color w:val="000000"/>
          <w:spacing w:val="3"/>
          <w:sz w:val="27"/>
          <w:szCs w:val="27"/>
          <w:lang w:eastAsia="ru-RU"/>
        </w:rPr>
      </w:pPr>
      <w:r w:rsidRPr="00410FF9">
        <w:rPr>
          <w:rFonts w:ascii="Arial" w:eastAsia="Times New Roman" w:hAnsi="Arial" w:cs="Arial"/>
          <w:color w:val="000000"/>
          <w:spacing w:val="3"/>
          <w:sz w:val="27"/>
          <w:szCs w:val="27"/>
          <w:lang w:eastAsia="ru-RU"/>
        </w:rPr>
        <w:t>Когда обращаться к врачу</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Те, у кого присутствуют настораживающие признаки, должны немедленно обратиться к врачу, если только единственными настораживающим признаком не является снижение массы тела. В таких случаях задержка в течение недели не причинит вреда.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Люди с дисфагией, у которых отсутствуют настораживающие признаки, должны посетить своего врача в течение недели. Однако оценку состояния людей, которые кашляют или задыхаются всякий раз, когда едят или пьют, необходимо проводить быстрее.</w:t>
      </w:r>
    </w:p>
    <w:p w:rsidR="00410FF9" w:rsidRPr="00410FF9" w:rsidRDefault="00410FF9" w:rsidP="00410FF9">
      <w:pPr>
        <w:shd w:val="clear" w:color="auto" w:fill="FFFFFF"/>
        <w:spacing w:after="150" w:line="465" w:lineRule="atLeast"/>
        <w:outlineLvl w:val="2"/>
        <w:rPr>
          <w:rFonts w:ascii="Arial" w:eastAsia="Times New Roman" w:hAnsi="Arial" w:cs="Arial"/>
          <w:color w:val="000000"/>
          <w:spacing w:val="3"/>
          <w:sz w:val="27"/>
          <w:szCs w:val="27"/>
          <w:lang w:eastAsia="ru-RU"/>
        </w:rPr>
      </w:pPr>
      <w:r w:rsidRPr="00410FF9">
        <w:rPr>
          <w:rFonts w:ascii="Arial" w:eastAsia="Times New Roman" w:hAnsi="Arial" w:cs="Arial"/>
          <w:color w:val="000000"/>
          <w:spacing w:val="3"/>
          <w:sz w:val="27"/>
          <w:szCs w:val="27"/>
          <w:lang w:eastAsia="ru-RU"/>
        </w:rPr>
        <w:t>Что делает врач</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Сначала врачи расспрашивают пациента о его симптомах и медицинском анамнезе. Затем они проводят </w:t>
      </w:r>
      <w:proofErr w:type="spellStart"/>
      <w:r w:rsidRPr="00410FF9">
        <w:rPr>
          <w:rFonts w:ascii="Arial" w:eastAsia="Times New Roman" w:hAnsi="Arial" w:cs="Arial"/>
          <w:color w:val="000000"/>
          <w:spacing w:val="2"/>
          <w:sz w:val="21"/>
          <w:szCs w:val="21"/>
          <w:lang w:eastAsia="ru-RU"/>
        </w:rPr>
        <w:t>физикальное</w:t>
      </w:r>
      <w:proofErr w:type="spellEnd"/>
      <w:r w:rsidRPr="00410FF9">
        <w:rPr>
          <w:rFonts w:ascii="Arial" w:eastAsia="Times New Roman" w:hAnsi="Arial" w:cs="Arial"/>
          <w:color w:val="000000"/>
          <w:spacing w:val="2"/>
          <w:sz w:val="21"/>
          <w:szCs w:val="21"/>
          <w:lang w:eastAsia="ru-RU"/>
        </w:rPr>
        <w:t xml:space="preserve"> обследование. Результаты сбора анамнеза и проведения </w:t>
      </w:r>
      <w:proofErr w:type="spellStart"/>
      <w:r w:rsidRPr="00410FF9">
        <w:rPr>
          <w:rFonts w:ascii="Arial" w:eastAsia="Times New Roman" w:hAnsi="Arial" w:cs="Arial"/>
          <w:color w:val="000000"/>
          <w:spacing w:val="2"/>
          <w:sz w:val="21"/>
          <w:szCs w:val="21"/>
          <w:lang w:eastAsia="ru-RU"/>
        </w:rPr>
        <w:t>физикального</w:t>
      </w:r>
      <w:proofErr w:type="spellEnd"/>
      <w:r w:rsidRPr="00410FF9">
        <w:rPr>
          <w:rFonts w:ascii="Arial" w:eastAsia="Times New Roman" w:hAnsi="Arial" w:cs="Arial"/>
          <w:color w:val="000000"/>
          <w:spacing w:val="2"/>
          <w:sz w:val="21"/>
          <w:szCs w:val="21"/>
          <w:lang w:eastAsia="ru-RU"/>
        </w:rPr>
        <w:t xml:space="preserve"> обследования часто позволяют предположить причину дисфагии и определить, какие анализы могут потребоваться </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В ходе сбора анамнеза врачи спрашивают о следующем:</w:t>
      </w:r>
    </w:p>
    <w:p w:rsidR="00410FF9" w:rsidRPr="00410FF9" w:rsidRDefault="00410FF9" w:rsidP="00410FF9">
      <w:pPr>
        <w:numPr>
          <w:ilvl w:val="0"/>
          <w:numId w:val="16"/>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Затрудненное глотание твердой пищи, жидкостей или того и другого</w:t>
      </w:r>
    </w:p>
    <w:p w:rsidR="00410FF9" w:rsidRPr="00410FF9" w:rsidRDefault="00410FF9" w:rsidP="00410FF9">
      <w:pPr>
        <w:numPr>
          <w:ilvl w:val="0"/>
          <w:numId w:val="16"/>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Выходит ли пища через нос</w:t>
      </w:r>
    </w:p>
    <w:p w:rsidR="00410FF9" w:rsidRPr="00410FF9" w:rsidRDefault="00410FF9" w:rsidP="00410FF9">
      <w:pPr>
        <w:numPr>
          <w:ilvl w:val="0"/>
          <w:numId w:val="16"/>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Слюнотечение или пища, выливающаяся изо рта</w:t>
      </w:r>
    </w:p>
    <w:p w:rsidR="00410FF9" w:rsidRPr="00410FF9" w:rsidRDefault="00410FF9" w:rsidP="00410FF9">
      <w:pPr>
        <w:numPr>
          <w:ilvl w:val="0"/>
          <w:numId w:val="16"/>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Кашель или удушье во время еды</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 тех, кто испытывает одинаковые трудности при проглатывании жидкостей и твердой пищи, с большей вероятностью будет наблюдаться расстройство двигательной функции. У людей, у которых постепенно усиливаются затруднения при глотании сначала твердой пищи, а затем жидкостей, может наблюдаться усиливающаяся физическая блокада, например, опухоль. Спонтанное вытекание пищи из носа или изо рта указывает на неврологическую или мышечную проблему, а не на проблему с пищеводом.</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Врачи ищут симптомы, указывающие на нервно-мышечные, желудочно-кишечные расстройства и расстройства соединительной ткани. Основные нервно-мышечные симптомы включают в себя слабость, либо постоянную слабость части тела (например, руки или ноги), либо преходящую слабость, возникающую в ходе выполнения действий и </w:t>
      </w:r>
      <w:r w:rsidRPr="00410FF9">
        <w:rPr>
          <w:rFonts w:ascii="Arial" w:eastAsia="Times New Roman" w:hAnsi="Arial" w:cs="Arial"/>
          <w:color w:val="000000"/>
          <w:spacing w:val="2"/>
          <w:sz w:val="21"/>
          <w:szCs w:val="21"/>
          <w:lang w:eastAsia="ru-RU"/>
        </w:rPr>
        <w:lastRenderedPageBreak/>
        <w:t xml:space="preserve">проходящую во время отдыха, нарушения походки или равновесия, непроизвольные, ритмичные, дрожащие движения (тремор) и затрудненную речь. Врачи также должны знать, есть ли у человека заболевание, вызывающее </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Затем они проводят </w:t>
      </w:r>
      <w:proofErr w:type="spellStart"/>
      <w:r w:rsidRPr="00410FF9">
        <w:rPr>
          <w:rFonts w:ascii="Arial" w:eastAsia="Times New Roman" w:hAnsi="Arial" w:cs="Arial"/>
          <w:color w:val="000000"/>
          <w:spacing w:val="2"/>
          <w:sz w:val="21"/>
          <w:szCs w:val="21"/>
          <w:lang w:eastAsia="ru-RU"/>
        </w:rPr>
        <w:t>физикальное</w:t>
      </w:r>
      <w:proofErr w:type="spellEnd"/>
      <w:r w:rsidRPr="00410FF9">
        <w:rPr>
          <w:rFonts w:ascii="Arial" w:eastAsia="Times New Roman" w:hAnsi="Arial" w:cs="Arial"/>
          <w:color w:val="000000"/>
          <w:spacing w:val="2"/>
          <w:sz w:val="21"/>
          <w:szCs w:val="21"/>
          <w:lang w:eastAsia="ru-RU"/>
        </w:rPr>
        <w:t xml:space="preserve"> обследование. </w:t>
      </w:r>
      <w:proofErr w:type="spellStart"/>
      <w:r w:rsidRPr="00410FF9">
        <w:rPr>
          <w:rFonts w:ascii="Arial" w:eastAsia="Times New Roman" w:hAnsi="Arial" w:cs="Arial"/>
          <w:color w:val="000000"/>
          <w:spacing w:val="2"/>
          <w:sz w:val="21"/>
          <w:szCs w:val="21"/>
          <w:lang w:eastAsia="ru-RU"/>
        </w:rPr>
        <w:t>Физикальное</w:t>
      </w:r>
      <w:proofErr w:type="spellEnd"/>
      <w:r w:rsidRPr="00410FF9">
        <w:rPr>
          <w:rFonts w:ascii="Arial" w:eastAsia="Times New Roman" w:hAnsi="Arial" w:cs="Arial"/>
          <w:color w:val="000000"/>
          <w:spacing w:val="2"/>
          <w:sz w:val="21"/>
          <w:szCs w:val="21"/>
          <w:lang w:eastAsia="ru-RU"/>
        </w:rPr>
        <w:t xml:space="preserve"> обследование сосредоточено на проведении неврологического обследования, однако, врачи также обращают внимание на состояние питания человека и любые аномалии кожи и/или мышц. В ходе </w:t>
      </w:r>
      <w:proofErr w:type="spellStart"/>
      <w:r w:rsidRPr="00410FF9">
        <w:rPr>
          <w:rFonts w:ascii="Arial" w:eastAsia="Times New Roman" w:hAnsi="Arial" w:cs="Arial"/>
          <w:color w:val="000000"/>
          <w:spacing w:val="2"/>
          <w:sz w:val="21"/>
          <w:szCs w:val="21"/>
          <w:lang w:eastAsia="ru-RU"/>
        </w:rPr>
        <w:t>физикального</w:t>
      </w:r>
      <w:proofErr w:type="spellEnd"/>
      <w:r w:rsidRPr="00410FF9">
        <w:rPr>
          <w:rFonts w:ascii="Arial" w:eastAsia="Times New Roman" w:hAnsi="Arial" w:cs="Arial"/>
          <w:color w:val="000000"/>
          <w:spacing w:val="2"/>
          <w:sz w:val="21"/>
          <w:szCs w:val="21"/>
          <w:lang w:eastAsia="ru-RU"/>
        </w:rPr>
        <w:t xml:space="preserve"> обследования врач обращает особое внимание на следующие органы и симптомы:</w:t>
      </w:r>
    </w:p>
    <w:p w:rsidR="00410FF9" w:rsidRPr="00410FF9" w:rsidRDefault="00410FF9" w:rsidP="00410FF9">
      <w:pPr>
        <w:numPr>
          <w:ilvl w:val="0"/>
          <w:numId w:val="17"/>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Имеется ли тремор в состоянии покоя</w:t>
      </w:r>
    </w:p>
    <w:p w:rsidR="00410FF9" w:rsidRPr="00410FF9" w:rsidRDefault="00410FF9" w:rsidP="00410FF9">
      <w:pPr>
        <w:numPr>
          <w:ilvl w:val="0"/>
          <w:numId w:val="17"/>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Мышечная сила (включая мышцы глаз, рта и лица)</w:t>
      </w:r>
    </w:p>
    <w:p w:rsidR="00410FF9" w:rsidRPr="00410FF9" w:rsidRDefault="00410FF9" w:rsidP="00410FF9">
      <w:pPr>
        <w:numPr>
          <w:ilvl w:val="0"/>
          <w:numId w:val="17"/>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Выполнение повторяющихся действий (например, моргание или счет вслух) людьми, которые испытывают слабость при занятии какой-либо деятельностью (чтобы видеть, насколько быстро ухудшаются их результаты)</w:t>
      </w:r>
    </w:p>
    <w:p w:rsidR="00410FF9" w:rsidRPr="00410FF9" w:rsidRDefault="00410FF9" w:rsidP="00410FF9">
      <w:pPr>
        <w:numPr>
          <w:ilvl w:val="0"/>
          <w:numId w:val="17"/>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Походка и способность удерживать равновесие</w:t>
      </w:r>
    </w:p>
    <w:p w:rsidR="00410FF9" w:rsidRPr="00410FF9" w:rsidRDefault="00410FF9" w:rsidP="00410FF9">
      <w:pPr>
        <w:numPr>
          <w:ilvl w:val="0"/>
          <w:numId w:val="17"/>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Кожа на наличие сыпи и утолщений или изменений текстуры, особенно на кончиках пальцев</w:t>
      </w:r>
    </w:p>
    <w:p w:rsidR="00410FF9" w:rsidRPr="00410FF9" w:rsidRDefault="00410FF9" w:rsidP="00410FF9">
      <w:pPr>
        <w:numPr>
          <w:ilvl w:val="0"/>
          <w:numId w:val="17"/>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Мышцы, чтобы выявить, происходит ли дегенерация или видимое подергивание под кожей (</w:t>
      </w:r>
      <w:proofErr w:type="spellStart"/>
      <w:r w:rsidRPr="00410FF9">
        <w:rPr>
          <w:rFonts w:ascii="Arial" w:eastAsia="Times New Roman" w:hAnsi="Arial" w:cs="Arial"/>
          <w:color w:val="000000"/>
          <w:spacing w:val="2"/>
          <w:sz w:val="21"/>
          <w:szCs w:val="21"/>
          <w:lang w:eastAsia="ru-RU"/>
        </w:rPr>
        <w:t>фасцикуляции</w:t>
      </w:r>
      <w:proofErr w:type="spellEnd"/>
      <w:r w:rsidRPr="00410FF9">
        <w:rPr>
          <w:rFonts w:ascii="Arial" w:eastAsia="Times New Roman" w:hAnsi="Arial" w:cs="Arial"/>
          <w:color w:val="000000"/>
          <w:spacing w:val="2"/>
          <w:sz w:val="21"/>
          <w:szCs w:val="21"/>
          <w:lang w:eastAsia="ru-RU"/>
        </w:rPr>
        <w:t>) или имеются ли болезненные ощущения</w:t>
      </w:r>
    </w:p>
    <w:p w:rsidR="00410FF9" w:rsidRPr="00410FF9" w:rsidRDefault="00410FF9" w:rsidP="00410FF9">
      <w:pPr>
        <w:numPr>
          <w:ilvl w:val="0"/>
          <w:numId w:val="17"/>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Шея на наличие увеличенной щитовидной железы или другого образования</w:t>
      </w:r>
    </w:p>
    <w:tbl>
      <w:tblPr>
        <w:tblStyle w:val="a3"/>
        <w:tblW w:w="10632" w:type="dxa"/>
        <w:tblInd w:w="-885" w:type="dxa"/>
        <w:tblLook w:val="04A0" w:firstRow="1" w:lastRow="0" w:firstColumn="1" w:lastColumn="0" w:noHBand="0" w:noVBand="1"/>
      </w:tblPr>
      <w:tblGrid>
        <w:gridCol w:w="2695"/>
        <w:gridCol w:w="4019"/>
        <w:gridCol w:w="3918"/>
      </w:tblGrid>
      <w:tr w:rsidR="002F7882" w:rsidTr="002C744C">
        <w:tc>
          <w:tcPr>
            <w:tcW w:w="10632" w:type="dxa"/>
            <w:gridSpan w:val="3"/>
          </w:tcPr>
          <w:p w:rsidR="002F7882" w:rsidRDefault="002F7882" w:rsidP="002C744C">
            <w:pPr>
              <w:spacing w:after="240" w:line="330" w:lineRule="atLeast"/>
              <w:rPr>
                <w:rFonts w:ascii="Arial" w:eastAsia="Times New Roman" w:hAnsi="Arial" w:cs="Arial"/>
                <w:color w:val="000000"/>
                <w:spacing w:val="2"/>
                <w:sz w:val="21"/>
                <w:szCs w:val="21"/>
                <w:lang w:eastAsia="ru-RU"/>
              </w:rPr>
            </w:pPr>
            <w:r>
              <w:rPr>
                <w:rFonts w:ascii="Arial" w:hAnsi="Arial" w:cs="Arial"/>
                <w:b/>
                <w:bCs/>
                <w:color w:val="000000"/>
                <w:spacing w:val="-5"/>
                <w:sz w:val="29"/>
                <w:szCs w:val="29"/>
                <w:shd w:val="clear" w:color="auto" w:fill="FFFFFF"/>
              </w:rPr>
              <w:t>Некоторые причины и признаки затрудненного глотания</w:t>
            </w:r>
          </w:p>
        </w:tc>
      </w:tr>
      <w:tr w:rsidR="002F7882" w:rsidTr="002C744C">
        <w:tc>
          <w:tcPr>
            <w:tcW w:w="2695" w:type="dxa"/>
          </w:tcPr>
          <w:p w:rsidR="002F7882" w:rsidRDefault="002F7882" w:rsidP="002C744C">
            <w:pPr>
              <w:spacing w:after="240" w:line="330" w:lineRule="atLeast"/>
              <w:rPr>
                <w:rFonts w:ascii="Arial" w:eastAsia="Times New Roman" w:hAnsi="Arial" w:cs="Arial"/>
                <w:color w:val="000000"/>
                <w:spacing w:val="2"/>
                <w:sz w:val="21"/>
                <w:szCs w:val="21"/>
                <w:lang w:eastAsia="ru-RU"/>
              </w:rPr>
            </w:pPr>
            <w:r>
              <w:rPr>
                <w:rFonts w:ascii="Arial" w:hAnsi="Arial" w:cs="Arial"/>
                <w:b/>
                <w:bCs/>
                <w:color w:val="FFFFFF"/>
                <w:spacing w:val="11"/>
                <w:sz w:val="23"/>
                <w:szCs w:val="23"/>
                <w:shd w:val="clear" w:color="auto" w:fill="4A4A4A"/>
              </w:rPr>
              <w:t>Причина</w:t>
            </w:r>
          </w:p>
        </w:tc>
        <w:tc>
          <w:tcPr>
            <w:tcW w:w="4019" w:type="dxa"/>
          </w:tcPr>
          <w:p w:rsidR="002F7882" w:rsidRDefault="002F7882" w:rsidP="002C744C">
            <w:pPr>
              <w:spacing w:after="240" w:line="330" w:lineRule="atLeast"/>
              <w:rPr>
                <w:rFonts w:ascii="Arial" w:eastAsia="Times New Roman" w:hAnsi="Arial" w:cs="Arial"/>
                <w:color w:val="000000"/>
                <w:spacing w:val="2"/>
                <w:sz w:val="21"/>
                <w:szCs w:val="21"/>
                <w:lang w:eastAsia="ru-RU"/>
              </w:rPr>
            </w:pPr>
            <w:r>
              <w:rPr>
                <w:rFonts w:ascii="Arial" w:hAnsi="Arial" w:cs="Arial"/>
                <w:b/>
                <w:bCs/>
                <w:color w:val="FFFFFF"/>
                <w:spacing w:val="11"/>
                <w:sz w:val="23"/>
                <w:szCs w:val="23"/>
                <w:shd w:val="clear" w:color="auto" w:fill="4A4A4A"/>
              </w:rPr>
              <w:t>Общие характеристики*</w:t>
            </w:r>
          </w:p>
        </w:tc>
        <w:tc>
          <w:tcPr>
            <w:tcW w:w="3918" w:type="dxa"/>
          </w:tcPr>
          <w:p w:rsidR="002F7882" w:rsidRDefault="002F7882" w:rsidP="002C744C">
            <w:pPr>
              <w:spacing w:after="240" w:line="330" w:lineRule="atLeast"/>
              <w:rPr>
                <w:rFonts w:ascii="Arial" w:eastAsia="Times New Roman" w:hAnsi="Arial" w:cs="Arial"/>
                <w:color w:val="000000"/>
                <w:spacing w:val="2"/>
                <w:sz w:val="21"/>
                <w:szCs w:val="21"/>
                <w:lang w:eastAsia="ru-RU"/>
              </w:rPr>
            </w:pPr>
            <w:r>
              <w:rPr>
                <w:rFonts w:ascii="Arial" w:hAnsi="Arial" w:cs="Arial"/>
                <w:b/>
                <w:bCs/>
                <w:color w:val="FFFFFF"/>
                <w:spacing w:val="11"/>
                <w:sz w:val="23"/>
                <w:szCs w:val="23"/>
                <w:shd w:val="clear" w:color="auto" w:fill="4A4A4A"/>
              </w:rPr>
              <w:t>Обследования</w:t>
            </w:r>
          </w:p>
        </w:tc>
      </w:tr>
      <w:tr w:rsidR="002F7882" w:rsidTr="002C744C">
        <w:tc>
          <w:tcPr>
            <w:tcW w:w="10632" w:type="dxa"/>
            <w:gridSpan w:val="3"/>
          </w:tcPr>
          <w:p w:rsidR="002F7882" w:rsidRDefault="002F7882" w:rsidP="002C744C">
            <w:pPr>
              <w:spacing w:after="240" w:line="330" w:lineRule="atLeast"/>
              <w:rPr>
                <w:rFonts w:ascii="Arial" w:hAnsi="Arial" w:cs="Arial"/>
                <w:b/>
                <w:bCs/>
                <w:color w:val="FFFFFF"/>
                <w:spacing w:val="11"/>
                <w:sz w:val="23"/>
                <w:szCs w:val="23"/>
                <w:shd w:val="clear" w:color="auto" w:fill="4A4A4A"/>
              </w:rPr>
            </w:pPr>
            <w:r>
              <w:rPr>
                <w:rFonts w:ascii="Arial" w:hAnsi="Arial" w:cs="Arial"/>
                <w:b/>
                <w:bCs/>
                <w:color w:val="282828"/>
                <w:spacing w:val="11"/>
                <w:sz w:val="23"/>
                <w:szCs w:val="23"/>
                <w:shd w:val="clear" w:color="auto" w:fill="F1F1F1"/>
              </w:rPr>
              <w:t>Неврологические расстройства</w:t>
            </w:r>
          </w:p>
        </w:tc>
      </w:tr>
      <w:tr w:rsidR="002F7882" w:rsidTr="002C744C">
        <w:tc>
          <w:tcPr>
            <w:tcW w:w="2695" w:type="dxa"/>
          </w:tcPr>
          <w:p w:rsidR="002F7882" w:rsidRPr="00410FF9" w:rsidRDefault="002F7882" w:rsidP="002C744C">
            <w:pPr>
              <w:spacing w:after="240" w:line="330" w:lineRule="atLeast"/>
              <w:rPr>
                <w:rFonts w:ascii="Arial" w:eastAsia="Times New Roman" w:hAnsi="Arial" w:cs="Arial"/>
                <w:spacing w:val="2"/>
                <w:sz w:val="21"/>
                <w:szCs w:val="21"/>
                <w:lang w:eastAsia="ru-RU"/>
              </w:rPr>
            </w:pPr>
            <w:hyperlink r:id="rId81" w:tooltip="" w:history="1">
              <w:r w:rsidRPr="00410FF9">
                <w:rPr>
                  <w:rStyle w:val="a4"/>
                  <w:rFonts w:ascii="Arial" w:hAnsi="Arial" w:cs="Arial"/>
                  <w:color w:val="auto"/>
                  <w:u w:val="none"/>
                  <w:shd w:val="clear" w:color="auto" w:fill="FFFFFF"/>
                </w:rPr>
                <w:t>Инсульт</w:t>
              </w:r>
            </w:hyperlink>
          </w:p>
        </w:tc>
        <w:tc>
          <w:tcPr>
            <w:tcW w:w="4019" w:type="dxa"/>
          </w:tcPr>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Обычно ранее диагностированный инсульт</w:t>
            </w:r>
          </w:p>
          <w:p w:rsidR="002F7882" w:rsidRDefault="002F7882" w:rsidP="002C744C">
            <w:pPr>
              <w:shd w:val="clear" w:color="auto" w:fill="FFFFFF"/>
              <w:rPr>
                <w:rFonts w:ascii="Arial" w:eastAsia="Times New Roman" w:hAnsi="Arial" w:cs="Arial"/>
                <w:color w:val="000000"/>
                <w:spacing w:val="2"/>
                <w:sz w:val="21"/>
                <w:szCs w:val="21"/>
                <w:lang w:eastAsia="ru-RU"/>
              </w:rPr>
            </w:pPr>
            <w:r w:rsidRPr="00410FF9">
              <w:rPr>
                <w:rFonts w:ascii="Arial" w:eastAsia="Times New Roman" w:hAnsi="Arial" w:cs="Arial"/>
                <w:color w:val="000000"/>
                <w:sz w:val="24"/>
                <w:szCs w:val="24"/>
                <w:lang w:eastAsia="ru-RU"/>
              </w:rPr>
              <w:t>Слабость или паралич с одной стороны тела, затрудненная речь, трудности при ходьбе или сочетание этих симптомов</w:t>
            </w:r>
          </w:p>
        </w:tc>
        <w:tc>
          <w:tcPr>
            <w:tcW w:w="3918" w:type="dxa"/>
          </w:tcPr>
          <w:p w:rsidR="002F7882" w:rsidRDefault="002F7882" w:rsidP="002C744C">
            <w:pPr>
              <w:spacing w:after="240" w:line="330" w:lineRule="atLeast"/>
              <w:rPr>
                <w:rFonts w:ascii="Arial" w:eastAsia="Times New Roman" w:hAnsi="Arial" w:cs="Arial"/>
                <w:color w:val="000000"/>
                <w:spacing w:val="2"/>
                <w:sz w:val="21"/>
                <w:szCs w:val="21"/>
                <w:lang w:eastAsia="ru-RU"/>
              </w:rPr>
            </w:pPr>
            <w:r>
              <w:rPr>
                <w:rFonts w:ascii="Arial" w:hAnsi="Arial" w:cs="Arial"/>
                <w:color w:val="000000"/>
                <w:shd w:val="clear" w:color="auto" w:fill="FFFFFF"/>
              </w:rPr>
              <w:t>КТ или МРТ головного мозга</w:t>
            </w:r>
          </w:p>
        </w:tc>
      </w:tr>
      <w:tr w:rsidR="002F7882" w:rsidTr="002C744C">
        <w:tc>
          <w:tcPr>
            <w:tcW w:w="2695" w:type="dxa"/>
          </w:tcPr>
          <w:p w:rsidR="002F7882" w:rsidRPr="00410FF9" w:rsidRDefault="002F7882" w:rsidP="002C744C">
            <w:pPr>
              <w:spacing w:after="240" w:line="330" w:lineRule="atLeast"/>
              <w:rPr>
                <w:rFonts w:ascii="Arial" w:eastAsia="Times New Roman" w:hAnsi="Arial" w:cs="Arial"/>
                <w:color w:val="000000"/>
                <w:spacing w:val="2"/>
                <w:sz w:val="21"/>
                <w:szCs w:val="21"/>
                <w:lang w:eastAsia="ru-RU"/>
              </w:rPr>
            </w:pPr>
            <w:hyperlink r:id="rId82" w:tooltip="" w:history="1">
              <w:r w:rsidRPr="00410FF9">
                <w:rPr>
                  <w:rStyle w:val="a4"/>
                  <w:rFonts w:ascii="Arial" w:hAnsi="Arial" w:cs="Arial"/>
                  <w:color w:val="auto"/>
                  <w:u w:val="none"/>
                  <w:shd w:val="clear" w:color="auto" w:fill="FFFFFF"/>
                </w:rPr>
                <w:t>Болезнь Паркинсона</w:t>
              </w:r>
            </w:hyperlink>
          </w:p>
        </w:tc>
        <w:tc>
          <w:tcPr>
            <w:tcW w:w="4019" w:type="dxa"/>
          </w:tcPr>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Ригидность мышц и меньшее количество сознательных движений в сравнении с нормой</w:t>
            </w:r>
          </w:p>
          <w:p w:rsidR="002F7882" w:rsidRDefault="002F7882" w:rsidP="002C744C">
            <w:pPr>
              <w:shd w:val="clear" w:color="auto" w:fill="FFFFFF"/>
              <w:rPr>
                <w:rFonts w:ascii="Arial" w:eastAsia="Times New Roman" w:hAnsi="Arial" w:cs="Arial"/>
                <w:color w:val="000000"/>
                <w:spacing w:val="2"/>
                <w:sz w:val="21"/>
                <w:szCs w:val="21"/>
                <w:lang w:eastAsia="ru-RU"/>
              </w:rPr>
            </w:pPr>
            <w:proofErr w:type="gramStart"/>
            <w:r w:rsidRPr="00410FF9">
              <w:rPr>
                <w:rFonts w:ascii="Arial" w:eastAsia="Times New Roman" w:hAnsi="Arial" w:cs="Arial"/>
                <w:color w:val="000000"/>
                <w:sz w:val="24"/>
                <w:szCs w:val="24"/>
                <w:lang w:eastAsia="ru-RU"/>
              </w:rPr>
              <w:t>Непроизвольные, ритмичные, дрожащие движения (тремор), расстройство координации (атаксия) и расстройство равновесия</w:t>
            </w:r>
            <w:proofErr w:type="gramEnd"/>
          </w:p>
        </w:tc>
        <w:tc>
          <w:tcPr>
            <w:tcW w:w="3918" w:type="dxa"/>
          </w:tcPr>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Врачебное обследование</w:t>
            </w:r>
          </w:p>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Иногда КТ или МРТ</w:t>
            </w:r>
          </w:p>
          <w:p w:rsidR="002F7882" w:rsidRDefault="002F7882" w:rsidP="002C744C">
            <w:pPr>
              <w:spacing w:after="240" w:line="330" w:lineRule="atLeast"/>
              <w:rPr>
                <w:rFonts w:ascii="Arial" w:eastAsia="Times New Roman" w:hAnsi="Arial" w:cs="Arial"/>
                <w:color w:val="000000"/>
                <w:spacing w:val="2"/>
                <w:sz w:val="21"/>
                <w:szCs w:val="21"/>
                <w:lang w:eastAsia="ru-RU"/>
              </w:rPr>
            </w:pPr>
          </w:p>
        </w:tc>
      </w:tr>
      <w:tr w:rsidR="002F7882" w:rsidTr="002C744C">
        <w:tc>
          <w:tcPr>
            <w:tcW w:w="2695" w:type="dxa"/>
          </w:tcPr>
          <w:p w:rsidR="002F7882" w:rsidRPr="00410FF9" w:rsidRDefault="002F7882" w:rsidP="002C744C">
            <w:pPr>
              <w:spacing w:after="240" w:line="330" w:lineRule="atLeast"/>
              <w:rPr>
                <w:rFonts w:ascii="Arial" w:eastAsia="Times New Roman" w:hAnsi="Arial" w:cs="Arial"/>
                <w:color w:val="000000"/>
                <w:spacing w:val="2"/>
                <w:sz w:val="21"/>
                <w:szCs w:val="21"/>
                <w:lang w:eastAsia="ru-RU"/>
              </w:rPr>
            </w:pPr>
            <w:hyperlink r:id="rId83" w:tooltip="" w:history="1">
              <w:r w:rsidRPr="00410FF9">
                <w:rPr>
                  <w:rStyle w:val="a4"/>
                  <w:rFonts w:ascii="Arial" w:hAnsi="Arial" w:cs="Arial"/>
                  <w:color w:val="auto"/>
                  <w:u w:val="none"/>
                  <w:shd w:val="clear" w:color="auto" w:fill="FFFFFF"/>
                </w:rPr>
                <w:t>Рассеянный склероз</w:t>
              </w:r>
            </w:hyperlink>
          </w:p>
        </w:tc>
        <w:tc>
          <w:tcPr>
            <w:tcW w:w="4019" w:type="dxa"/>
          </w:tcPr>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 xml:space="preserve">Преходящие симптомы, относящиеся к различным частям тела, в том числе </w:t>
            </w:r>
            <w:r w:rsidRPr="00410FF9">
              <w:rPr>
                <w:rFonts w:ascii="Arial" w:eastAsia="Times New Roman" w:hAnsi="Arial" w:cs="Arial"/>
                <w:color w:val="000000"/>
                <w:sz w:val="24"/>
                <w:szCs w:val="24"/>
                <w:lang w:eastAsia="ru-RU"/>
              </w:rPr>
              <w:lastRenderedPageBreak/>
              <w:t>расстройства зрения, мышечная слабость и/или аномальные ощущения</w:t>
            </w:r>
          </w:p>
          <w:p w:rsidR="002F7882" w:rsidRDefault="002F7882" w:rsidP="002C744C">
            <w:pPr>
              <w:shd w:val="clear" w:color="auto" w:fill="FFFFFF"/>
              <w:rPr>
                <w:rFonts w:ascii="Arial" w:eastAsia="Times New Roman" w:hAnsi="Arial" w:cs="Arial"/>
                <w:color w:val="000000"/>
                <w:spacing w:val="2"/>
                <w:sz w:val="21"/>
                <w:szCs w:val="21"/>
                <w:lang w:eastAsia="ru-RU"/>
              </w:rPr>
            </w:pPr>
            <w:r w:rsidRPr="00410FF9">
              <w:rPr>
                <w:rFonts w:ascii="Arial" w:eastAsia="Times New Roman" w:hAnsi="Arial" w:cs="Arial"/>
                <w:color w:val="000000"/>
                <w:sz w:val="24"/>
                <w:szCs w:val="24"/>
                <w:lang w:eastAsia="ru-RU"/>
              </w:rPr>
              <w:t>Иногда слабые, неуклюжие движения</w:t>
            </w:r>
          </w:p>
        </w:tc>
        <w:tc>
          <w:tcPr>
            <w:tcW w:w="3918" w:type="dxa"/>
          </w:tcPr>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lastRenderedPageBreak/>
              <w:t>МРТ</w:t>
            </w:r>
          </w:p>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Часто спинномозговая пункция</w:t>
            </w:r>
          </w:p>
          <w:p w:rsidR="002F7882" w:rsidRDefault="002F7882" w:rsidP="002C744C">
            <w:pPr>
              <w:spacing w:after="240" w:line="330" w:lineRule="atLeast"/>
              <w:rPr>
                <w:rFonts w:ascii="Arial" w:eastAsia="Times New Roman" w:hAnsi="Arial" w:cs="Arial"/>
                <w:color w:val="000000"/>
                <w:spacing w:val="2"/>
                <w:sz w:val="21"/>
                <w:szCs w:val="21"/>
                <w:lang w:eastAsia="ru-RU"/>
              </w:rPr>
            </w:pPr>
          </w:p>
        </w:tc>
      </w:tr>
      <w:tr w:rsidR="002F7882" w:rsidTr="002C744C">
        <w:tc>
          <w:tcPr>
            <w:tcW w:w="2695" w:type="dxa"/>
          </w:tcPr>
          <w:p w:rsidR="002F7882" w:rsidRDefault="002F7882" w:rsidP="002C744C">
            <w:pPr>
              <w:pStyle w:val="a5"/>
              <w:shd w:val="clear" w:color="auto" w:fill="FFFFFF"/>
              <w:spacing w:before="0" w:beforeAutospacing="0" w:after="0" w:afterAutospacing="0"/>
              <w:rPr>
                <w:rFonts w:ascii="Arial" w:hAnsi="Arial" w:cs="Arial"/>
                <w:color w:val="000000"/>
              </w:rPr>
            </w:pPr>
            <w:r>
              <w:rPr>
                <w:rFonts w:ascii="Arial" w:hAnsi="Arial" w:cs="Arial"/>
                <w:color w:val="000000"/>
              </w:rPr>
              <w:lastRenderedPageBreak/>
              <w:t>Некоторые болезни двигательных нейронов, такие, как</w:t>
            </w:r>
          </w:p>
          <w:p w:rsidR="002F7882" w:rsidRPr="00410FF9" w:rsidRDefault="002F7882" w:rsidP="002C744C">
            <w:pPr>
              <w:pStyle w:val="a5"/>
              <w:numPr>
                <w:ilvl w:val="0"/>
                <w:numId w:val="21"/>
              </w:numPr>
              <w:shd w:val="clear" w:color="auto" w:fill="FFFFFF"/>
              <w:spacing w:before="0" w:beforeAutospacing="0" w:after="0" w:afterAutospacing="0"/>
              <w:ind w:left="0"/>
              <w:rPr>
                <w:rFonts w:ascii="Arial" w:hAnsi="Arial" w:cs="Arial"/>
                <w:sz w:val="21"/>
                <w:szCs w:val="21"/>
              </w:rPr>
            </w:pPr>
            <w:hyperlink r:id="rId84" w:tooltip="Боковой амиотрофический склероз (БАС) и другие заболевания двигательных нейронов (ЗДН)" w:history="1">
              <w:r w:rsidRPr="00410FF9">
                <w:rPr>
                  <w:rStyle w:val="a4"/>
                  <w:rFonts w:ascii="Arial" w:hAnsi="Arial" w:cs="Arial"/>
                  <w:color w:val="auto"/>
                  <w:sz w:val="21"/>
                  <w:szCs w:val="21"/>
                  <w:u w:val="none"/>
                </w:rPr>
                <w:t>Боковой амиотрофический склероз</w:t>
              </w:r>
            </w:hyperlink>
          </w:p>
          <w:p w:rsidR="002F7882" w:rsidRPr="00410FF9" w:rsidRDefault="002F7882" w:rsidP="002C744C">
            <w:pPr>
              <w:pStyle w:val="a5"/>
              <w:numPr>
                <w:ilvl w:val="0"/>
                <w:numId w:val="21"/>
              </w:numPr>
              <w:shd w:val="clear" w:color="auto" w:fill="FFFFFF"/>
              <w:spacing w:before="0" w:beforeAutospacing="0" w:after="0" w:afterAutospacing="0"/>
              <w:ind w:left="0"/>
              <w:rPr>
                <w:rFonts w:ascii="Arial" w:hAnsi="Arial" w:cs="Arial"/>
                <w:sz w:val="21"/>
                <w:szCs w:val="21"/>
              </w:rPr>
            </w:pPr>
            <w:hyperlink r:id="rId85" w:anchor="v744961_ru" w:tooltip="Прогрессирующий бульбарный паралич" w:history="1">
              <w:r w:rsidRPr="00410FF9">
                <w:rPr>
                  <w:rStyle w:val="a4"/>
                  <w:rFonts w:ascii="Arial" w:hAnsi="Arial" w:cs="Arial"/>
                  <w:color w:val="auto"/>
                  <w:sz w:val="21"/>
                  <w:szCs w:val="21"/>
                  <w:u w:val="none"/>
                </w:rPr>
                <w:t>Прогрессирующий бульбарный паралич</w:t>
              </w:r>
            </w:hyperlink>
          </w:p>
          <w:p w:rsidR="002F7882" w:rsidRDefault="002F7882" w:rsidP="002C744C">
            <w:pPr>
              <w:pStyle w:val="a5"/>
              <w:numPr>
                <w:ilvl w:val="0"/>
                <w:numId w:val="21"/>
              </w:numPr>
              <w:shd w:val="clear" w:color="auto" w:fill="FFFFFF"/>
              <w:spacing w:before="0" w:beforeAutospacing="0" w:after="0" w:afterAutospacing="0"/>
              <w:ind w:left="0"/>
              <w:rPr>
                <w:rFonts w:ascii="Arial" w:hAnsi="Arial" w:cs="Arial"/>
                <w:color w:val="000000"/>
                <w:spacing w:val="2"/>
                <w:sz w:val="21"/>
                <w:szCs w:val="21"/>
              </w:rPr>
            </w:pPr>
            <w:r w:rsidRPr="00410FF9">
              <w:rPr>
                <w:rFonts w:ascii="Arial" w:hAnsi="Arial" w:cs="Arial"/>
                <w:sz w:val="21"/>
                <w:szCs w:val="21"/>
              </w:rPr>
              <w:t>Псевдобульбарный паралич</w:t>
            </w:r>
          </w:p>
        </w:tc>
        <w:tc>
          <w:tcPr>
            <w:tcW w:w="4019" w:type="dxa"/>
          </w:tcPr>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Подергивание мышц, дегенерация и слабость</w:t>
            </w:r>
          </w:p>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Прогрессирующие затруднения при жевании, глотании и разговоре</w:t>
            </w:r>
          </w:p>
          <w:p w:rsidR="002F7882" w:rsidRDefault="002F7882" w:rsidP="002C744C">
            <w:pPr>
              <w:spacing w:after="240" w:line="330" w:lineRule="atLeast"/>
              <w:rPr>
                <w:rFonts w:ascii="Arial" w:eastAsia="Times New Roman" w:hAnsi="Arial" w:cs="Arial"/>
                <w:color w:val="000000"/>
                <w:spacing w:val="2"/>
                <w:sz w:val="21"/>
                <w:szCs w:val="21"/>
                <w:lang w:eastAsia="ru-RU"/>
              </w:rPr>
            </w:pPr>
          </w:p>
        </w:tc>
        <w:tc>
          <w:tcPr>
            <w:tcW w:w="3918" w:type="dxa"/>
          </w:tcPr>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Электродиагностические исследования (такие как электромиография с игольчатым электродом, включающая стимуляцию мышц с последующей регистрацией их электрической активности)</w:t>
            </w:r>
          </w:p>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Лабораторные исследования</w:t>
            </w:r>
          </w:p>
          <w:p w:rsidR="002F7882" w:rsidRDefault="002F7882" w:rsidP="002C744C">
            <w:pPr>
              <w:shd w:val="clear" w:color="auto" w:fill="FFFFFF"/>
              <w:rPr>
                <w:rFonts w:ascii="Arial" w:eastAsia="Times New Roman" w:hAnsi="Arial" w:cs="Arial"/>
                <w:color w:val="000000"/>
                <w:spacing w:val="2"/>
                <w:sz w:val="21"/>
                <w:szCs w:val="21"/>
                <w:lang w:eastAsia="ru-RU"/>
              </w:rPr>
            </w:pPr>
            <w:r w:rsidRPr="00410FF9">
              <w:rPr>
                <w:rFonts w:ascii="Arial" w:eastAsia="Times New Roman" w:hAnsi="Arial" w:cs="Arial"/>
                <w:color w:val="000000"/>
                <w:sz w:val="24"/>
                <w:szCs w:val="24"/>
                <w:lang w:eastAsia="ru-RU"/>
              </w:rPr>
              <w:t>МРТ головного мозга</w:t>
            </w:r>
          </w:p>
        </w:tc>
      </w:tr>
      <w:tr w:rsidR="002F7882" w:rsidTr="002C744C">
        <w:tc>
          <w:tcPr>
            <w:tcW w:w="10632" w:type="dxa"/>
            <w:gridSpan w:val="3"/>
          </w:tcPr>
          <w:p w:rsidR="002F7882" w:rsidRPr="00410FF9" w:rsidRDefault="002F7882" w:rsidP="002C744C">
            <w:pPr>
              <w:shd w:val="clear" w:color="auto" w:fill="FFFFFF"/>
              <w:rPr>
                <w:rFonts w:ascii="Arial" w:eastAsia="Times New Roman" w:hAnsi="Arial" w:cs="Arial"/>
                <w:color w:val="000000"/>
                <w:sz w:val="24"/>
                <w:szCs w:val="24"/>
                <w:lang w:eastAsia="ru-RU"/>
              </w:rPr>
            </w:pPr>
            <w:r>
              <w:rPr>
                <w:rFonts w:ascii="Arial" w:hAnsi="Arial" w:cs="Arial"/>
                <w:b/>
                <w:bCs/>
                <w:color w:val="282828"/>
                <w:spacing w:val="11"/>
                <w:sz w:val="23"/>
                <w:szCs w:val="23"/>
                <w:shd w:val="clear" w:color="auto" w:fill="F1F1F1"/>
              </w:rPr>
              <w:t>Заболевания мышц</w:t>
            </w:r>
          </w:p>
        </w:tc>
      </w:tr>
      <w:tr w:rsidR="002F7882" w:rsidTr="002C744C">
        <w:tc>
          <w:tcPr>
            <w:tcW w:w="2695" w:type="dxa"/>
          </w:tcPr>
          <w:p w:rsidR="002F7882" w:rsidRPr="00410FF9" w:rsidRDefault="002F7882" w:rsidP="002C744C">
            <w:pPr>
              <w:spacing w:after="240" w:line="330" w:lineRule="atLeast"/>
              <w:rPr>
                <w:rFonts w:ascii="Arial" w:eastAsia="Times New Roman" w:hAnsi="Arial" w:cs="Arial"/>
                <w:color w:val="000000"/>
                <w:spacing w:val="2"/>
                <w:sz w:val="21"/>
                <w:szCs w:val="21"/>
                <w:lang w:eastAsia="ru-RU"/>
              </w:rPr>
            </w:pPr>
            <w:hyperlink r:id="rId86" w:tooltip="" w:history="1">
              <w:r w:rsidRPr="00410FF9">
                <w:rPr>
                  <w:rStyle w:val="a4"/>
                  <w:rFonts w:ascii="Arial" w:hAnsi="Arial" w:cs="Arial"/>
                  <w:color w:val="auto"/>
                  <w:u w:val="none"/>
                  <w:shd w:val="clear" w:color="auto" w:fill="FFFFFF"/>
                </w:rPr>
                <w:t>Миастения гравис</w:t>
              </w:r>
            </w:hyperlink>
          </w:p>
        </w:tc>
        <w:tc>
          <w:tcPr>
            <w:tcW w:w="4019" w:type="dxa"/>
          </w:tcPr>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Слабые, обвисшие веки и слабые глазные мышцы</w:t>
            </w:r>
          </w:p>
          <w:p w:rsidR="002F7882" w:rsidRDefault="002F7882" w:rsidP="002C744C">
            <w:pPr>
              <w:shd w:val="clear" w:color="auto" w:fill="FFFFFF"/>
              <w:rPr>
                <w:rFonts w:ascii="Arial" w:eastAsia="Times New Roman" w:hAnsi="Arial" w:cs="Arial"/>
                <w:color w:val="000000"/>
                <w:spacing w:val="2"/>
                <w:sz w:val="21"/>
                <w:szCs w:val="21"/>
                <w:lang w:eastAsia="ru-RU"/>
              </w:rPr>
            </w:pPr>
            <w:r w:rsidRPr="00410FF9">
              <w:rPr>
                <w:rFonts w:ascii="Arial" w:eastAsia="Times New Roman" w:hAnsi="Arial" w:cs="Arial"/>
                <w:color w:val="000000"/>
                <w:sz w:val="24"/>
                <w:szCs w:val="24"/>
                <w:lang w:eastAsia="ru-RU"/>
              </w:rPr>
              <w:t>Чрезмерная слабость мышц после нагрузки</w:t>
            </w:r>
          </w:p>
        </w:tc>
        <w:tc>
          <w:tcPr>
            <w:tcW w:w="3918" w:type="dxa"/>
          </w:tcPr>
          <w:p w:rsidR="002F7882" w:rsidRPr="00410FF9" w:rsidRDefault="002F7882" w:rsidP="002C744C">
            <w:pPr>
              <w:shd w:val="clear" w:color="auto" w:fill="FFFFFF"/>
              <w:rPr>
                <w:rFonts w:ascii="Arial" w:eastAsia="Times New Roman" w:hAnsi="Arial" w:cs="Arial"/>
                <w:color w:val="000000"/>
                <w:sz w:val="24"/>
                <w:szCs w:val="24"/>
                <w:lang w:eastAsia="ru-RU"/>
              </w:rPr>
            </w:pPr>
            <w:r w:rsidRPr="00410FF9">
              <w:rPr>
                <w:rFonts w:ascii="Arial" w:eastAsia="Times New Roman" w:hAnsi="Arial" w:cs="Arial"/>
                <w:color w:val="000000"/>
                <w:sz w:val="24"/>
                <w:szCs w:val="24"/>
                <w:lang w:eastAsia="ru-RU"/>
              </w:rPr>
              <w:t>Применение лекарственных препаратов (вводимых внутривенно), временно восстанавливающих силы, если причиной является миастения</w:t>
            </w:r>
          </w:p>
          <w:p w:rsidR="002F7882" w:rsidRPr="00410FF9" w:rsidRDefault="002F7882" w:rsidP="002C744C">
            <w:pPr>
              <w:shd w:val="clear" w:color="auto" w:fill="FFFFFF"/>
              <w:rPr>
                <w:rFonts w:ascii="Arial" w:eastAsia="Times New Roman" w:hAnsi="Arial" w:cs="Arial"/>
                <w:color w:val="000000"/>
                <w:sz w:val="24"/>
                <w:szCs w:val="24"/>
                <w:lang w:eastAsia="ru-RU"/>
              </w:rPr>
            </w:pPr>
            <w:hyperlink r:id="rId87" w:anchor="v41278450_ru" w:tooltip="Электромиография и исследования нервной проводимости" w:history="1">
              <w:r w:rsidRPr="00410FF9">
                <w:rPr>
                  <w:rFonts w:ascii="Arial" w:eastAsia="Times New Roman" w:hAnsi="Arial" w:cs="Arial"/>
                  <w:sz w:val="24"/>
                  <w:szCs w:val="24"/>
                  <w:lang w:eastAsia="ru-RU"/>
                </w:rPr>
                <w:t>Электромиография</w:t>
              </w:r>
            </w:hyperlink>
          </w:p>
          <w:p w:rsidR="002F7882" w:rsidRDefault="002F7882" w:rsidP="002C744C">
            <w:pPr>
              <w:shd w:val="clear" w:color="auto" w:fill="FFFFFF"/>
              <w:rPr>
                <w:rFonts w:ascii="Arial" w:eastAsia="Times New Roman" w:hAnsi="Arial" w:cs="Arial"/>
                <w:color w:val="000000"/>
                <w:spacing w:val="2"/>
                <w:sz w:val="21"/>
                <w:szCs w:val="21"/>
                <w:lang w:eastAsia="ru-RU"/>
              </w:rPr>
            </w:pPr>
            <w:r w:rsidRPr="00410FF9">
              <w:rPr>
                <w:rFonts w:ascii="Arial" w:eastAsia="Times New Roman" w:hAnsi="Arial" w:cs="Arial"/>
                <w:color w:val="000000"/>
                <w:sz w:val="24"/>
                <w:szCs w:val="24"/>
                <w:lang w:eastAsia="ru-RU"/>
              </w:rPr>
              <w:t>Анализы крови</w:t>
            </w:r>
          </w:p>
        </w:tc>
      </w:tr>
      <w:tr w:rsidR="002F7882" w:rsidTr="002C744C">
        <w:tc>
          <w:tcPr>
            <w:tcW w:w="2695" w:type="dxa"/>
          </w:tcPr>
          <w:p w:rsidR="002F7882" w:rsidRPr="00D02F01" w:rsidRDefault="002F7882" w:rsidP="002C744C">
            <w:pPr>
              <w:spacing w:after="240" w:line="330" w:lineRule="atLeast"/>
              <w:rPr>
                <w:rFonts w:ascii="Arial" w:eastAsia="Times New Roman" w:hAnsi="Arial" w:cs="Arial"/>
                <w:color w:val="000000"/>
                <w:spacing w:val="2"/>
                <w:sz w:val="21"/>
                <w:szCs w:val="21"/>
                <w:lang w:eastAsia="ru-RU"/>
              </w:rPr>
            </w:pPr>
            <w:hyperlink r:id="rId88" w:tooltip="" w:history="1">
              <w:r w:rsidRPr="00D02F01">
                <w:rPr>
                  <w:rStyle w:val="a4"/>
                  <w:rFonts w:ascii="Arial" w:hAnsi="Arial" w:cs="Arial"/>
                  <w:color w:val="auto"/>
                  <w:u w:val="none"/>
                  <w:shd w:val="clear" w:color="auto" w:fill="FFFFFF"/>
                </w:rPr>
                <w:t>Дерматомиозит</w:t>
              </w:r>
            </w:hyperlink>
          </w:p>
        </w:tc>
        <w:tc>
          <w:tcPr>
            <w:tcW w:w="4019" w:type="dxa"/>
          </w:tcPr>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Мышечная слабость</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Повышенная температура, утомляемость и снижение массы тела</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Иногда боль и/или припухлость суставов</w:t>
            </w:r>
          </w:p>
          <w:p w:rsidR="002F7882" w:rsidRDefault="002F7882" w:rsidP="002C744C">
            <w:pPr>
              <w:shd w:val="clear" w:color="auto" w:fill="FFFFFF"/>
              <w:rPr>
                <w:rFonts w:ascii="Arial" w:eastAsia="Times New Roman" w:hAnsi="Arial" w:cs="Arial"/>
                <w:color w:val="000000"/>
                <w:spacing w:val="2"/>
                <w:sz w:val="21"/>
                <w:szCs w:val="21"/>
                <w:lang w:eastAsia="ru-RU"/>
              </w:rPr>
            </w:pPr>
            <w:r w:rsidRPr="00D02F01">
              <w:rPr>
                <w:rFonts w:ascii="Arial" w:eastAsia="Times New Roman" w:hAnsi="Arial" w:cs="Arial"/>
                <w:color w:val="000000"/>
                <w:sz w:val="24"/>
                <w:szCs w:val="24"/>
                <w:lang w:eastAsia="ru-RU"/>
              </w:rPr>
              <w:t>Иногда темная, красная сыпь</w:t>
            </w:r>
          </w:p>
        </w:tc>
        <w:tc>
          <w:tcPr>
            <w:tcW w:w="3918" w:type="dxa"/>
          </w:tcPr>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Анализы крови</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Электромиография</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Биопсия мышц</w:t>
            </w:r>
          </w:p>
          <w:p w:rsidR="002F7882" w:rsidRDefault="002F7882" w:rsidP="002C744C">
            <w:pPr>
              <w:spacing w:after="240" w:line="330" w:lineRule="atLeast"/>
              <w:rPr>
                <w:rFonts w:ascii="Arial" w:eastAsia="Times New Roman" w:hAnsi="Arial" w:cs="Arial"/>
                <w:color w:val="000000"/>
                <w:spacing w:val="2"/>
                <w:sz w:val="21"/>
                <w:szCs w:val="21"/>
                <w:lang w:eastAsia="ru-RU"/>
              </w:rPr>
            </w:pPr>
          </w:p>
        </w:tc>
      </w:tr>
      <w:tr w:rsidR="002F7882" w:rsidTr="002C744C">
        <w:tc>
          <w:tcPr>
            <w:tcW w:w="2695" w:type="dxa"/>
          </w:tcPr>
          <w:p w:rsidR="002F7882" w:rsidRPr="00D02F01" w:rsidRDefault="002F7882" w:rsidP="002C744C">
            <w:pPr>
              <w:spacing w:after="240" w:line="330" w:lineRule="atLeast"/>
            </w:pPr>
            <w:hyperlink r:id="rId89" w:tooltip="" w:history="1">
              <w:r w:rsidRPr="00D02F01">
                <w:rPr>
                  <w:rStyle w:val="a4"/>
                  <w:rFonts w:ascii="Arial" w:hAnsi="Arial" w:cs="Arial"/>
                  <w:color w:val="auto"/>
                  <w:u w:val="none"/>
                  <w:shd w:val="clear" w:color="auto" w:fill="FFFFFF"/>
                </w:rPr>
                <w:t>Мышечная дистрофия</w:t>
              </w:r>
            </w:hyperlink>
          </w:p>
        </w:tc>
        <w:tc>
          <w:tcPr>
            <w:tcW w:w="4019" w:type="dxa"/>
          </w:tcPr>
          <w:p w:rsidR="002F7882" w:rsidRPr="00D02F01" w:rsidRDefault="002F7882" w:rsidP="002C744C">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Мышечная слабость, начавшаяся в детстве</w:t>
            </w:r>
          </w:p>
        </w:tc>
        <w:tc>
          <w:tcPr>
            <w:tcW w:w="3918" w:type="dxa"/>
          </w:tcPr>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Биопсия мышц</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Генетический анализ</w:t>
            </w:r>
          </w:p>
        </w:tc>
      </w:tr>
      <w:tr w:rsidR="002F7882" w:rsidTr="002C744C">
        <w:tc>
          <w:tcPr>
            <w:tcW w:w="10632" w:type="dxa"/>
            <w:gridSpan w:val="3"/>
          </w:tcPr>
          <w:p w:rsidR="002F7882" w:rsidRPr="00D02F01" w:rsidRDefault="002F7882" w:rsidP="002C744C">
            <w:pPr>
              <w:shd w:val="clear" w:color="auto" w:fill="FFFFFF"/>
              <w:rPr>
                <w:rFonts w:ascii="Arial" w:eastAsia="Times New Roman" w:hAnsi="Arial" w:cs="Arial"/>
                <w:color w:val="000000"/>
                <w:sz w:val="24"/>
                <w:szCs w:val="24"/>
                <w:lang w:eastAsia="ru-RU"/>
              </w:rPr>
            </w:pPr>
            <w:r>
              <w:rPr>
                <w:rFonts w:ascii="Arial" w:hAnsi="Arial" w:cs="Arial"/>
                <w:b/>
                <w:bCs/>
                <w:color w:val="282828"/>
                <w:spacing w:val="11"/>
                <w:sz w:val="23"/>
                <w:szCs w:val="23"/>
                <w:shd w:val="clear" w:color="auto" w:fill="F1F1F1"/>
              </w:rPr>
              <w:t>Двигательные нарушения (нарушение моторной функции) пищевода</w:t>
            </w:r>
          </w:p>
        </w:tc>
      </w:tr>
      <w:tr w:rsidR="002F7882" w:rsidTr="002C744C">
        <w:tc>
          <w:tcPr>
            <w:tcW w:w="2695" w:type="dxa"/>
          </w:tcPr>
          <w:p w:rsidR="002F7882" w:rsidRPr="00D02F01" w:rsidRDefault="002F7882" w:rsidP="002C744C">
            <w:pPr>
              <w:spacing w:after="240" w:line="330" w:lineRule="atLeast"/>
            </w:pPr>
            <w:hyperlink r:id="rId90" w:tooltip="Ахалазия" w:history="1">
              <w:proofErr w:type="spellStart"/>
              <w:r w:rsidRPr="00D02F01">
                <w:rPr>
                  <w:rStyle w:val="a4"/>
                  <w:rFonts w:ascii="Arial" w:hAnsi="Arial" w:cs="Arial"/>
                  <w:color w:val="auto"/>
                  <w:u w:val="none"/>
                  <w:shd w:val="clear" w:color="auto" w:fill="FFFFFF"/>
                </w:rPr>
                <w:t>Ахалазия</w:t>
              </w:r>
              <w:proofErr w:type="spellEnd"/>
            </w:hyperlink>
            <w:r w:rsidRPr="00D02F01">
              <w:rPr>
                <w:rFonts w:ascii="Arial" w:hAnsi="Arial" w:cs="Arial"/>
                <w:shd w:val="clear" w:color="auto" w:fill="FFFFFF"/>
              </w:rPr>
              <w:t> (ритмические сокращения пищевода значительно уменьшены, а нижняя мышца пищевода нормально не расслабляется)</w:t>
            </w:r>
          </w:p>
        </w:tc>
        <w:tc>
          <w:tcPr>
            <w:tcW w:w="4019" w:type="dxa"/>
          </w:tcPr>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Затрудненное глотание (дисфагия) твердой пищи и жидкостей, которое ухудшается в течение нескольких месяцев или лет</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 xml:space="preserve">Иногда </w:t>
            </w:r>
            <w:proofErr w:type="spellStart"/>
            <w:r w:rsidRPr="00D02F01">
              <w:rPr>
                <w:rFonts w:ascii="Arial" w:eastAsia="Times New Roman" w:hAnsi="Arial" w:cs="Arial"/>
                <w:color w:val="000000"/>
                <w:sz w:val="24"/>
                <w:szCs w:val="24"/>
                <w:lang w:eastAsia="ru-RU"/>
              </w:rPr>
              <w:t>регургитация</w:t>
            </w:r>
            <w:proofErr w:type="spellEnd"/>
            <w:r w:rsidRPr="00D02F01">
              <w:rPr>
                <w:rFonts w:ascii="Arial" w:eastAsia="Times New Roman" w:hAnsi="Arial" w:cs="Arial"/>
                <w:color w:val="000000"/>
                <w:sz w:val="24"/>
                <w:szCs w:val="24"/>
                <w:lang w:eastAsia="ru-RU"/>
              </w:rPr>
              <w:t xml:space="preserve"> (</w:t>
            </w:r>
            <w:proofErr w:type="spellStart"/>
            <w:r w:rsidRPr="00D02F01">
              <w:rPr>
                <w:rFonts w:ascii="Arial" w:eastAsia="Times New Roman" w:hAnsi="Arial" w:cs="Arial"/>
                <w:color w:val="000000"/>
                <w:sz w:val="24"/>
                <w:szCs w:val="24"/>
                <w:lang w:eastAsia="ru-RU"/>
              </w:rPr>
              <w:t>отрыгивание</w:t>
            </w:r>
            <w:proofErr w:type="spellEnd"/>
            <w:r w:rsidRPr="00D02F01">
              <w:rPr>
                <w:rFonts w:ascii="Arial" w:eastAsia="Times New Roman" w:hAnsi="Arial" w:cs="Arial"/>
                <w:color w:val="000000"/>
                <w:sz w:val="24"/>
                <w:szCs w:val="24"/>
                <w:lang w:eastAsia="ru-RU"/>
              </w:rPr>
              <w:t>) непереваренной пищи во сне</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Ощущение дискомфорта в грудной клетке</w:t>
            </w:r>
          </w:p>
          <w:p w:rsidR="002F7882" w:rsidRDefault="002F7882" w:rsidP="002C744C">
            <w:pPr>
              <w:shd w:val="clear" w:color="auto" w:fill="FFFFFF"/>
              <w:rPr>
                <w:rFonts w:ascii="Arial" w:hAnsi="Arial" w:cs="Arial"/>
                <w:color w:val="000000"/>
                <w:shd w:val="clear" w:color="auto" w:fill="FFFFFF"/>
              </w:rPr>
            </w:pPr>
            <w:r w:rsidRPr="00D02F01">
              <w:rPr>
                <w:rFonts w:ascii="Arial" w:eastAsia="Times New Roman" w:hAnsi="Arial" w:cs="Arial"/>
                <w:color w:val="000000"/>
                <w:sz w:val="24"/>
                <w:szCs w:val="24"/>
                <w:lang w:eastAsia="ru-RU"/>
              </w:rPr>
              <w:t>Ощущение переполнения желудка после приема небольшого количества пищи (ощущение быстрого насыщения), тошнота, рвота, вздутие, а также симптомы, ухудшающиеся при приеме пищи</w:t>
            </w:r>
          </w:p>
        </w:tc>
        <w:tc>
          <w:tcPr>
            <w:tcW w:w="3918" w:type="dxa"/>
          </w:tcPr>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Исследование с помощью бариевой взвеси</w:t>
            </w:r>
            <w:proofErr w:type="gramStart"/>
            <w:r w:rsidRPr="00D02F01">
              <w:rPr>
                <w:rFonts w:ascii="Arial" w:eastAsia="Times New Roman" w:hAnsi="Arial" w:cs="Arial"/>
                <w:color w:val="000000"/>
                <w:sz w:val="24"/>
                <w:szCs w:val="24"/>
                <w:lang w:eastAsia="ru-RU"/>
              </w:rPr>
              <w:t xml:space="preserve"> ( )</w:t>
            </w:r>
            <w:proofErr w:type="gramEnd"/>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Измерения давления, производимого во время сокращений пищевода (</w:t>
            </w:r>
            <w:proofErr w:type="spellStart"/>
            <w:r w:rsidRPr="00D02F01">
              <w:rPr>
                <w:rFonts w:ascii="Arial" w:eastAsia="Times New Roman" w:hAnsi="Arial" w:cs="Arial"/>
                <w:color w:val="000000"/>
                <w:sz w:val="24"/>
                <w:szCs w:val="24"/>
                <w:lang w:eastAsia="ru-RU"/>
              </w:rPr>
              <w:t>эзофагоманометрия</w:t>
            </w:r>
            <w:proofErr w:type="spellEnd"/>
            <w:r w:rsidRPr="00D02F01">
              <w:rPr>
                <w:rFonts w:ascii="Arial" w:eastAsia="Times New Roman" w:hAnsi="Arial" w:cs="Arial"/>
                <w:color w:val="000000"/>
                <w:sz w:val="24"/>
                <w:szCs w:val="24"/>
                <w:lang w:eastAsia="ru-RU"/>
              </w:rPr>
              <w:t>)</w:t>
            </w:r>
          </w:p>
          <w:p w:rsidR="002F7882" w:rsidRPr="00D02F01" w:rsidRDefault="002F7882" w:rsidP="002C744C">
            <w:pPr>
              <w:shd w:val="clear" w:color="auto" w:fill="FFFFFF"/>
              <w:rPr>
                <w:rFonts w:ascii="Arial" w:eastAsia="Times New Roman" w:hAnsi="Arial" w:cs="Arial"/>
                <w:color w:val="000000"/>
                <w:sz w:val="24"/>
                <w:szCs w:val="24"/>
                <w:lang w:eastAsia="ru-RU"/>
              </w:rPr>
            </w:pPr>
          </w:p>
        </w:tc>
      </w:tr>
      <w:tr w:rsidR="002F7882" w:rsidTr="002C744C">
        <w:tc>
          <w:tcPr>
            <w:tcW w:w="2695" w:type="dxa"/>
          </w:tcPr>
          <w:p w:rsidR="002F7882" w:rsidRPr="00D02F01" w:rsidRDefault="002F7882" w:rsidP="002C744C">
            <w:pPr>
              <w:spacing w:after="240" w:line="330" w:lineRule="atLeast"/>
            </w:pPr>
            <w:r w:rsidRPr="00D02F01">
              <w:rPr>
                <w:rFonts w:ascii="Arial" w:hAnsi="Arial" w:cs="Arial"/>
                <w:shd w:val="clear" w:color="auto" w:fill="FFFFFF"/>
              </w:rPr>
              <w:t>Диффузный </w:t>
            </w:r>
            <w:hyperlink r:id="rId91" w:tooltip="Спазм пищевода" w:history="1">
              <w:r w:rsidRPr="00D02F01">
                <w:rPr>
                  <w:rStyle w:val="a4"/>
                  <w:rFonts w:ascii="Arial" w:hAnsi="Arial" w:cs="Arial"/>
                  <w:color w:val="auto"/>
                  <w:u w:val="none"/>
                  <w:shd w:val="clear" w:color="auto" w:fill="FFFFFF"/>
                </w:rPr>
                <w:t>спазм пищевода</w:t>
              </w:r>
            </w:hyperlink>
          </w:p>
        </w:tc>
        <w:tc>
          <w:tcPr>
            <w:tcW w:w="4019" w:type="dxa"/>
          </w:tcPr>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Боль в груди</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Преходящее затрудненное глотание</w:t>
            </w:r>
          </w:p>
        </w:tc>
        <w:tc>
          <w:tcPr>
            <w:tcW w:w="3918" w:type="dxa"/>
          </w:tcPr>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Исследование с помощью бариевой взвеси</w:t>
            </w:r>
          </w:p>
          <w:p w:rsidR="002F7882" w:rsidRPr="00D02F01" w:rsidRDefault="002F7882" w:rsidP="002C744C">
            <w:pPr>
              <w:shd w:val="clear" w:color="auto" w:fill="FFFFFF"/>
              <w:rPr>
                <w:rFonts w:ascii="Arial" w:eastAsia="Times New Roman" w:hAnsi="Arial" w:cs="Arial"/>
                <w:color w:val="000000"/>
                <w:sz w:val="24"/>
                <w:szCs w:val="24"/>
                <w:lang w:eastAsia="ru-RU"/>
              </w:rPr>
            </w:pPr>
            <w:proofErr w:type="spellStart"/>
            <w:r w:rsidRPr="00D02F01">
              <w:rPr>
                <w:rFonts w:ascii="Arial" w:eastAsia="Times New Roman" w:hAnsi="Arial" w:cs="Arial"/>
                <w:color w:val="000000"/>
                <w:sz w:val="24"/>
                <w:szCs w:val="24"/>
                <w:lang w:eastAsia="ru-RU"/>
              </w:rPr>
              <w:t>Эзофагоманометрия</w:t>
            </w:r>
            <w:proofErr w:type="spellEnd"/>
          </w:p>
        </w:tc>
      </w:tr>
      <w:tr w:rsidR="002F7882" w:rsidTr="002C744C">
        <w:tc>
          <w:tcPr>
            <w:tcW w:w="2695" w:type="dxa"/>
          </w:tcPr>
          <w:p w:rsidR="002F7882" w:rsidRPr="00D02F01" w:rsidRDefault="002F7882" w:rsidP="002C744C">
            <w:pPr>
              <w:spacing w:after="240" w:line="330" w:lineRule="atLeast"/>
              <w:rPr>
                <w:rFonts w:ascii="Arial" w:hAnsi="Arial" w:cs="Arial"/>
                <w:shd w:val="clear" w:color="auto" w:fill="FFFFFF"/>
              </w:rPr>
            </w:pPr>
            <w:hyperlink r:id="rId92" w:tooltip="Системный склероз" w:history="1">
              <w:r w:rsidRPr="00D02F01">
                <w:rPr>
                  <w:rStyle w:val="a4"/>
                  <w:rFonts w:ascii="Arial" w:hAnsi="Arial" w:cs="Arial"/>
                  <w:color w:val="auto"/>
                  <w:u w:val="none"/>
                  <w:shd w:val="clear" w:color="auto" w:fill="FFFFFF"/>
                </w:rPr>
                <w:t>Системный склероз</w:t>
              </w:r>
            </w:hyperlink>
            <w:r w:rsidRPr="00D02F01">
              <w:rPr>
                <w:rFonts w:ascii="Arial" w:hAnsi="Arial" w:cs="Arial"/>
                <w:shd w:val="clear" w:color="auto" w:fill="FFFFFF"/>
              </w:rPr>
              <w:t> (склеродермия)</w:t>
            </w:r>
          </w:p>
        </w:tc>
        <w:tc>
          <w:tcPr>
            <w:tcW w:w="4019" w:type="dxa"/>
          </w:tcPr>
          <w:p w:rsidR="002F7882" w:rsidRPr="00D02F01" w:rsidRDefault="002F7882" w:rsidP="002C744C">
            <w:pPr>
              <w:shd w:val="clear" w:color="auto" w:fill="FFFFFF"/>
              <w:rPr>
                <w:rFonts w:ascii="Arial" w:eastAsia="Times New Roman" w:hAnsi="Arial" w:cs="Arial"/>
                <w:sz w:val="24"/>
                <w:szCs w:val="24"/>
                <w:lang w:eastAsia="ru-RU"/>
              </w:rPr>
            </w:pPr>
            <w:hyperlink r:id="rId93" w:tooltip="Синдром Рейно" w:history="1">
              <w:r w:rsidRPr="00D02F01">
                <w:rPr>
                  <w:rFonts w:ascii="Arial" w:eastAsia="Times New Roman" w:hAnsi="Arial" w:cs="Arial"/>
                  <w:sz w:val="24"/>
                  <w:szCs w:val="24"/>
                  <w:lang w:eastAsia="ru-RU"/>
                </w:rPr>
                <w:t xml:space="preserve">Феномен </w:t>
              </w:r>
              <w:proofErr w:type="spellStart"/>
              <w:r w:rsidRPr="00D02F01">
                <w:rPr>
                  <w:rFonts w:ascii="Arial" w:eastAsia="Times New Roman" w:hAnsi="Arial" w:cs="Arial"/>
                  <w:sz w:val="24"/>
                  <w:szCs w:val="24"/>
                  <w:lang w:eastAsia="ru-RU"/>
                </w:rPr>
                <w:t>Рейно</w:t>
              </w:r>
              <w:proofErr w:type="spellEnd"/>
            </w:hyperlink>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Боль и/или припухлость суставов</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Припухлость, утолщение и натяжение кожи пальцев, а иногда лица и других областей</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Периодическая изжога, затрудненное глотание и одышка</w:t>
            </w:r>
          </w:p>
          <w:p w:rsidR="002F7882" w:rsidRPr="00D02F01" w:rsidRDefault="002F7882" w:rsidP="002C744C">
            <w:pPr>
              <w:shd w:val="clear" w:color="auto" w:fill="FFFFFF"/>
              <w:rPr>
                <w:rFonts w:ascii="Arial" w:eastAsia="Times New Roman" w:hAnsi="Arial" w:cs="Arial"/>
                <w:color w:val="000000"/>
                <w:sz w:val="24"/>
                <w:szCs w:val="24"/>
                <w:lang w:eastAsia="ru-RU"/>
              </w:rPr>
            </w:pPr>
          </w:p>
        </w:tc>
        <w:tc>
          <w:tcPr>
            <w:tcW w:w="3918" w:type="dxa"/>
          </w:tcPr>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Врачебное обследование</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Обычно анализы крови</w:t>
            </w:r>
          </w:p>
          <w:p w:rsidR="002F7882" w:rsidRPr="00D02F01" w:rsidRDefault="002F7882" w:rsidP="002C744C">
            <w:pPr>
              <w:shd w:val="clear" w:color="auto" w:fill="FFFFFF"/>
              <w:rPr>
                <w:rFonts w:ascii="Arial" w:eastAsia="Times New Roman" w:hAnsi="Arial" w:cs="Arial"/>
                <w:color w:val="000000"/>
                <w:sz w:val="24"/>
                <w:szCs w:val="24"/>
                <w:lang w:eastAsia="ru-RU"/>
              </w:rPr>
            </w:pPr>
          </w:p>
        </w:tc>
      </w:tr>
      <w:tr w:rsidR="002F7882" w:rsidTr="002C744C">
        <w:tc>
          <w:tcPr>
            <w:tcW w:w="10632" w:type="dxa"/>
            <w:gridSpan w:val="3"/>
          </w:tcPr>
          <w:p w:rsidR="002F7882" w:rsidRPr="00D02F01" w:rsidRDefault="002F7882" w:rsidP="002C744C">
            <w:pPr>
              <w:shd w:val="clear" w:color="auto" w:fill="FFFFFF"/>
              <w:rPr>
                <w:rFonts w:ascii="Arial" w:eastAsia="Times New Roman" w:hAnsi="Arial" w:cs="Arial"/>
                <w:color w:val="000000"/>
                <w:sz w:val="24"/>
                <w:szCs w:val="24"/>
                <w:lang w:eastAsia="ru-RU"/>
              </w:rPr>
            </w:pPr>
            <w:r>
              <w:rPr>
                <w:rFonts w:ascii="Arial" w:hAnsi="Arial" w:cs="Arial"/>
                <w:b/>
                <w:bCs/>
                <w:color w:val="282828"/>
                <w:spacing w:val="11"/>
                <w:sz w:val="23"/>
                <w:szCs w:val="23"/>
                <w:shd w:val="clear" w:color="auto" w:fill="F1F1F1"/>
              </w:rPr>
              <w:t>Физическая блокада пищевода</w:t>
            </w:r>
          </w:p>
        </w:tc>
      </w:tr>
      <w:tr w:rsidR="002F7882" w:rsidTr="002C744C">
        <w:tc>
          <w:tcPr>
            <w:tcW w:w="2695" w:type="dxa"/>
          </w:tcPr>
          <w:p w:rsidR="002F7882" w:rsidRPr="00D02F01" w:rsidRDefault="002F7882" w:rsidP="002C744C">
            <w:pPr>
              <w:spacing w:after="240" w:line="330" w:lineRule="atLeast"/>
            </w:pPr>
            <w:r>
              <w:rPr>
                <w:rFonts w:ascii="Arial" w:hAnsi="Arial" w:cs="Arial"/>
                <w:color w:val="000000"/>
                <w:shd w:val="clear" w:color="auto" w:fill="FFFFFF"/>
              </w:rPr>
              <w:t>Сужение, обусловленное рубцовой тканью, возникшей в результате воздействия желудочной кислоты (пептическая стриктура)</w:t>
            </w:r>
          </w:p>
        </w:tc>
        <w:tc>
          <w:tcPr>
            <w:tcW w:w="4019" w:type="dxa"/>
          </w:tcPr>
          <w:p w:rsidR="002F7882" w:rsidRPr="00D02F01" w:rsidRDefault="002F7882" w:rsidP="002C744C">
            <w:pPr>
              <w:shd w:val="clear" w:color="auto" w:fill="FFFFFF"/>
              <w:rPr>
                <w:rFonts w:ascii="Arial" w:eastAsia="Times New Roman" w:hAnsi="Arial" w:cs="Arial"/>
                <w:sz w:val="24"/>
                <w:szCs w:val="24"/>
                <w:lang w:eastAsia="ru-RU"/>
              </w:rPr>
            </w:pPr>
            <w:proofErr w:type="gramStart"/>
            <w:r>
              <w:rPr>
                <w:rFonts w:ascii="Arial" w:hAnsi="Arial" w:cs="Arial"/>
                <w:color w:val="000000"/>
                <w:shd w:val="clear" w:color="auto" w:fill="FFFFFF"/>
              </w:rPr>
              <w:t>В анамнезе наблюдаемые в течение длительного времени симптомы желудочно-кишечного рефлюкса (такие, как изжога)</w:t>
            </w:r>
            <w:proofErr w:type="gramEnd"/>
          </w:p>
        </w:tc>
        <w:tc>
          <w:tcPr>
            <w:tcW w:w="3918" w:type="dxa"/>
          </w:tcPr>
          <w:p w:rsidR="002F7882" w:rsidRPr="00D02F01" w:rsidRDefault="002F7882" w:rsidP="002C744C">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Эндоскопия (обследование внутренних структур с помощью гибкого зонда, используемого для визуального исследования)</w:t>
            </w:r>
          </w:p>
        </w:tc>
      </w:tr>
      <w:tr w:rsidR="002F7882" w:rsidTr="002C744C">
        <w:tc>
          <w:tcPr>
            <w:tcW w:w="2695" w:type="dxa"/>
          </w:tcPr>
          <w:p w:rsidR="002F7882" w:rsidRPr="00D02F01" w:rsidRDefault="002F7882" w:rsidP="002C744C">
            <w:pPr>
              <w:spacing w:after="240" w:line="330" w:lineRule="atLeast"/>
              <w:rPr>
                <w:rFonts w:ascii="Arial" w:hAnsi="Arial" w:cs="Arial"/>
                <w:color w:val="000000"/>
                <w:shd w:val="clear" w:color="auto" w:fill="FFFFFF"/>
              </w:rPr>
            </w:pPr>
            <w:hyperlink r:id="rId94" w:tooltip="" w:history="1">
              <w:r w:rsidRPr="00D02F01">
                <w:rPr>
                  <w:rStyle w:val="a4"/>
                  <w:rFonts w:ascii="Arial" w:hAnsi="Arial" w:cs="Arial"/>
                  <w:color w:val="auto"/>
                  <w:u w:val="none"/>
                  <w:shd w:val="clear" w:color="auto" w:fill="FFFFFF"/>
                </w:rPr>
                <w:t>Рак пищевода</w:t>
              </w:r>
            </w:hyperlink>
          </w:p>
        </w:tc>
        <w:tc>
          <w:tcPr>
            <w:tcW w:w="4019" w:type="dxa"/>
          </w:tcPr>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Постоянное затрудненное глотание пищи и жидкостей, которое ухудшается в течение нескольких дней или недель</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Потеря веса</w:t>
            </w:r>
          </w:p>
          <w:p w:rsidR="002F7882" w:rsidRDefault="002F7882" w:rsidP="002C744C">
            <w:pPr>
              <w:shd w:val="clear" w:color="auto" w:fill="FFFFFF"/>
              <w:rPr>
                <w:rFonts w:ascii="Arial" w:hAnsi="Arial" w:cs="Arial"/>
                <w:color w:val="000000"/>
                <w:shd w:val="clear" w:color="auto" w:fill="FFFFFF"/>
              </w:rPr>
            </w:pPr>
            <w:r w:rsidRPr="00D02F01">
              <w:rPr>
                <w:rFonts w:ascii="Arial" w:eastAsia="Times New Roman" w:hAnsi="Arial" w:cs="Arial"/>
                <w:color w:val="000000"/>
                <w:sz w:val="24"/>
                <w:szCs w:val="24"/>
                <w:lang w:eastAsia="ru-RU"/>
              </w:rPr>
              <w:t>Боль в груди</w:t>
            </w:r>
          </w:p>
        </w:tc>
        <w:tc>
          <w:tcPr>
            <w:tcW w:w="3918" w:type="dxa"/>
          </w:tcPr>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Эндоскопическое исследование</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Биопсия</w:t>
            </w:r>
          </w:p>
          <w:p w:rsidR="002F7882" w:rsidRDefault="002F7882" w:rsidP="002C744C">
            <w:pPr>
              <w:shd w:val="clear" w:color="auto" w:fill="FFFFFF"/>
              <w:rPr>
                <w:rFonts w:ascii="Arial" w:hAnsi="Arial" w:cs="Arial"/>
                <w:color w:val="000000"/>
                <w:shd w:val="clear" w:color="auto" w:fill="FFFFFF"/>
              </w:rPr>
            </w:pPr>
          </w:p>
        </w:tc>
      </w:tr>
      <w:tr w:rsidR="002F7882" w:rsidTr="002C744C">
        <w:tc>
          <w:tcPr>
            <w:tcW w:w="2695" w:type="dxa"/>
          </w:tcPr>
          <w:p w:rsidR="002F7882" w:rsidRPr="00D02F01" w:rsidRDefault="002F7882" w:rsidP="002C744C">
            <w:pPr>
              <w:spacing w:after="240" w:line="330" w:lineRule="atLeast"/>
            </w:pPr>
            <w:hyperlink r:id="rId95" w:tooltip="" w:history="1">
              <w:r w:rsidRPr="00D02F01">
                <w:rPr>
                  <w:rStyle w:val="a4"/>
                  <w:rFonts w:ascii="Arial" w:hAnsi="Arial" w:cs="Arial"/>
                  <w:color w:val="auto"/>
                  <w:u w:val="none"/>
                  <w:shd w:val="clear" w:color="auto" w:fill="FFFFFF"/>
                </w:rPr>
                <w:t>Нижние пищеводные кольца</w:t>
              </w:r>
            </w:hyperlink>
          </w:p>
        </w:tc>
        <w:tc>
          <w:tcPr>
            <w:tcW w:w="4019" w:type="dxa"/>
          </w:tcPr>
          <w:p w:rsidR="002F7882" w:rsidRPr="00D02F01" w:rsidRDefault="002F7882" w:rsidP="002C744C">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Преходящее затрудненное глотание</w:t>
            </w:r>
          </w:p>
        </w:tc>
        <w:tc>
          <w:tcPr>
            <w:tcW w:w="3918" w:type="dxa"/>
          </w:tcPr>
          <w:p w:rsidR="002F7882" w:rsidRPr="00D02F01" w:rsidRDefault="002F7882" w:rsidP="002C744C">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Исследование с помощью бариевой взвеси</w:t>
            </w:r>
          </w:p>
        </w:tc>
      </w:tr>
      <w:tr w:rsidR="002F7882" w:rsidTr="002C744C">
        <w:tc>
          <w:tcPr>
            <w:tcW w:w="2695" w:type="dxa"/>
          </w:tcPr>
          <w:p w:rsidR="002F7882" w:rsidRDefault="002F7882" w:rsidP="002C744C">
            <w:pPr>
              <w:pStyle w:val="a5"/>
              <w:shd w:val="clear" w:color="auto" w:fill="FFFFFF"/>
              <w:spacing w:before="0" w:beforeAutospacing="0" w:after="0" w:afterAutospacing="0"/>
              <w:rPr>
                <w:rFonts w:ascii="Arial" w:hAnsi="Arial" w:cs="Arial"/>
                <w:color w:val="000000"/>
              </w:rPr>
            </w:pPr>
            <w:r>
              <w:rPr>
                <w:rFonts w:ascii="Arial" w:hAnsi="Arial" w:cs="Arial"/>
                <w:color w:val="000000"/>
              </w:rPr>
              <w:t>Компрессия пищевода, которая может быть вызвана:</w:t>
            </w:r>
          </w:p>
          <w:p w:rsidR="002F7882" w:rsidRDefault="002F7882" w:rsidP="002C744C">
            <w:pPr>
              <w:pStyle w:val="a5"/>
              <w:numPr>
                <w:ilvl w:val="0"/>
                <w:numId w:val="2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 xml:space="preserve">Выпуклостью в большой артерии в грудной </w:t>
            </w:r>
            <w:r w:rsidRPr="00D02F01">
              <w:rPr>
                <w:rFonts w:ascii="Arial" w:hAnsi="Arial" w:cs="Arial"/>
                <w:sz w:val="21"/>
                <w:szCs w:val="21"/>
              </w:rPr>
              <w:t>клетке (</w:t>
            </w:r>
            <w:hyperlink r:id="rId96" w:anchor="v26285204_ru" w:tooltip="Аневризмы аорты" w:history="1">
              <w:r w:rsidRPr="00D02F01">
                <w:rPr>
                  <w:rStyle w:val="a4"/>
                  <w:rFonts w:ascii="Arial" w:hAnsi="Arial" w:cs="Arial"/>
                  <w:color w:val="auto"/>
                  <w:sz w:val="21"/>
                  <w:szCs w:val="21"/>
                  <w:u w:val="none"/>
                </w:rPr>
                <w:t>аневризма аорты</w:t>
              </w:r>
            </w:hyperlink>
            <w:r w:rsidRPr="00D02F01">
              <w:rPr>
                <w:rFonts w:ascii="Arial" w:hAnsi="Arial" w:cs="Arial"/>
                <w:sz w:val="21"/>
                <w:szCs w:val="21"/>
              </w:rPr>
              <w:t>)</w:t>
            </w:r>
          </w:p>
          <w:p w:rsidR="002F7882" w:rsidRDefault="002F7882" w:rsidP="002C744C">
            <w:pPr>
              <w:pStyle w:val="a5"/>
              <w:numPr>
                <w:ilvl w:val="0"/>
                <w:numId w:val="2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Увеличенной щитовидной железой</w:t>
            </w:r>
          </w:p>
          <w:p w:rsidR="002F7882" w:rsidRPr="00D02F01" w:rsidRDefault="002F7882" w:rsidP="002C744C">
            <w:pPr>
              <w:pStyle w:val="a5"/>
              <w:numPr>
                <w:ilvl w:val="0"/>
                <w:numId w:val="22"/>
              </w:numPr>
              <w:shd w:val="clear" w:color="auto" w:fill="FFFFFF"/>
              <w:spacing w:before="0" w:beforeAutospacing="0" w:after="0" w:afterAutospacing="0"/>
              <w:ind w:left="0"/>
            </w:pPr>
            <w:r>
              <w:rPr>
                <w:rFonts w:ascii="Arial" w:hAnsi="Arial" w:cs="Arial"/>
                <w:color w:val="000000"/>
                <w:sz w:val="21"/>
                <w:szCs w:val="21"/>
              </w:rPr>
              <w:t>Опухолью в грудной клетке</w:t>
            </w:r>
          </w:p>
        </w:tc>
        <w:tc>
          <w:tcPr>
            <w:tcW w:w="4019" w:type="dxa"/>
          </w:tcPr>
          <w:p w:rsidR="002F7882" w:rsidRDefault="002F7882" w:rsidP="002C744C">
            <w:pPr>
              <w:shd w:val="clear" w:color="auto" w:fill="FFFFFF"/>
              <w:rPr>
                <w:rFonts w:ascii="Arial" w:hAnsi="Arial" w:cs="Arial"/>
                <w:color w:val="000000"/>
                <w:shd w:val="clear" w:color="auto" w:fill="FFFFFF"/>
              </w:rPr>
            </w:pPr>
            <w:r>
              <w:rPr>
                <w:rFonts w:ascii="Arial" w:hAnsi="Arial" w:cs="Arial"/>
                <w:color w:val="000000"/>
                <w:shd w:val="clear" w:color="auto" w:fill="FFFFFF"/>
              </w:rPr>
              <w:t>Иногда увеличенной щитовидной железой</w:t>
            </w:r>
          </w:p>
        </w:tc>
        <w:tc>
          <w:tcPr>
            <w:tcW w:w="3918" w:type="dxa"/>
          </w:tcPr>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Исследование с помощью бариевой взвеси</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 xml:space="preserve">Рентгенография, проведенная после внутривенного введения </w:t>
            </w:r>
            <w:proofErr w:type="spellStart"/>
            <w:r w:rsidRPr="00D02F01">
              <w:rPr>
                <w:rFonts w:ascii="Arial" w:eastAsia="Times New Roman" w:hAnsi="Arial" w:cs="Arial"/>
                <w:color w:val="000000"/>
                <w:sz w:val="24"/>
                <w:szCs w:val="24"/>
                <w:lang w:eastAsia="ru-RU"/>
              </w:rPr>
              <w:t>рентгеноконтрастного</w:t>
            </w:r>
            <w:proofErr w:type="spellEnd"/>
            <w:r w:rsidRPr="00D02F01">
              <w:rPr>
                <w:rFonts w:ascii="Arial" w:eastAsia="Times New Roman" w:hAnsi="Arial" w:cs="Arial"/>
                <w:color w:val="000000"/>
                <w:sz w:val="24"/>
                <w:szCs w:val="24"/>
                <w:lang w:eastAsia="ru-RU"/>
              </w:rPr>
              <w:t xml:space="preserve"> вещества (видимого на рентгенограммах) (</w:t>
            </w:r>
            <w:proofErr w:type="spellStart"/>
            <w:r w:rsidRPr="00D02F01">
              <w:rPr>
                <w:rFonts w:ascii="Arial" w:eastAsia="Times New Roman" w:hAnsi="Arial" w:cs="Arial"/>
                <w:color w:val="000000"/>
                <w:sz w:val="24"/>
                <w:szCs w:val="24"/>
                <w:lang w:eastAsia="ru-RU"/>
              </w:rPr>
              <w:t>артериография</w:t>
            </w:r>
            <w:proofErr w:type="spellEnd"/>
            <w:r w:rsidRPr="00D02F01">
              <w:rPr>
                <w:rFonts w:ascii="Arial" w:eastAsia="Times New Roman" w:hAnsi="Arial" w:cs="Arial"/>
                <w:color w:val="000000"/>
                <w:sz w:val="24"/>
                <w:szCs w:val="24"/>
                <w:lang w:eastAsia="ru-RU"/>
              </w:rPr>
              <w:t>)</w:t>
            </w:r>
          </w:p>
          <w:p w:rsidR="002F7882" w:rsidRPr="00D02F01" w:rsidRDefault="002F7882" w:rsidP="002C744C">
            <w:pPr>
              <w:shd w:val="clear" w:color="auto" w:fill="FFFFFF"/>
              <w:rPr>
                <w:rFonts w:ascii="Arial" w:eastAsia="Times New Roman" w:hAnsi="Arial" w:cs="Arial"/>
                <w:color w:val="000000"/>
                <w:sz w:val="24"/>
                <w:szCs w:val="24"/>
                <w:lang w:eastAsia="ru-RU"/>
              </w:rPr>
            </w:pPr>
            <w:r w:rsidRPr="00D02F01">
              <w:rPr>
                <w:rFonts w:ascii="Arial" w:eastAsia="Times New Roman" w:hAnsi="Arial" w:cs="Arial"/>
                <w:color w:val="000000"/>
                <w:sz w:val="24"/>
                <w:szCs w:val="24"/>
                <w:lang w:eastAsia="ru-RU"/>
              </w:rPr>
              <w:t>При подозрении на аортальный аневризм или опухоль, КТ</w:t>
            </w:r>
          </w:p>
          <w:p w:rsidR="002F7882" w:rsidRDefault="002F7882" w:rsidP="002C744C">
            <w:pPr>
              <w:shd w:val="clear" w:color="auto" w:fill="FFFFFF"/>
              <w:rPr>
                <w:rFonts w:ascii="Arial" w:hAnsi="Arial" w:cs="Arial"/>
                <w:color w:val="000000"/>
                <w:shd w:val="clear" w:color="auto" w:fill="FFFFFF"/>
              </w:rPr>
            </w:pPr>
          </w:p>
        </w:tc>
      </w:tr>
      <w:tr w:rsidR="002F7882" w:rsidTr="002C744C">
        <w:tc>
          <w:tcPr>
            <w:tcW w:w="2695" w:type="dxa"/>
          </w:tcPr>
          <w:p w:rsidR="002F7882" w:rsidRDefault="002F7882" w:rsidP="002C744C">
            <w:pPr>
              <w:pStyle w:val="a5"/>
              <w:shd w:val="clear" w:color="auto" w:fill="FFFFFF"/>
              <w:spacing w:before="0" w:beforeAutospacing="0" w:after="0" w:afterAutospacing="0"/>
              <w:rPr>
                <w:rFonts w:ascii="Arial" w:hAnsi="Arial" w:cs="Arial"/>
                <w:color w:val="000000"/>
              </w:rPr>
            </w:pPr>
            <w:r>
              <w:rPr>
                <w:rFonts w:ascii="Arial" w:hAnsi="Arial" w:cs="Arial"/>
                <w:color w:val="000000"/>
                <w:shd w:val="clear" w:color="auto" w:fill="FFFFFF"/>
              </w:rPr>
              <w:t>Проглатывание едкого вещества, такого как сильные кислоты и щелочи</w:t>
            </w:r>
          </w:p>
        </w:tc>
        <w:tc>
          <w:tcPr>
            <w:tcW w:w="4019" w:type="dxa"/>
          </w:tcPr>
          <w:p w:rsidR="002F7882" w:rsidRDefault="002F7882" w:rsidP="002C744C">
            <w:pPr>
              <w:shd w:val="clear" w:color="auto" w:fill="FFFFFF"/>
              <w:rPr>
                <w:rFonts w:ascii="Arial" w:hAnsi="Arial" w:cs="Arial"/>
                <w:color w:val="000000"/>
                <w:shd w:val="clear" w:color="auto" w:fill="FFFFFF"/>
              </w:rPr>
            </w:pPr>
            <w:r>
              <w:rPr>
                <w:rFonts w:ascii="Arial" w:hAnsi="Arial" w:cs="Arial"/>
                <w:color w:val="000000"/>
                <w:shd w:val="clear" w:color="auto" w:fill="FFFFFF"/>
              </w:rPr>
              <w:t>Затрудненное глотание, возникшее спустя недели или месяцы после известного проглатывания</w:t>
            </w:r>
          </w:p>
        </w:tc>
        <w:tc>
          <w:tcPr>
            <w:tcW w:w="3918" w:type="dxa"/>
          </w:tcPr>
          <w:p w:rsidR="002F7882" w:rsidRPr="00D02F01" w:rsidRDefault="002F7882" w:rsidP="002C744C">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Эндоскопическое исследование</w:t>
            </w:r>
          </w:p>
        </w:tc>
      </w:tr>
    </w:tbl>
    <w:p w:rsidR="00410FF9" w:rsidRPr="00410FF9" w:rsidRDefault="00410FF9" w:rsidP="00410FF9">
      <w:pPr>
        <w:shd w:val="clear" w:color="auto" w:fill="FFFFFF"/>
        <w:spacing w:after="150" w:line="465" w:lineRule="atLeast"/>
        <w:outlineLvl w:val="2"/>
        <w:rPr>
          <w:rFonts w:ascii="Arial" w:eastAsia="Times New Roman" w:hAnsi="Arial" w:cs="Arial"/>
          <w:color w:val="000000"/>
          <w:spacing w:val="3"/>
          <w:sz w:val="27"/>
          <w:szCs w:val="27"/>
          <w:lang w:eastAsia="ru-RU"/>
        </w:rPr>
      </w:pPr>
      <w:r w:rsidRPr="00410FF9">
        <w:rPr>
          <w:rFonts w:ascii="Arial" w:eastAsia="Times New Roman" w:hAnsi="Arial" w:cs="Arial"/>
          <w:color w:val="000000"/>
          <w:spacing w:val="3"/>
          <w:sz w:val="27"/>
          <w:szCs w:val="27"/>
          <w:lang w:eastAsia="ru-RU"/>
        </w:rPr>
        <w:t>Проведение анализов</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Возможно проведение следующих видов обследований:</w:t>
      </w:r>
    </w:p>
    <w:p w:rsidR="00410FF9" w:rsidRPr="00410FF9" w:rsidRDefault="00410FF9" w:rsidP="00410FF9">
      <w:pPr>
        <w:numPr>
          <w:ilvl w:val="0"/>
          <w:numId w:val="18"/>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Эндоскопия верхних отделов желудочно-кишечного тракта.</w:t>
      </w:r>
    </w:p>
    <w:p w:rsidR="00410FF9" w:rsidRPr="00410FF9" w:rsidRDefault="00410FF9" w:rsidP="00410FF9">
      <w:pPr>
        <w:numPr>
          <w:ilvl w:val="0"/>
          <w:numId w:val="18"/>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Исследование с помощью бариевой взвеси</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Тем, у кого присутствуют симптомы полной или почти полной блокады, врачи немедленно обследуют пищевод с помощью гибкого зонда, используемого для визуального исследования (</w:t>
      </w:r>
      <w:hyperlink r:id="rId97" w:tooltip="Эндоскопическое исследование" w:history="1">
        <w:r w:rsidRPr="00410FF9">
          <w:rPr>
            <w:rFonts w:ascii="Arial" w:eastAsia="Times New Roman" w:hAnsi="Arial" w:cs="Arial"/>
            <w:color w:val="B12E32"/>
            <w:spacing w:val="2"/>
            <w:sz w:val="21"/>
            <w:szCs w:val="21"/>
            <w:u w:val="single"/>
            <w:lang w:eastAsia="ru-RU"/>
          </w:rPr>
          <w:t>эндоскопия</w:t>
        </w:r>
      </w:hyperlink>
      <w:r w:rsidRPr="00410FF9">
        <w:rPr>
          <w:rFonts w:ascii="Arial" w:eastAsia="Times New Roman" w:hAnsi="Arial" w:cs="Arial"/>
          <w:color w:val="000000"/>
          <w:spacing w:val="2"/>
          <w:sz w:val="21"/>
          <w:szCs w:val="21"/>
          <w:lang w:eastAsia="ru-RU"/>
        </w:rPr>
        <w:t> верхних отделов ЖКТ).</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Тем, у кого симптомы не указывают на полную блокаду, врачи обычно проводят рентгенографическое исследование, в то время как человек глотает бариевую взвесь (которая видна на рентгенограммах). Как правило, люди сначала глотают простую бариевую взвесь, а затем бариевую взвесь, смешанную с каким-либо материалом, например, зефиром или печеньем. Если рентгенографическое исследование с помощью </w:t>
      </w:r>
      <w:hyperlink r:id="rId98" w:tooltip="Рентгенологические исследования пищеварительного тракта" w:history="1">
        <w:r w:rsidRPr="00410FF9">
          <w:rPr>
            <w:rFonts w:ascii="Arial" w:eastAsia="Times New Roman" w:hAnsi="Arial" w:cs="Arial"/>
            <w:color w:val="B12E32"/>
            <w:spacing w:val="2"/>
            <w:sz w:val="21"/>
            <w:szCs w:val="21"/>
            <w:u w:val="single"/>
            <w:lang w:eastAsia="ru-RU"/>
          </w:rPr>
          <w:t>бариевой взвеси</w:t>
        </w:r>
      </w:hyperlink>
      <w:r w:rsidRPr="00410FF9">
        <w:rPr>
          <w:rFonts w:ascii="Arial" w:eastAsia="Times New Roman" w:hAnsi="Arial" w:cs="Arial"/>
          <w:color w:val="000000"/>
          <w:spacing w:val="2"/>
          <w:sz w:val="21"/>
          <w:szCs w:val="21"/>
          <w:lang w:eastAsia="ru-RU"/>
        </w:rPr>
        <w:t> указывает на блокаду, врачи затем обычно проводят эндоскопию верхних отделов ЖКТ для поиска причины (особенно для исключения рака). Если исследование с помощью бариевой взвеси не дало положительных результатов или указывает на расстройство двигательной функции, врачи изучают двигательную функцию пищевода. При изучении двигательной функции люди проглатывают тонкий катетер, содержащий датчики давления. По мере того, как люди проглатывают катетер, датчики давления показывают, происходит ли нормальное сжатие пищевода и расслабляется ли нижняя часть пищевода нормальным образом.</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Лечение затрудненного глотания</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Лучшим способом лечения дисфагии является лечение конкретной причины.</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Для облегчения симптомов дисфагии врачи обычно советуют откусывать небольшие куски и тщательно пережевывать пищу.</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Тем, у кого дисфагия вызвана инсультом, может помочь лечение у специалиста в области реабилитации. Мероприятия по реабилитации могут включать в себя изменение положения головы во время еды, тренировку мышц, участвующих в процессе глотания, выполнение упражнений, улучшающих способность проглатывать куски пищи во рту, или выполнение упражнений на развитие силы и координации для языка.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Людям, которые не могут глотать без высокого риска удушья, возможно, следует прекратить принимать пищу и питаться через зонд для питания, введенный через брюшную стенку в желудок или тонкую кишку.</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Главное, что нужно знать пожилым людям</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Жевание, глотание, </w:t>
      </w:r>
      <w:proofErr w:type="spellStart"/>
      <w:r w:rsidRPr="00410FF9">
        <w:rPr>
          <w:rFonts w:ascii="Arial" w:eastAsia="Times New Roman" w:hAnsi="Arial" w:cs="Arial"/>
          <w:color w:val="000000"/>
          <w:spacing w:val="2"/>
          <w:sz w:val="21"/>
          <w:szCs w:val="21"/>
          <w:lang w:eastAsia="ru-RU"/>
        </w:rPr>
        <w:t>дегустирование</w:t>
      </w:r>
      <w:proofErr w:type="spellEnd"/>
      <w:r w:rsidRPr="00410FF9">
        <w:rPr>
          <w:rFonts w:ascii="Arial" w:eastAsia="Times New Roman" w:hAnsi="Arial" w:cs="Arial"/>
          <w:color w:val="000000"/>
          <w:spacing w:val="2"/>
          <w:sz w:val="21"/>
          <w:szCs w:val="21"/>
          <w:lang w:eastAsia="ru-RU"/>
        </w:rPr>
        <w:t xml:space="preserve"> и общение требуют наличия неповрежденной координации неврологической и мышечной функций рта, лица и шеи. Двигательная функция рта особенно ухудшается с возрастом, даже у здоровых людей. Ухудшение функции может проявляться несколькими способами:</w:t>
      </w:r>
    </w:p>
    <w:p w:rsidR="00410FF9" w:rsidRPr="00410FF9" w:rsidRDefault="00410FF9" w:rsidP="00410FF9">
      <w:pPr>
        <w:numPr>
          <w:ilvl w:val="0"/>
          <w:numId w:val="19"/>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По мере старения людей сила и координация мышц, необходимых для жевания, снижается, особенно у людей с частичными или полными зубными протезами. Это снижение может привести к тенденции проглатывать более крупные куски пищи, что может увеличить риск поперхнуться или пострадать от аспирации.</w:t>
      </w:r>
    </w:p>
    <w:p w:rsidR="00410FF9" w:rsidRPr="00410FF9" w:rsidRDefault="00410FF9" w:rsidP="00410FF9">
      <w:pPr>
        <w:numPr>
          <w:ilvl w:val="0"/>
          <w:numId w:val="19"/>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С возрастом перемещение пищи изо рта в горло занимает больше времени, что повышает вероятность аспирации.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После возрастных изменений наиболее распространенными причинами двигательных расстройств в полости рта являются нервно-мышечные расстройства (такие как невропатии черепных нервов, вызванные диабетом, инсультом, болезнью Паркинсона, боковым амиотрофическим склерозом или рассеянным склерозом). Иногда лечение может приводить к развитию двигательных расстройств в полости рта. Например, лекарственные препараты (такие, как антихолинергические препараты или диуретики), лучевая терапия головы и шеи, а также химиотерапия могут значительно ухудшить выделение слюны. </w:t>
      </w:r>
      <w:proofErr w:type="gramStart"/>
      <w:r w:rsidRPr="00410FF9">
        <w:rPr>
          <w:rFonts w:ascii="Arial" w:eastAsia="Times New Roman" w:hAnsi="Arial" w:cs="Arial"/>
          <w:color w:val="000000"/>
          <w:spacing w:val="2"/>
          <w:sz w:val="21"/>
          <w:szCs w:val="21"/>
          <w:lang w:eastAsia="ru-RU"/>
        </w:rPr>
        <w:t>Сниженное</w:t>
      </w:r>
      <w:proofErr w:type="gramEnd"/>
      <w:r w:rsidRPr="00410FF9">
        <w:rPr>
          <w:rFonts w:ascii="Arial" w:eastAsia="Times New Roman" w:hAnsi="Arial" w:cs="Arial"/>
          <w:color w:val="000000"/>
          <w:spacing w:val="2"/>
          <w:sz w:val="21"/>
          <w:szCs w:val="21"/>
          <w:lang w:eastAsia="ru-RU"/>
        </w:rPr>
        <w:t xml:space="preserve"> выделения слюны (</w:t>
      </w:r>
      <w:proofErr w:type="spellStart"/>
      <w:r w:rsidRPr="00410FF9">
        <w:rPr>
          <w:rFonts w:ascii="Arial" w:eastAsia="Times New Roman" w:hAnsi="Arial" w:cs="Arial"/>
          <w:color w:val="000000"/>
          <w:spacing w:val="2"/>
          <w:sz w:val="21"/>
          <w:szCs w:val="21"/>
          <w:lang w:eastAsia="ru-RU"/>
        </w:rPr>
        <w:t>гипосаливация</w:t>
      </w:r>
      <w:proofErr w:type="spellEnd"/>
      <w:r w:rsidRPr="00410FF9">
        <w:rPr>
          <w:rFonts w:ascii="Arial" w:eastAsia="Times New Roman" w:hAnsi="Arial" w:cs="Arial"/>
          <w:color w:val="000000"/>
          <w:spacing w:val="2"/>
          <w:sz w:val="21"/>
          <w:szCs w:val="21"/>
          <w:lang w:eastAsia="ru-RU"/>
        </w:rPr>
        <w:t>) является основной причиной задержки и ухудшения глотания.</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Помимо основного врача, людей с двигательными расстройствами или дисфункцией в полости рта также лечат специалисты в области протезирования зубов, реабилитационной медицины, патологии речи, отоларингологии и гастроэнтерологии.</w:t>
      </w:r>
    </w:p>
    <w:p w:rsidR="00410FF9" w:rsidRPr="00410FF9" w:rsidRDefault="00410FF9" w:rsidP="00410FF9">
      <w:pPr>
        <w:pBdr>
          <w:bottom w:val="single" w:sz="6" w:space="9" w:color="BCBCBC"/>
        </w:pBdr>
        <w:shd w:val="clear" w:color="auto" w:fill="FFFFFF"/>
        <w:spacing w:after="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 xml:space="preserve">Основные моменты в отношении затрудненного глотания </w:t>
      </w:r>
    </w:p>
    <w:p w:rsidR="00410FF9" w:rsidRPr="00410FF9" w:rsidRDefault="00410FF9" w:rsidP="00410FF9">
      <w:pPr>
        <w:numPr>
          <w:ilvl w:val="0"/>
          <w:numId w:val="20"/>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410FF9">
        <w:rPr>
          <w:rFonts w:ascii="Arial" w:eastAsia="Times New Roman" w:hAnsi="Arial" w:cs="Arial"/>
          <w:b/>
          <w:bCs/>
          <w:color w:val="B12E32"/>
          <w:spacing w:val="2"/>
          <w:sz w:val="21"/>
          <w:szCs w:val="21"/>
          <w:lang w:eastAsia="ru-RU"/>
        </w:rPr>
        <w:t>Людям с дисфагией обычно необходима эндоскопия верхних отделов ЖКТ или исследование с помощью бариевой взвеси.</w:t>
      </w:r>
    </w:p>
    <w:p w:rsidR="00410FF9" w:rsidRPr="00410FF9" w:rsidRDefault="00410FF9" w:rsidP="00410FF9">
      <w:pPr>
        <w:numPr>
          <w:ilvl w:val="0"/>
          <w:numId w:val="20"/>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410FF9">
        <w:rPr>
          <w:rFonts w:ascii="Arial" w:eastAsia="Times New Roman" w:hAnsi="Arial" w:cs="Arial"/>
          <w:b/>
          <w:bCs/>
          <w:color w:val="B12E32"/>
          <w:spacing w:val="2"/>
          <w:sz w:val="21"/>
          <w:szCs w:val="21"/>
          <w:lang w:eastAsia="ru-RU"/>
        </w:rPr>
        <w:t>Если результаты эндоскопии и исследования с помощью бариевой взвеси нормальные, или если они указывают на расстройство двигательной функции, врачи изучают двигательную функцию пищевода.</w:t>
      </w:r>
    </w:p>
    <w:p w:rsidR="00410FF9" w:rsidRPr="00410FF9" w:rsidRDefault="00410FF9" w:rsidP="00410FF9">
      <w:pPr>
        <w:numPr>
          <w:ilvl w:val="0"/>
          <w:numId w:val="20"/>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410FF9">
        <w:rPr>
          <w:rFonts w:ascii="Arial" w:eastAsia="Times New Roman" w:hAnsi="Arial" w:cs="Arial"/>
          <w:b/>
          <w:bCs/>
          <w:color w:val="B12E32"/>
          <w:spacing w:val="2"/>
          <w:sz w:val="21"/>
          <w:szCs w:val="21"/>
          <w:lang w:eastAsia="ru-RU"/>
        </w:rPr>
        <w:t>Лечение направлено на устранение причины заболевания.</w:t>
      </w:r>
    </w:p>
    <w:p w:rsidR="007B0E72" w:rsidRPr="007B0E72" w:rsidRDefault="007B0E72" w:rsidP="007B0E72">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7B0E72">
        <w:rPr>
          <w:rFonts w:ascii="Arial" w:eastAsia="Times New Roman" w:hAnsi="Arial" w:cs="Arial"/>
          <w:b/>
          <w:bCs/>
          <w:color w:val="282828"/>
          <w:spacing w:val="-17"/>
          <w:kern w:val="36"/>
          <w:sz w:val="60"/>
          <w:szCs w:val="60"/>
          <w:lang w:eastAsia="ru-RU"/>
        </w:rPr>
        <w:t>Спазм пищевода</w:t>
      </w:r>
    </w:p>
    <w:p w:rsidR="007B0E72" w:rsidRPr="007B0E72" w:rsidRDefault="007B0E72" w:rsidP="007B0E72">
      <w:pPr>
        <w:spacing w:after="240" w:line="300" w:lineRule="atLeast"/>
        <w:textAlignment w:val="top"/>
        <w:outlineLvl w:val="1"/>
        <w:rPr>
          <w:rFonts w:ascii="Arial" w:eastAsia="Times New Roman" w:hAnsi="Arial" w:cs="Arial"/>
          <w:b/>
          <w:bCs/>
          <w:color w:val="282828"/>
          <w:spacing w:val="2"/>
          <w:sz w:val="27"/>
          <w:szCs w:val="27"/>
          <w:lang w:eastAsia="ru-RU"/>
        </w:rPr>
      </w:pPr>
      <w:r w:rsidRPr="007B0E72">
        <w:rPr>
          <w:rFonts w:ascii="Arial" w:eastAsia="Times New Roman" w:hAnsi="Arial" w:cs="Arial"/>
          <w:b/>
          <w:bCs/>
          <w:color w:val="282828"/>
          <w:spacing w:val="2"/>
          <w:sz w:val="27"/>
          <w:szCs w:val="27"/>
          <w:lang w:eastAsia="ru-RU"/>
        </w:rPr>
        <w:t>(Штопорообразный пищевод; диффузный спазм пищевода)</w:t>
      </w:r>
    </w:p>
    <w:p w:rsidR="007B0E72" w:rsidRPr="007B0E72" w:rsidRDefault="007B0E72" w:rsidP="007B0E72">
      <w:pPr>
        <w:spacing w:after="240" w:line="315" w:lineRule="atLeast"/>
        <w:textAlignment w:val="top"/>
        <w:rPr>
          <w:rFonts w:ascii="Arial" w:eastAsia="Times New Roman" w:hAnsi="Arial" w:cs="Arial"/>
          <w:i/>
          <w:iCs/>
          <w:color w:val="000000"/>
          <w:spacing w:val="2"/>
          <w:sz w:val="21"/>
          <w:szCs w:val="21"/>
          <w:lang w:val="en-US" w:eastAsia="ru-RU"/>
        </w:rPr>
      </w:pPr>
      <w:r w:rsidRPr="007B0E72">
        <w:rPr>
          <w:rFonts w:ascii="Arial" w:eastAsia="Times New Roman" w:hAnsi="Arial" w:cs="Arial"/>
          <w:i/>
          <w:iCs/>
          <w:color w:val="000000"/>
          <w:spacing w:val="2"/>
          <w:sz w:val="21"/>
          <w:szCs w:val="21"/>
          <w:lang w:eastAsia="ru-RU"/>
        </w:rPr>
        <w:t>Авторы</w:t>
      </w:r>
      <w:r w:rsidRPr="007B0E72">
        <w:rPr>
          <w:rFonts w:ascii="Arial" w:eastAsia="Times New Roman" w:hAnsi="Arial" w:cs="Arial"/>
          <w:i/>
          <w:iCs/>
          <w:color w:val="000000"/>
          <w:spacing w:val="2"/>
          <w:sz w:val="21"/>
          <w:szCs w:val="21"/>
          <w:lang w:val="en-US" w:eastAsia="ru-RU"/>
        </w:rPr>
        <w:t>: </w:t>
      </w:r>
    </w:p>
    <w:p w:rsidR="007B0E72" w:rsidRPr="007B0E72" w:rsidRDefault="007B0E72" w:rsidP="007B0E72">
      <w:pPr>
        <w:spacing w:after="0" w:line="0" w:lineRule="auto"/>
        <w:textAlignment w:val="top"/>
        <w:rPr>
          <w:rFonts w:ascii="Arial" w:eastAsia="Times New Roman" w:hAnsi="Arial" w:cs="Arial"/>
          <w:i/>
          <w:iCs/>
          <w:color w:val="000000"/>
          <w:spacing w:val="2"/>
          <w:sz w:val="2"/>
          <w:szCs w:val="2"/>
          <w:lang w:val="en-US" w:eastAsia="ru-RU"/>
        </w:rPr>
      </w:pPr>
      <w:hyperlink r:id="rId99" w:tgtFrame="_blank" w:history="1">
        <w:proofErr w:type="spellStart"/>
        <w:r w:rsidRPr="007B0E72">
          <w:rPr>
            <w:rFonts w:ascii="Arial" w:eastAsia="Times New Roman" w:hAnsi="Arial" w:cs="Arial"/>
            <w:b/>
            <w:bCs/>
            <w:i/>
            <w:iCs/>
            <w:color w:val="B12E32"/>
            <w:spacing w:val="2"/>
            <w:sz w:val="21"/>
            <w:szCs w:val="21"/>
            <w:u w:val="single"/>
            <w:lang w:val="en-US" w:eastAsia="ru-RU"/>
          </w:rPr>
          <w:t>Kristle</w:t>
        </w:r>
        <w:proofErr w:type="spellEnd"/>
        <w:r w:rsidRPr="007B0E72">
          <w:rPr>
            <w:rFonts w:ascii="Arial" w:eastAsia="Times New Roman" w:hAnsi="Arial" w:cs="Arial"/>
            <w:b/>
            <w:bCs/>
            <w:i/>
            <w:iCs/>
            <w:color w:val="B12E32"/>
            <w:spacing w:val="2"/>
            <w:sz w:val="21"/>
            <w:szCs w:val="21"/>
            <w:u w:val="single"/>
            <w:lang w:val="en-US" w:eastAsia="ru-RU"/>
          </w:rPr>
          <w:t xml:space="preserve"> Lee Lynch</w:t>
        </w:r>
      </w:hyperlink>
      <w:r w:rsidRPr="007B0E72">
        <w:rPr>
          <w:rFonts w:ascii="Arial" w:eastAsia="Times New Roman" w:hAnsi="Arial" w:cs="Arial"/>
          <w:i/>
          <w:iCs/>
          <w:color w:val="000000"/>
          <w:spacing w:val="2"/>
          <w:sz w:val="2"/>
          <w:szCs w:val="2"/>
          <w:lang w:val="en-US" w:eastAsia="ru-RU"/>
        </w:rPr>
        <w:t> </w:t>
      </w:r>
    </w:p>
    <w:p w:rsidR="007B0E72" w:rsidRPr="007B0E72" w:rsidRDefault="007B0E72" w:rsidP="007B0E72">
      <w:pPr>
        <w:spacing w:after="240" w:line="315" w:lineRule="atLeast"/>
        <w:textAlignment w:val="top"/>
        <w:rPr>
          <w:rFonts w:ascii="Arial" w:eastAsia="Times New Roman" w:hAnsi="Arial" w:cs="Arial"/>
          <w:i/>
          <w:iCs/>
          <w:color w:val="000000"/>
          <w:spacing w:val="2"/>
          <w:sz w:val="21"/>
          <w:szCs w:val="21"/>
          <w:lang w:val="en-US" w:eastAsia="ru-RU"/>
        </w:rPr>
      </w:pPr>
      <w:r w:rsidRPr="007B0E72">
        <w:rPr>
          <w:rFonts w:ascii="Arial" w:eastAsia="Times New Roman" w:hAnsi="Arial" w:cs="Arial"/>
          <w:i/>
          <w:iCs/>
          <w:color w:val="000000"/>
          <w:spacing w:val="2"/>
          <w:sz w:val="21"/>
          <w:szCs w:val="21"/>
          <w:lang w:val="en-US" w:eastAsia="ru-RU"/>
        </w:rPr>
        <w:t xml:space="preserve">, MD, Perelman School of Medicine at </w:t>
      </w:r>
      <w:proofErr w:type="gramStart"/>
      <w:r w:rsidRPr="007B0E72">
        <w:rPr>
          <w:rFonts w:ascii="Arial" w:eastAsia="Times New Roman" w:hAnsi="Arial" w:cs="Arial"/>
          <w:i/>
          <w:iCs/>
          <w:color w:val="000000"/>
          <w:spacing w:val="2"/>
          <w:sz w:val="21"/>
          <w:szCs w:val="21"/>
          <w:lang w:val="en-US" w:eastAsia="ru-RU"/>
        </w:rPr>
        <w:t>The</w:t>
      </w:r>
      <w:proofErr w:type="gramEnd"/>
      <w:r w:rsidRPr="007B0E72">
        <w:rPr>
          <w:rFonts w:ascii="Arial" w:eastAsia="Times New Roman" w:hAnsi="Arial" w:cs="Arial"/>
          <w:i/>
          <w:iCs/>
          <w:color w:val="000000"/>
          <w:spacing w:val="2"/>
          <w:sz w:val="21"/>
          <w:szCs w:val="21"/>
          <w:lang w:val="en-US" w:eastAsia="ru-RU"/>
        </w:rPr>
        <w:t xml:space="preserve"> University of Pennsylvania</w:t>
      </w:r>
    </w:p>
    <w:p w:rsidR="007B0E72" w:rsidRPr="007B0E72" w:rsidRDefault="007B0E72" w:rsidP="007B0E72">
      <w:pPr>
        <w:spacing w:after="0" w:line="315" w:lineRule="atLeast"/>
        <w:textAlignment w:val="top"/>
        <w:rPr>
          <w:rFonts w:ascii="Arial" w:eastAsia="Times New Roman" w:hAnsi="Arial" w:cs="Arial"/>
          <w:i/>
          <w:iCs/>
          <w:color w:val="000000"/>
          <w:spacing w:val="2"/>
          <w:sz w:val="21"/>
          <w:szCs w:val="21"/>
          <w:lang w:eastAsia="ru-RU"/>
        </w:rPr>
      </w:pPr>
      <w:r w:rsidRPr="007B0E72">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proofErr w:type="gramStart"/>
      <w:r w:rsidRPr="007B0E72">
        <w:rPr>
          <w:rFonts w:ascii="Arial" w:eastAsia="Times New Roman" w:hAnsi="Arial" w:cs="Arial"/>
          <w:i/>
          <w:iCs/>
          <w:color w:val="000000"/>
          <w:spacing w:val="2"/>
          <w:sz w:val="21"/>
          <w:szCs w:val="21"/>
          <w:lang w:eastAsia="ru-RU"/>
        </w:rPr>
        <w:t>окт</w:t>
      </w:r>
      <w:proofErr w:type="spellEnd"/>
      <w:proofErr w:type="gramEnd"/>
      <w:r w:rsidRPr="007B0E72">
        <w:rPr>
          <w:rFonts w:ascii="Arial" w:eastAsia="Times New Roman" w:hAnsi="Arial" w:cs="Arial"/>
          <w:i/>
          <w:iCs/>
          <w:color w:val="000000"/>
          <w:spacing w:val="2"/>
          <w:sz w:val="21"/>
          <w:szCs w:val="21"/>
          <w:lang w:eastAsia="ru-RU"/>
        </w:rPr>
        <w:t xml:space="preserve"> 2020| Последнее изменение содержания </w:t>
      </w:r>
      <w:proofErr w:type="spellStart"/>
      <w:r w:rsidRPr="007B0E72">
        <w:rPr>
          <w:rFonts w:ascii="Arial" w:eastAsia="Times New Roman" w:hAnsi="Arial" w:cs="Arial"/>
          <w:i/>
          <w:iCs/>
          <w:color w:val="000000"/>
          <w:spacing w:val="2"/>
          <w:sz w:val="21"/>
          <w:szCs w:val="21"/>
          <w:lang w:eastAsia="ru-RU"/>
        </w:rPr>
        <w:t>окт</w:t>
      </w:r>
      <w:proofErr w:type="spellEnd"/>
      <w:r w:rsidRPr="007B0E72">
        <w:rPr>
          <w:rFonts w:ascii="Arial" w:eastAsia="Times New Roman" w:hAnsi="Arial" w:cs="Arial"/>
          <w:i/>
          <w:iCs/>
          <w:color w:val="000000"/>
          <w:spacing w:val="2"/>
          <w:sz w:val="21"/>
          <w:szCs w:val="21"/>
          <w:lang w:eastAsia="ru-RU"/>
        </w:rPr>
        <w:t xml:space="preserve"> 2020</w:t>
      </w:r>
    </w:p>
    <w:p w:rsidR="007B0E72" w:rsidRPr="007B0E72" w:rsidRDefault="007B0E72" w:rsidP="007B0E72">
      <w:pPr>
        <w:shd w:val="clear" w:color="auto" w:fill="113A50"/>
        <w:spacing w:after="150" w:line="240" w:lineRule="auto"/>
        <w:textAlignment w:val="center"/>
        <w:rPr>
          <w:rFonts w:ascii="Arial" w:eastAsia="Times New Roman" w:hAnsi="Arial" w:cs="Arial"/>
          <w:b/>
          <w:bCs/>
          <w:caps/>
          <w:color w:val="FFFFFF"/>
          <w:spacing w:val="2"/>
          <w:sz w:val="20"/>
          <w:szCs w:val="20"/>
          <w:lang w:eastAsia="ru-RU"/>
        </w:rPr>
      </w:pPr>
      <w:r w:rsidRPr="007B0E72">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7B0E72" w:rsidRPr="007B0E72" w:rsidRDefault="007B0E72" w:rsidP="007B0E72">
      <w:pPr>
        <w:shd w:val="clear" w:color="auto" w:fill="E7F9FD"/>
        <w:spacing w:line="360" w:lineRule="atLeast"/>
        <w:rPr>
          <w:rFonts w:ascii="Arial" w:eastAsia="Times New Roman" w:hAnsi="Arial" w:cs="Arial"/>
          <w:b/>
          <w:bCs/>
          <w:color w:val="174F6D"/>
          <w:spacing w:val="2"/>
          <w:sz w:val="24"/>
          <w:szCs w:val="24"/>
          <w:lang w:eastAsia="ru-RU"/>
        </w:rPr>
      </w:pPr>
      <w:r w:rsidRPr="007B0E72">
        <w:rPr>
          <w:rFonts w:ascii="Arial" w:eastAsia="Times New Roman" w:hAnsi="Arial" w:cs="Arial"/>
          <w:b/>
          <w:bCs/>
          <w:color w:val="174F6D"/>
          <w:spacing w:val="2"/>
          <w:sz w:val="24"/>
          <w:szCs w:val="24"/>
          <w:lang w:eastAsia="ru-RU"/>
        </w:rPr>
        <w:t>Пищеводный спазм является нарушением ритмических волн мышечных сокращений (перистальтика) пищевода.</w:t>
      </w:r>
    </w:p>
    <w:p w:rsidR="007B0E72" w:rsidRPr="007B0E72" w:rsidRDefault="007B0E72" w:rsidP="007B0E72">
      <w:pPr>
        <w:numPr>
          <w:ilvl w:val="0"/>
          <w:numId w:val="98"/>
        </w:numPr>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Причина этого нарушения неизвестна.</w:t>
      </w:r>
    </w:p>
    <w:p w:rsidR="007B0E72" w:rsidRPr="007B0E72" w:rsidRDefault="007B0E72" w:rsidP="007B0E72">
      <w:pPr>
        <w:numPr>
          <w:ilvl w:val="0"/>
          <w:numId w:val="98"/>
        </w:numPr>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Симптомы включают боль в груди и трудности глотания.</w:t>
      </w:r>
    </w:p>
    <w:p w:rsidR="007B0E72" w:rsidRPr="007B0E72" w:rsidRDefault="007B0E72" w:rsidP="007B0E72">
      <w:pPr>
        <w:numPr>
          <w:ilvl w:val="0"/>
          <w:numId w:val="98"/>
        </w:numPr>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lastRenderedPageBreak/>
        <w:t xml:space="preserve">Диагноз основан на результатах рентгенологического исследования с проглатыванием бариевой взвеси и </w:t>
      </w:r>
      <w:proofErr w:type="spellStart"/>
      <w:r w:rsidRPr="007B0E72">
        <w:rPr>
          <w:rFonts w:ascii="Arial" w:eastAsia="Times New Roman" w:hAnsi="Arial" w:cs="Arial"/>
          <w:color w:val="000000"/>
          <w:spacing w:val="2"/>
          <w:sz w:val="21"/>
          <w:szCs w:val="21"/>
          <w:lang w:eastAsia="ru-RU"/>
        </w:rPr>
        <w:t>манометрии</w:t>
      </w:r>
      <w:proofErr w:type="spellEnd"/>
      <w:r w:rsidRPr="007B0E72">
        <w:rPr>
          <w:rFonts w:ascii="Arial" w:eastAsia="Times New Roman" w:hAnsi="Arial" w:cs="Arial"/>
          <w:color w:val="000000"/>
          <w:spacing w:val="2"/>
          <w:sz w:val="21"/>
          <w:szCs w:val="21"/>
          <w:lang w:eastAsia="ru-RU"/>
        </w:rPr>
        <w:t>.</w:t>
      </w:r>
    </w:p>
    <w:p w:rsidR="007B0E72" w:rsidRPr="007B0E72" w:rsidRDefault="007B0E72" w:rsidP="007B0E72">
      <w:pPr>
        <w:numPr>
          <w:ilvl w:val="0"/>
          <w:numId w:val="98"/>
        </w:numPr>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 xml:space="preserve">Лечение включает блокаторы кальциевых каналов, инъекции </w:t>
      </w:r>
      <w:proofErr w:type="spellStart"/>
      <w:r w:rsidRPr="007B0E72">
        <w:rPr>
          <w:rFonts w:ascii="Arial" w:eastAsia="Times New Roman" w:hAnsi="Arial" w:cs="Arial"/>
          <w:color w:val="000000"/>
          <w:spacing w:val="2"/>
          <w:sz w:val="21"/>
          <w:szCs w:val="21"/>
          <w:lang w:eastAsia="ru-RU"/>
        </w:rPr>
        <w:t>ботулотоксина</w:t>
      </w:r>
      <w:proofErr w:type="spellEnd"/>
      <w:r w:rsidRPr="007B0E72">
        <w:rPr>
          <w:rFonts w:ascii="Arial" w:eastAsia="Times New Roman" w:hAnsi="Arial" w:cs="Arial"/>
          <w:color w:val="000000"/>
          <w:spacing w:val="2"/>
          <w:sz w:val="21"/>
          <w:szCs w:val="21"/>
          <w:lang w:eastAsia="ru-RU"/>
        </w:rPr>
        <w:t xml:space="preserve"> или иногда хирургическое вмешательство.</w:t>
      </w:r>
    </w:p>
    <w:p w:rsidR="007B0E72" w:rsidRPr="007B0E72" w:rsidRDefault="007B0E72" w:rsidP="007B0E72">
      <w:pPr>
        <w:spacing w:after="0" w:line="330" w:lineRule="atLeast"/>
        <w:rPr>
          <w:rFonts w:ascii="Arial" w:eastAsia="Times New Roman" w:hAnsi="Arial" w:cs="Arial"/>
          <w:color w:val="000000"/>
          <w:spacing w:val="2"/>
          <w:sz w:val="21"/>
          <w:szCs w:val="21"/>
          <w:lang w:eastAsia="ru-RU"/>
        </w:rPr>
      </w:pPr>
      <w:hyperlink r:id="rId100" w:tooltip="Глотка и пищевод" w:history="1">
        <w:r w:rsidRPr="007B0E72">
          <w:rPr>
            <w:rFonts w:ascii="Arial" w:eastAsia="Times New Roman" w:hAnsi="Arial" w:cs="Arial"/>
            <w:color w:val="B12E32"/>
            <w:spacing w:val="2"/>
            <w:sz w:val="21"/>
            <w:szCs w:val="21"/>
            <w:u w:val="single"/>
            <w:lang w:eastAsia="ru-RU"/>
          </w:rPr>
          <w:t>Пищевод</w:t>
        </w:r>
      </w:hyperlink>
      <w:r w:rsidRPr="007B0E72">
        <w:rPr>
          <w:rFonts w:ascii="Arial" w:eastAsia="Times New Roman" w:hAnsi="Arial" w:cs="Arial"/>
          <w:color w:val="000000"/>
          <w:spacing w:val="2"/>
          <w:sz w:val="21"/>
          <w:szCs w:val="21"/>
          <w:lang w:eastAsia="ru-RU"/>
        </w:rPr>
        <w:t> представляет собой полую трубку, ведущую из горла (глотки) в желудок. (См. также </w:t>
      </w:r>
      <w:hyperlink r:id="rId101" w:tooltip="Общие сведения о пищеводе" w:history="1">
        <w:r w:rsidRPr="007B0E72">
          <w:rPr>
            <w:rFonts w:ascii="Arial" w:eastAsia="Times New Roman" w:hAnsi="Arial" w:cs="Arial"/>
            <w:color w:val="B12E32"/>
            <w:spacing w:val="2"/>
            <w:sz w:val="21"/>
            <w:szCs w:val="21"/>
            <w:u w:val="single"/>
            <w:lang w:eastAsia="ru-RU"/>
          </w:rPr>
          <w:t>Общие сведения о пищеводе</w:t>
        </w:r>
      </w:hyperlink>
      <w:r w:rsidRPr="007B0E72">
        <w:rPr>
          <w:rFonts w:ascii="Arial" w:eastAsia="Times New Roman" w:hAnsi="Arial" w:cs="Arial"/>
          <w:color w:val="000000"/>
          <w:spacing w:val="2"/>
          <w:sz w:val="21"/>
          <w:szCs w:val="21"/>
          <w:lang w:eastAsia="ru-RU"/>
        </w:rPr>
        <w:t>).</w:t>
      </w:r>
    </w:p>
    <w:p w:rsidR="007B0E72" w:rsidRPr="007B0E72" w:rsidRDefault="007B0E72" w:rsidP="007B0E72">
      <w:pPr>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 xml:space="preserve">При этом нарушении нормальные проталкивающие сокращения, перемещающие еду через пищевод, периодически замещаются </w:t>
      </w:r>
      <w:proofErr w:type="spellStart"/>
      <w:r w:rsidRPr="007B0E72">
        <w:rPr>
          <w:rFonts w:ascii="Arial" w:eastAsia="Times New Roman" w:hAnsi="Arial" w:cs="Arial"/>
          <w:color w:val="000000"/>
          <w:spacing w:val="2"/>
          <w:sz w:val="21"/>
          <w:szCs w:val="21"/>
          <w:lang w:eastAsia="ru-RU"/>
        </w:rPr>
        <w:t>непродвигающими</w:t>
      </w:r>
      <w:proofErr w:type="spellEnd"/>
      <w:r w:rsidRPr="007B0E72">
        <w:rPr>
          <w:rFonts w:ascii="Arial" w:eastAsia="Times New Roman" w:hAnsi="Arial" w:cs="Arial"/>
          <w:color w:val="000000"/>
          <w:spacing w:val="2"/>
          <w:sz w:val="21"/>
          <w:szCs w:val="21"/>
          <w:lang w:eastAsia="ru-RU"/>
        </w:rPr>
        <w:t xml:space="preserve"> сокращениями или чрезмерными мышечными сокращениями (</w:t>
      </w:r>
      <w:proofErr w:type="spellStart"/>
      <w:r w:rsidRPr="007B0E72">
        <w:rPr>
          <w:rFonts w:ascii="Arial" w:eastAsia="Times New Roman" w:hAnsi="Arial" w:cs="Arial"/>
          <w:color w:val="000000"/>
          <w:spacing w:val="2"/>
          <w:sz w:val="21"/>
          <w:szCs w:val="21"/>
          <w:lang w:eastAsia="ru-RU"/>
        </w:rPr>
        <w:t>гипердинамия</w:t>
      </w:r>
      <w:proofErr w:type="spellEnd"/>
      <w:r w:rsidRPr="007B0E72">
        <w:rPr>
          <w:rFonts w:ascii="Arial" w:eastAsia="Times New Roman" w:hAnsi="Arial" w:cs="Arial"/>
          <w:color w:val="000000"/>
          <w:spacing w:val="2"/>
          <w:sz w:val="21"/>
          <w:szCs w:val="21"/>
          <w:lang w:eastAsia="ru-RU"/>
        </w:rPr>
        <w:t>), которые не продвигают пищу по пищеводу.</w:t>
      </w:r>
    </w:p>
    <w:p w:rsidR="007B0E72" w:rsidRPr="007B0E72" w:rsidRDefault="007B0E72" w:rsidP="007B0E72">
      <w:pPr>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Точная причина пищеводного спазма неизвестна, но, как предполагается, он обусловлен дефектом нерва.</w:t>
      </w:r>
    </w:p>
    <w:p w:rsidR="007B0E72" w:rsidRPr="007B0E72" w:rsidRDefault="007B0E72" w:rsidP="007B0E7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7B0E72">
        <w:rPr>
          <w:rFonts w:ascii="Arial" w:eastAsia="Times New Roman" w:hAnsi="Arial" w:cs="Arial"/>
          <w:b/>
          <w:bCs/>
          <w:color w:val="9C2426"/>
          <w:spacing w:val="4"/>
          <w:sz w:val="36"/>
          <w:szCs w:val="36"/>
          <w:lang w:eastAsia="ru-RU"/>
        </w:rPr>
        <w:t>Симптомы спазма пищевода</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Иногда спазм пищевода не вызывает никаких симптомов.</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Мышечные спазмы по всему пищеводу обычно ощущаются как </w:t>
      </w:r>
      <w:hyperlink r:id="rId102" w:tooltip="Боль в груди" w:history="1">
        <w:r w:rsidRPr="007B0E72">
          <w:rPr>
            <w:rFonts w:ascii="Arial" w:eastAsia="Times New Roman" w:hAnsi="Arial" w:cs="Arial"/>
            <w:color w:val="B12E32"/>
            <w:spacing w:val="2"/>
            <w:sz w:val="21"/>
            <w:szCs w:val="21"/>
            <w:u w:val="single"/>
            <w:lang w:eastAsia="ru-RU"/>
          </w:rPr>
          <w:t>боль в груди</w:t>
        </w:r>
      </w:hyperlink>
      <w:r w:rsidRPr="007B0E72">
        <w:rPr>
          <w:rFonts w:ascii="Arial" w:eastAsia="Times New Roman" w:hAnsi="Arial" w:cs="Arial"/>
          <w:color w:val="000000"/>
          <w:spacing w:val="2"/>
          <w:sz w:val="21"/>
          <w:szCs w:val="21"/>
          <w:lang w:eastAsia="ru-RU"/>
        </w:rPr>
        <w:t> под грудинной областью, которая по времени совпадает с </w:t>
      </w:r>
      <w:hyperlink r:id="rId103" w:tooltip="Затрудненное глотание" w:history="1">
        <w:r w:rsidRPr="007B0E72">
          <w:rPr>
            <w:rFonts w:ascii="Arial" w:eastAsia="Times New Roman" w:hAnsi="Arial" w:cs="Arial"/>
            <w:color w:val="B12E32"/>
            <w:spacing w:val="2"/>
            <w:sz w:val="21"/>
            <w:szCs w:val="21"/>
            <w:u w:val="single"/>
            <w:lang w:eastAsia="ru-RU"/>
          </w:rPr>
          <w:t>затруднениями при проглатывании</w:t>
        </w:r>
      </w:hyperlink>
      <w:r w:rsidRPr="007B0E72">
        <w:rPr>
          <w:rFonts w:ascii="Arial" w:eastAsia="Times New Roman" w:hAnsi="Arial" w:cs="Arial"/>
          <w:color w:val="000000"/>
          <w:spacing w:val="2"/>
          <w:sz w:val="21"/>
          <w:szCs w:val="21"/>
          <w:lang w:eastAsia="ru-RU"/>
        </w:rPr>
        <w:t> (дисфагия) жидкостей (особенно очень горячих или холодных) и твердой пищи.</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Спазм пищевода также может вызвать сильную боль без затрудненного глотания. Эта боль, которую часто описывают как сжимающую боль под грудинной областью, может сопровождать физическую нагрузку или напряжение, что мешает врачу отличить ее от </w:t>
      </w:r>
      <w:hyperlink r:id="rId104" w:tooltip="Стенокардия" w:history="1">
        <w:r w:rsidRPr="007B0E72">
          <w:rPr>
            <w:rFonts w:ascii="Arial" w:eastAsia="Times New Roman" w:hAnsi="Arial" w:cs="Arial"/>
            <w:color w:val="B12E32"/>
            <w:spacing w:val="2"/>
            <w:sz w:val="21"/>
            <w:szCs w:val="21"/>
            <w:u w:val="single"/>
            <w:lang w:eastAsia="ru-RU"/>
          </w:rPr>
          <w:t>стенокардии</w:t>
        </w:r>
      </w:hyperlink>
      <w:r w:rsidRPr="007B0E72">
        <w:rPr>
          <w:rFonts w:ascii="Arial" w:eastAsia="Times New Roman" w:hAnsi="Arial" w:cs="Arial"/>
          <w:color w:val="000000"/>
          <w:spacing w:val="2"/>
          <w:sz w:val="21"/>
          <w:szCs w:val="21"/>
          <w:lang w:eastAsia="ru-RU"/>
        </w:rPr>
        <w:t> (боли в груди, обусловленной заболеванием сердца).</w:t>
      </w:r>
    </w:p>
    <w:p w:rsidR="007B0E72" w:rsidRDefault="007B0E72" w:rsidP="007B0E7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7B0E72" w:rsidRPr="007B0E72" w:rsidRDefault="007B0E72" w:rsidP="007B0E7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7B0E72">
        <w:rPr>
          <w:rFonts w:ascii="Arial" w:eastAsia="Times New Roman" w:hAnsi="Arial" w:cs="Arial"/>
          <w:b/>
          <w:bCs/>
          <w:color w:val="9C2426"/>
          <w:spacing w:val="4"/>
          <w:sz w:val="36"/>
          <w:szCs w:val="36"/>
          <w:lang w:eastAsia="ru-RU"/>
        </w:rPr>
        <w:t>Диагноз спазма пищевода</w:t>
      </w:r>
    </w:p>
    <w:p w:rsidR="007B0E72" w:rsidRPr="007B0E72" w:rsidRDefault="007B0E72" w:rsidP="007B0E72">
      <w:pPr>
        <w:numPr>
          <w:ilvl w:val="0"/>
          <w:numId w:val="99"/>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Обследования для исключения стенокардии</w:t>
      </w:r>
    </w:p>
    <w:p w:rsidR="007B0E72" w:rsidRPr="007B0E72" w:rsidRDefault="007B0E72" w:rsidP="007B0E72">
      <w:pPr>
        <w:numPr>
          <w:ilvl w:val="0"/>
          <w:numId w:val="99"/>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Рентгенологическое исследование с проглатыванием бариевой взвеси</w:t>
      </w:r>
    </w:p>
    <w:p w:rsidR="007B0E72" w:rsidRPr="007B0E72" w:rsidRDefault="007B0E72" w:rsidP="007B0E72">
      <w:pPr>
        <w:numPr>
          <w:ilvl w:val="0"/>
          <w:numId w:val="99"/>
        </w:numPr>
        <w:shd w:val="clear" w:color="auto" w:fill="FFFFFF"/>
        <w:spacing w:after="240" w:line="330" w:lineRule="atLeast"/>
        <w:ind w:left="600"/>
        <w:rPr>
          <w:rFonts w:ascii="Arial" w:eastAsia="Times New Roman" w:hAnsi="Arial" w:cs="Arial"/>
          <w:color w:val="000000"/>
          <w:spacing w:val="2"/>
          <w:sz w:val="21"/>
          <w:szCs w:val="21"/>
          <w:lang w:eastAsia="ru-RU"/>
        </w:rPr>
      </w:pPr>
      <w:proofErr w:type="spellStart"/>
      <w:r w:rsidRPr="007B0E72">
        <w:rPr>
          <w:rFonts w:ascii="Arial" w:eastAsia="Times New Roman" w:hAnsi="Arial" w:cs="Arial"/>
          <w:color w:val="000000"/>
          <w:spacing w:val="2"/>
          <w:sz w:val="21"/>
          <w:szCs w:val="21"/>
          <w:lang w:eastAsia="ru-RU"/>
        </w:rPr>
        <w:t>Манометрия</w:t>
      </w:r>
      <w:proofErr w:type="spellEnd"/>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Поскольку боль в грудной клетке при спазме пищевода аналогична таковой при </w:t>
      </w:r>
      <w:hyperlink r:id="rId105" w:tooltip="Стенокардия" w:history="1">
        <w:r w:rsidRPr="007B0E72">
          <w:rPr>
            <w:rFonts w:ascii="Arial" w:eastAsia="Times New Roman" w:hAnsi="Arial" w:cs="Arial"/>
            <w:color w:val="B12E32"/>
            <w:spacing w:val="2"/>
            <w:sz w:val="21"/>
            <w:szCs w:val="21"/>
            <w:u w:val="single"/>
            <w:lang w:eastAsia="ru-RU"/>
          </w:rPr>
          <w:t>стенокардии</w:t>
        </w:r>
      </w:hyperlink>
      <w:r w:rsidRPr="007B0E72">
        <w:rPr>
          <w:rFonts w:ascii="Arial" w:eastAsia="Times New Roman" w:hAnsi="Arial" w:cs="Arial"/>
          <w:color w:val="000000"/>
          <w:spacing w:val="2"/>
          <w:sz w:val="21"/>
          <w:szCs w:val="21"/>
          <w:lang w:eastAsia="ru-RU"/>
        </w:rPr>
        <w:t> (боль в груди, вызванная недостаточным притоком крови к сердцу), врачи назначают обследования для исключения стенокардии. Обследования могут включать </w:t>
      </w:r>
      <w:hyperlink r:id="rId106" w:tooltip="Электрокардиография" w:history="1">
        <w:r w:rsidRPr="007B0E72">
          <w:rPr>
            <w:rFonts w:ascii="Arial" w:eastAsia="Times New Roman" w:hAnsi="Arial" w:cs="Arial"/>
            <w:color w:val="B12E32"/>
            <w:spacing w:val="2"/>
            <w:sz w:val="21"/>
            <w:szCs w:val="21"/>
            <w:u w:val="single"/>
            <w:lang w:eastAsia="ru-RU"/>
          </w:rPr>
          <w:t>электрокардиографию</w:t>
        </w:r>
      </w:hyperlink>
      <w:r w:rsidRPr="007B0E72">
        <w:rPr>
          <w:rFonts w:ascii="Arial" w:eastAsia="Times New Roman" w:hAnsi="Arial" w:cs="Arial"/>
          <w:color w:val="000000"/>
          <w:spacing w:val="2"/>
          <w:sz w:val="21"/>
          <w:szCs w:val="21"/>
          <w:lang w:eastAsia="ru-RU"/>
        </w:rPr>
        <w:t> (ЭКГ), </w:t>
      </w:r>
      <w:hyperlink r:id="rId107" w:tooltip="Нагрузочная проба" w:history="1">
        <w:r w:rsidRPr="007B0E72">
          <w:rPr>
            <w:rFonts w:ascii="Arial" w:eastAsia="Times New Roman" w:hAnsi="Arial" w:cs="Arial"/>
            <w:color w:val="B12E32"/>
            <w:spacing w:val="2"/>
            <w:sz w:val="21"/>
            <w:szCs w:val="21"/>
            <w:u w:val="single"/>
            <w:lang w:eastAsia="ru-RU"/>
          </w:rPr>
          <w:t>пробы с физической нагрузкой</w:t>
        </w:r>
      </w:hyperlink>
      <w:r w:rsidRPr="007B0E72">
        <w:rPr>
          <w:rFonts w:ascii="Arial" w:eastAsia="Times New Roman" w:hAnsi="Arial" w:cs="Arial"/>
          <w:color w:val="000000"/>
          <w:spacing w:val="2"/>
          <w:sz w:val="21"/>
          <w:szCs w:val="21"/>
          <w:lang w:eastAsia="ru-RU"/>
        </w:rPr>
        <w:t> или другие обследования.</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Врачи проводят исследование </w:t>
      </w:r>
      <w:hyperlink r:id="rId108" w:tooltip="Рентгенологические исследования пищеварительного тракта" w:history="1">
        <w:r w:rsidRPr="007B0E72">
          <w:rPr>
            <w:rFonts w:ascii="Arial" w:eastAsia="Times New Roman" w:hAnsi="Arial" w:cs="Arial"/>
            <w:color w:val="B12E32"/>
            <w:spacing w:val="2"/>
            <w:sz w:val="21"/>
            <w:szCs w:val="21"/>
            <w:u w:val="single"/>
            <w:lang w:eastAsia="ru-RU"/>
          </w:rPr>
          <w:t>с проглатыванием бариевой взвеси</w:t>
        </w:r>
      </w:hyperlink>
      <w:r w:rsidRPr="007B0E72">
        <w:rPr>
          <w:rFonts w:ascii="Arial" w:eastAsia="Times New Roman" w:hAnsi="Arial" w:cs="Arial"/>
          <w:color w:val="000000"/>
          <w:spacing w:val="2"/>
          <w:sz w:val="21"/>
          <w:szCs w:val="21"/>
          <w:lang w:eastAsia="ru-RU"/>
        </w:rPr>
        <w:t xml:space="preserve">. В ходе данного теста людям дают барий в жидкости до проведения рентгенографии. Барий показывает контур пищевода, делая отклонения от нормы более заметными. Этот тест может показать, что барий не продвигается нормально по пищеводу, и что некоторые сокращения стенки пищевода </w:t>
      </w:r>
      <w:proofErr w:type="spellStart"/>
      <w:r w:rsidRPr="007B0E72">
        <w:rPr>
          <w:rFonts w:ascii="Arial" w:eastAsia="Times New Roman" w:hAnsi="Arial" w:cs="Arial"/>
          <w:color w:val="000000"/>
          <w:spacing w:val="2"/>
          <w:sz w:val="21"/>
          <w:szCs w:val="21"/>
          <w:lang w:eastAsia="ru-RU"/>
        </w:rPr>
        <w:t>нескоординированы</w:t>
      </w:r>
      <w:proofErr w:type="spellEnd"/>
      <w:r w:rsidRPr="007B0E72">
        <w:rPr>
          <w:rFonts w:ascii="Arial" w:eastAsia="Times New Roman" w:hAnsi="Arial" w:cs="Arial"/>
          <w:color w:val="000000"/>
          <w:spacing w:val="2"/>
          <w:sz w:val="21"/>
          <w:szCs w:val="21"/>
          <w:lang w:eastAsia="ru-RU"/>
        </w:rPr>
        <w:t xml:space="preserve"> и не продвигают барий.</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lastRenderedPageBreak/>
        <w:t>Измерение давления посредством </w:t>
      </w:r>
      <w:proofErr w:type="spellStart"/>
      <w:r w:rsidRPr="007B0E72">
        <w:rPr>
          <w:rFonts w:ascii="Arial" w:eastAsia="Times New Roman" w:hAnsi="Arial" w:cs="Arial"/>
          <w:color w:val="000000"/>
          <w:spacing w:val="2"/>
          <w:sz w:val="21"/>
          <w:szCs w:val="21"/>
          <w:lang w:eastAsia="ru-RU"/>
        </w:rPr>
        <w:fldChar w:fldCharType="begin"/>
      </w:r>
      <w:r w:rsidRPr="007B0E72">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4%D0%B8%D0%B0%D0%B3%D0%BD%D0%BE%D1%81%D1%82%D0%B8%D0%BA%D0%B0-%D0%BD%D0%B0%D1%80%D1%83%D1%88%D0%B5%D0%BD%D0%B8%D0%B9-%D0%BF%D0%B8%D1%89%D0%B5%D0%B2%D0%B0%D1%80%D0%B5%D0%BD%D0%B8%D1%8F/%D0%BC%D0%B0%D0%BD%D0%BE%D0%BC%D0%B5%D1%82%D1%80%D0%B8%D1%8F" \o "Манометрия" </w:instrText>
      </w:r>
      <w:r w:rsidRPr="007B0E72">
        <w:rPr>
          <w:rFonts w:ascii="Arial" w:eastAsia="Times New Roman" w:hAnsi="Arial" w:cs="Arial"/>
          <w:color w:val="000000"/>
          <w:spacing w:val="2"/>
          <w:sz w:val="21"/>
          <w:szCs w:val="21"/>
          <w:lang w:eastAsia="ru-RU"/>
        </w:rPr>
        <w:fldChar w:fldCharType="separate"/>
      </w:r>
      <w:r w:rsidRPr="007B0E72">
        <w:rPr>
          <w:rFonts w:ascii="Arial" w:eastAsia="Times New Roman" w:hAnsi="Arial" w:cs="Arial"/>
          <w:color w:val="B12E32"/>
          <w:spacing w:val="2"/>
          <w:sz w:val="21"/>
          <w:szCs w:val="21"/>
          <w:u w:val="single"/>
          <w:lang w:eastAsia="ru-RU"/>
        </w:rPr>
        <w:t>манометрии</w:t>
      </w:r>
      <w:proofErr w:type="spellEnd"/>
      <w:r w:rsidRPr="007B0E72">
        <w:rPr>
          <w:rFonts w:ascii="Arial" w:eastAsia="Times New Roman" w:hAnsi="Arial" w:cs="Arial"/>
          <w:color w:val="000000"/>
          <w:spacing w:val="2"/>
          <w:sz w:val="21"/>
          <w:szCs w:val="21"/>
          <w:lang w:eastAsia="ru-RU"/>
        </w:rPr>
        <w:fldChar w:fldCharType="end"/>
      </w:r>
      <w:r w:rsidRPr="007B0E72">
        <w:rPr>
          <w:rFonts w:ascii="Arial" w:eastAsia="Times New Roman" w:hAnsi="Arial" w:cs="Arial"/>
          <w:color w:val="000000"/>
          <w:spacing w:val="2"/>
          <w:sz w:val="21"/>
          <w:szCs w:val="21"/>
          <w:lang w:eastAsia="ru-RU"/>
        </w:rPr>
        <w:t> (анализа, в ходе которого размещенный в пищеводе зонд измеряет давление во время сокращений) позволяет получить самый точный и подробный анализ сокращений.</w:t>
      </w:r>
    </w:p>
    <w:p w:rsidR="00A66B58" w:rsidRDefault="00A66B58" w:rsidP="007B0E7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7B0E72" w:rsidRPr="007B0E72" w:rsidRDefault="007B0E72" w:rsidP="007B0E7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7B0E72">
        <w:rPr>
          <w:rFonts w:ascii="Arial" w:eastAsia="Times New Roman" w:hAnsi="Arial" w:cs="Arial"/>
          <w:b/>
          <w:bCs/>
          <w:color w:val="9C2426"/>
          <w:spacing w:val="4"/>
          <w:sz w:val="36"/>
          <w:szCs w:val="36"/>
          <w:lang w:eastAsia="ru-RU"/>
        </w:rPr>
        <w:t>Лечение спазма пищевода</w:t>
      </w:r>
    </w:p>
    <w:p w:rsidR="007B0E72" w:rsidRPr="007B0E72" w:rsidRDefault="007B0E72" w:rsidP="007B0E72">
      <w:pPr>
        <w:numPr>
          <w:ilvl w:val="0"/>
          <w:numId w:val="100"/>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Блокаторы кальциевых каналов</w:t>
      </w:r>
    </w:p>
    <w:p w:rsidR="007B0E72" w:rsidRPr="007B0E72" w:rsidRDefault="007B0E72" w:rsidP="007B0E72">
      <w:pPr>
        <w:numPr>
          <w:ilvl w:val="0"/>
          <w:numId w:val="100"/>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 xml:space="preserve">Иногда инъекции </w:t>
      </w:r>
      <w:proofErr w:type="spellStart"/>
      <w:r w:rsidRPr="007B0E72">
        <w:rPr>
          <w:rFonts w:ascii="Arial" w:eastAsia="Times New Roman" w:hAnsi="Arial" w:cs="Arial"/>
          <w:color w:val="000000"/>
          <w:spacing w:val="2"/>
          <w:sz w:val="21"/>
          <w:szCs w:val="21"/>
          <w:lang w:eastAsia="ru-RU"/>
        </w:rPr>
        <w:t>ботулотоксина</w:t>
      </w:r>
      <w:proofErr w:type="spellEnd"/>
    </w:p>
    <w:p w:rsidR="007B0E72" w:rsidRPr="007B0E72" w:rsidRDefault="007B0E72" w:rsidP="007B0E72">
      <w:pPr>
        <w:numPr>
          <w:ilvl w:val="0"/>
          <w:numId w:val="100"/>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Иногда хирургическое вмешательство</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 xml:space="preserve">Спазм пищевода часто трудно лечить. Блокаторы кальциевых каналов, такие как </w:t>
      </w:r>
      <w:proofErr w:type="spellStart"/>
      <w:r w:rsidRPr="007B0E72">
        <w:rPr>
          <w:rFonts w:ascii="Arial" w:eastAsia="Times New Roman" w:hAnsi="Arial" w:cs="Arial"/>
          <w:color w:val="000000"/>
          <w:spacing w:val="2"/>
          <w:sz w:val="21"/>
          <w:szCs w:val="21"/>
          <w:lang w:eastAsia="ru-RU"/>
        </w:rPr>
        <w:t>нифедипин</w:t>
      </w:r>
      <w:proofErr w:type="spellEnd"/>
      <w:r w:rsidRPr="007B0E72">
        <w:rPr>
          <w:rFonts w:ascii="Arial" w:eastAsia="Times New Roman" w:hAnsi="Arial" w:cs="Arial"/>
          <w:color w:val="000000"/>
          <w:spacing w:val="2"/>
          <w:sz w:val="21"/>
          <w:szCs w:val="21"/>
          <w:lang w:eastAsia="ru-RU"/>
        </w:rPr>
        <w:t>, могут облегчить симптомы посредством расслабления мышц пищевода. Трициклические антидепрессанты также используются для расслабления мышц и также могут назначаться.</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Применение других лекарственных препаратов, таких как нитроглицерин, нитраты пролонгированного действия, и препаратов с </w:t>
      </w:r>
      <w:hyperlink r:id="rId109" w:anchor="v19110402_ru" w:history="1">
        <w:r w:rsidRPr="007B0E72">
          <w:rPr>
            <w:rFonts w:ascii="Arial" w:eastAsia="Times New Roman" w:hAnsi="Arial" w:cs="Arial"/>
            <w:color w:val="B12E32"/>
            <w:spacing w:val="2"/>
            <w:sz w:val="21"/>
            <w:szCs w:val="21"/>
            <w:u w:val="single"/>
            <w:lang w:eastAsia="ru-RU"/>
          </w:rPr>
          <w:t>антихолинергическими эффектами</w:t>
        </w:r>
      </w:hyperlink>
      <w:r w:rsidRPr="007B0E72">
        <w:rPr>
          <w:rFonts w:ascii="Arial" w:eastAsia="Times New Roman" w:hAnsi="Arial" w:cs="Arial"/>
          <w:color w:val="000000"/>
          <w:spacing w:val="2"/>
          <w:sz w:val="21"/>
          <w:szCs w:val="21"/>
          <w:lang w:eastAsia="ru-RU"/>
        </w:rPr>
        <w:t xml:space="preserve"> (таких как </w:t>
      </w:r>
      <w:proofErr w:type="spellStart"/>
      <w:r w:rsidRPr="007B0E72">
        <w:rPr>
          <w:rFonts w:ascii="Arial" w:eastAsia="Times New Roman" w:hAnsi="Arial" w:cs="Arial"/>
          <w:color w:val="000000"/>
          <w:spacing w:val="2"/>
          <w:sz w:val="21"/>
          <w:szCs w:val="21"/>
          <w:lang w:eastAsia="ru-RU"/>
        </w:rPr>
        <w:t>дицикломин</w:t>
      </w:r>
      <w:proofErr w:type="spellEnd"/>
      <w:r w:rsidRPr="007B0E72">
        <w:rPr>
          <w:rFonts w:ascii="Arial" w:eastAsia="Times New Roman" w:hAnsi="Arial" w:cs="Arial"/>
          <w:color w:val="000000"/>
          <w:spacing w:val="2"/>
          <w:sz w:val="21"/>
          <w:szCs w:val="21"/>
          <w:lang w:eastAsia="ru-RU"/>
        </w:rPr>
        <w:t>), менее успешно.</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 xml:space="preserve">Если препараты не помогают, иногда врачи делают инъекции </w:t>
      </w:r>
      <w:proofErr w:type="spellStart"/>
      <w:r w:rsidRPr="007B0E72">
        <w:rPr>
          <w:rFonts w:ascii="Arial" w:eastAsia="Times New Roman" w:hAnsi="Arial" w:cs="Arial"/>
          <w:color w:val="000000"/>
          <w:spacing w:val="2"/>
          <w:sz w:val="21"/>
          <w:szCs w:val="21"/>
          <w:lang w:eastAsia="ru-RU"/>
        </w:rPr>
        <w:t>ботулотоксина</w:t>
      </w:r>
      <w:proofErr w:type="spellEnd"/>
      <w:r w:rsidRPr="007B0E72">
        <w:rPr>
          <w:rFonts w:ascii="Arial" w:eastAsia="Times New Roman" w:hAnsi="Arial" w:cs="Arial"/>
          <w:color w:val="000000"/>
          <w:spacing w:val="2"/>
          <w:sz w:val="21"/>
          <w:szCs w:val="21"/>
          <w:lang w:eastAsia="ru-RU"/>
        </w:rPr>
        <w:t xml:space="preserve"> в нижний пищеводный сфинктер.</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У некоторых людей отмечаются трудноизлечимые симптомы. Иногда хирург может рассечь мышечный слой по всей длине пищевода (</w:t>
      </w:r>
      <w:proofErr w:type="spellStart"/>
      <w:r w:rsidRPr="007B0E72">
        <w:rPr>
          <w:rFonts w:ascii="Arial" w:eastAsia="Times New Roman" w:hAnsi="Arial" w:cs="Arial"/>
          <w:color w:val="000000"/>
          <w:spacing w:val="2"/>
          <w:sz w:val="21"/>
          <w:szCs w:val="21"/>
          <w:lang w:eastAsia="ru-RU"/>
        </w:rPr>
        <w:t>миотомия</w:t>
      </w:r>
      <w:proofErr w:type="spellEnd"/>
      <w:r w:rsidRPr="007B0E72">
        <w:rPr>
          <w:rFonts w:ascii="Arial" w:eastAsia="Times New Roman" w:hAnsi="Arial" w:cs="Arial"/>
          <w:color w:val="000000"/>
          <w:spacing w:val="2"/>
          <w:sz w:val="21"/>
          <w:szCs w:val="21"/>
          <w:lang w:eastAsia="ru-RU"/>
        </w:rPr>
        <w:t>). В качестве альтернативы в ходе эндоскопии гастроэнтеролог может разрезать этот мышечный слой.</w:t>
      </w:r>
    </w:p>
    <w:p w:rsidR="007B0E72" w:rsidRDefault="007B0E72" w:rsidP="007B0E72">
      <w:pPr>
        <w:pStyle w:val="aa"/>
        <w:spacing w:after="150" w:line="825" w:lineRule="atLeast"/>
        <w:textAlignment w:val="top"/>
        <w:outlineLvl w:val="0"/>
        <w:rPr>
          <w:rFonts w:ascii="Arial" w:eastAsia="Times New Roman" w:hAnsi="Arial" w:cs="Arial"/>
          <w:b/>
          <w:bCs/>
          <w:color w:val="282828"/>
          <w:spacing w:val="-17"/>
          <w:kern w:val="36"/>
          <w:sz w:val="60"/>
          <w:szCs w:val="60"/>
          <w:lang w:eastAsia="ru-RU"/>
        </w:rPr>
      </w:pPr>
    </w:p>
    <w:p w:rsidR="00337359" w:rsidRPr="00337359" w:rsidRDefault="00337359" w:rsidP="007B0E72">
      <w:pPr>
        <w:pStyle w:val="aa"/>
        <w:spacing w:after="150" w:line="825" w:lineRule="atLeast"/>
        <w:textAlignment w:val="top"/>
        <w:outlineLvl w:val="0"/>
        <w:rPr>
          <w:rFonts w:ascii="Arial" w:eastAsia="Times New Roman" w:hAnsi="Arial" w:cs="Arial"/>
          <w:b/>
          <w:bCs/>
          <w:color w:val="282828"/>
          <w:spacing w:val="-17"/>
          <w:kern w:val="36"/>
          <w:sz w:val="60"/>
          <w:szCs w:val="60"/>
          <w:lang w:eastAsia="ru-RU"/>
        </w:rPr>
      </w:pPr>
      <w:bookmarkStart w:id="0" w:name="_GoBack"/>
      <w:bookmarkEnd w:id="0"/>
      <w:r w:rsidRPr="00337359">
        <w:rPr>
          <w:rFonts w:ascii="Arial" w:eastAsia="Times New Roman" w:hAnsi="Arial" w:cs="Arial"/>
          <w:b/>
          <w:bCs/>
          <w:color w:val="282828"/>
          <w:spacing w:val="-17"/>
          <w:kern w:val="36"/>
          <w:sz w:val="60"/>
          <w:szCs w:val="60"/>
          <w:lang w:eastAsia="ru-RU"/>
        </w:rPr>
        <w:t>Нижнее пищеводное кольцо</w:t>
      </w:r>
    </w:p>
    <w:p w:rsidR="00337359" w:rsidRPr="00337359" w:rsidRDefault="00337359" w:rsidP="007B0E72">
      <w:pPr>
        <w:pStyle w:val="aa"/>
        <w:spacing w:after="240" w:line="300" w:lineRule="atLeast"/>
        <w:textAlignment w:val="top"/>
        <w:outlineLvl w:val="1"/>
        <w:rPr>
          <w:rFonts w:ascii="Arial" w:eastAsia="Times New Roman" w:hAnsi="Arial" w:cs="Arial"/>
          <w:b/>
          <w:bCs/>
          <w:color w:val="282828"/>
          <w:spacing w:val="2"/>
          <w:sz w:val="27"/>
          <w:szCs w:val="27"/>
          <w:lang w:eastAsia="ru-RU"/>
        </w:rPr>
      </w:pPr>
      <w:r w:rsidRPr="00337359">
        <w:rPr>
          <w:rFonts w:ascii="Arial" w:eastAsia="Times New Roman" w:hAnsi="Arial" w:cs="Arial"/>
          <w:b/>
          <w:bCs/>
          <w:color w:val="282828"/>
          <w:spacing w:val="2"/>
          <w:sz w:val="27"/>
          <w:szCs w:val="27"/>
          <w:lang w:eastAsia="ru-RU"/>
        </w:rPr>
        <w:t xml:space="preserve">(кольцо </w:t>
      </w:r>
      <w:proofErr w:type="spellStart"/>
      <w:r w:rsidRPr="00337359">
        <w:rPr>
          <w:rFonts w:ascii="Arial" w:eastAsia="Times New Roman" w:hAnsi="Arial" w:cs="Arial"/>
          <w:b/>
          <w:bCs/>
          <w:color w:val="282828"/>
          <w:spacing w:val="2"/>
          <w:sz w:val="27"/>
          <w:szCs w:val="27"/>
          <w:lang w:eastAsia="ru-RU"/>
        </w:rPr>
        <w:t>Шацкого</w:t>
      </w:r>
      <w:proofErr w:type="spellEnd"/>
      <w:r w:rsidRPr="00337359">
        <w:rPr>
          <w:rFonts w:ascii="Arial" w:eastAsia="Times New Roman" w:hAnsi="Arial" w:cs="Arial"/>
          <w:b/>
          <w:bCs/>
          <w:color w:val="282828"/>
          <w:spacing w:val="2"/>
          <w:sz w:val="27"/>
          <w:szCs w:val="27"/>
          <w:lang w:eastAsia="ru-RU"/>
        </w:rPr>
        <w:t>; кольцо В)</w:t>
      </w:r>
    </w:p>
    <w:p w:rsidR="00337359" w:rsidRPr="00337359" w:rsidRDefault="00337359" w:rsidP="007B0E72">
      <w:pPr>
        <w:pStyle w:val="aa"/>
        <w:spacing w:after="240" w:line="315" w:lineRule="atLeast"/>
        <w:textAlignment w:val="top"/>
        <w:rPr>
          <w:rFonts w:ascii="Arial" w:eastAsia="Times New Roman" w:hAnsi="Arial" w:cs="Arial"/>
          <w:i/>
          <w:iCs/>
          <w:color w:val="000000"/>
          <w:spacing w:val="2"/>
          <w:sz w:val="21"/>
          <w:szCs w:val="21"/>
          <w:lang w:eastAsia="ru-RU"/>
        </w:rPr>
      </w:pPr>
      <w:r w:rsidRPr="00337359">
        <w:rPr>
          <w:rFonts w:ascii="Arial" w:eastAsia="Times New Roman" w:hAnsi="Arial" w:cs="Arial"/>
          <w:i/>
          <w:iCs/>
          <w:color w:val="000000"/>
          <w:spacing w:val="2"/>
          <w:sz w:val="21"/>
          <w:szCs w:val="21"/>
          <w:lang w:eastAsia="ru-RU"/>
        </w:rPr>
        <w:t>Авторы: </w:t>
      </w:r>
    </w:p>
    <w:p w:rsidR="00337359" w:rsidRPr="00337359" w:rsidRDefault="00337359" w:rsidP="00337359">
      <w:pPr>
        <w:pStyle w:val="aa"/>
        <w:numPr>
          <w:ilvl w:val="0"/>
          <w:numId w:val="20"/>
        </w:numPr>
        <w:spacing w:after="150" w:line="0" w:lineRule="auto"/>
        <w:textAlignment w:val="top"/>
        <w:rPr>
          <w:rFonts w:ascii="Arial" w:eastAsia="Times New Roman" w:hAnsi="Arial" w:cs="Arial"/>
          <w:i/>
          <w:iCs/>
          <w:color w:val="000000"/>
          <w:spacing w:val="2"/>
          <w:sz w:val="2"/>
          <w:szCs w:val="2"/>
          <w:lang w:eastAsia="ru-RU"/>
        </w:rPr>
      </w:pPr>
      <w:hyperlink r:id="rId110" w:tgtFrame="_blank" w:history="1">
        <w:proofErr w:type="spellStart"/>
        <w:r w:rsidRPr="00337359">
          <w:rPr>
            <w:rFonts w:ascii="Arial" w:eastAsia="Times New Roman" w:hAnsi="Arial" w:cs="Arial"/>
            <w:b/>
            <w:bCs/>
            <w:i/>
            <w:iCs/>
            <w:color w:val="B12E32"/>
            <w:spacing w:val="2"/>
            <w:sz w:val="21"/>
            <w:szCs w:val="21"/>
            <w:u w:val="single"/>
            <w:lang w:eastAsia="ru-RU"/>
          </w:rPr>
          <w:t>Kristle</w:t>
        </w:r>
        <w:proofErr w:type="spellEnd"/>
        <w:r w:rsidRPr="00337359">
          <w:rPr>
            <w:rFonts w:ascii="Arial" w:eastAsia="Times New Roman" w:hAnsi="Arial" w:cs="Arial"/>
            <w:b/>
            <w:bCs/>
            <w:i/>
            <w:iCs/>
            <w:color w:val="B12E32"/>
            <w:spacing w:val="2"/>
            <w:sz w:val="21"/>
            <w:szCs w:val="21"/>
            <w:u w:val="single"/>
            <w:lang w:eastAsia="ru-RU"/>
          </w:rPr>
          <w:t xml:space="preserve"> </w:t>
        </w:r>
        <w:proofErr w:type="spellStart"/>
        <w:r w:rsidRPr="00337359">
          <w:rPr>
            <w:rFonts w:ascii="Arial" w:eastAsia="Times New Roman" w:hAnsi="Arial" w:cs="Arial"/>
            <w:b/>
            <w:bCs/>
            <w:i/>
            <w:iCs/>
            <w:color w:val="B12E32"/>
            <w:spacing w:val="2"/>
            <w:sz w:val="21"/>
            <w:szCs w:val="21"/>
            <w:u w:val="single"/>
            <w:lang w:eastAsia="ru-RU"/>
          </w:rPr>
          <w:t>Lee</w:t>
        </w:r>
        <w:proofErr w:type="spellEnd"/>
        <w:r w:rsidRPr="00337359">
          <w:rPr>
            <w:rFonts w:ascii="Arial" w:eastAsia="Times New Roman" w:hAnsi="Arial" w:cs="Arial"/>
            <w:b/>
            <w:bCs/>
            <w:i/>
            <w:iCs/>
            <w:color w:val="B12E32"/>
            <w:spacing w:val="2"/>
            <w:sz w:val="21"/>
            <w:szCs w:val="21"/>
            <w:u w:val="single"/>
            <w:lang w:eastAsia="ru-RU"/>
          </w:rPr>
          <w:t xml:space="preserve"> </w:t>
        </w:r>
        <w:proofErr w:type="spellStart"/>
        <w:r w:rsidRPr="00337359">
          <w:rPr>
            <w:rFonts w:ascii="Arial" w:eastAsia="Times New Roman" w:hAnsi="Arial" w:cs="Arial"/>
            <w:b/>
            <w:bCs/>
            <w:i/>
            <w:iCs/>
            <w:color w:val="B12E32"/>
            <w:spacing w:val="2"/>
            <w:sz w:val="21"/>
            <w:szCs w:val="21"/>
            <w:u w:val="single"/>
            <w:lang w:eastAsia="ru-RU"/>
          </w:rPr>
          <w:t>Lynch</w:t>
        </w:r>
        <w:proofErr w:type="spellEnd"/>
      </w:hyperlink>
      <w:r w:rsidRPr="00337359">
        <w:rPr>
          <w:rFonts w:ascii="Arial" w:eastAsia="Times New Roman" w:hAnsi="Arial" w:cs="Arial"/>
          <w:i/>
          <w:iCs/>
          <w:color w:val="000000"/>
          <w:spacing w:val="2"/>
          <w:sz w:val="2"/>
          <w:szCs w:val="2"/>
          <w:lang w:eastAsia="ru-RU"/>
        </w:rPr>
        <w:t> </w:t>
      </w:r>
    </w:p>
    <w:p w:rsidR="00337359" w:rsidRPr="00337359" w:rsidRDefault="00337359" w:rsidP="007B0E72">
      <w:pPr>
        <w:pStyle w:val="aa"/>
        <w:spacing w:after="240" w:line="315" w:lineRule="atLeast"/>
        <w:textAlignment w:val="top"/>
        <w:rPr>
          <w:rFonts w:ascii="Arial" w:eastAsia="Times New Roman" w:hAnsi="Arial" w:cs="Arial"/>
          <w:i/>
          <w:iCs/>
          <w:color w:val="000000"/>
          <w:spacing w:val="2"/>
          <w:sz w:val="21"/>
          <w:szCs w:val="21"/>
          <w:lang w:val="en-US" w:eastAsia="ru-RU"/>
        </w:rPr>
      </w:pPr>
      <w:r w:rsidRPr="00337359">
        <w:rPr>
          <w:rFonts w:ascii="Arial" w:eastAsia="Times New Roman" w:hAnsi="Arial" w:cs="Arial"/>
          <w:i/>
          <w:iCs/>
          <w:color w:val="000000"/>
          <w:spacing w:val="2"/>
          <w:sz w:val="21"/>
          <w:szCs w:val="21"/>
          <w:lang w:val="en-US" w:eastAsia="ru-RU"/>
        </w:rPr>
        <w:t xml:space="preserve">, MD, Perelman School of Medicine at </w:t>
      </w:r>
      <w:proofErr w:type="gramStart"/>
      <w:r w:rsidRPr="00337359">
        <w:rPr>
          <w:rFonts w:ascii="Arial" w:eastAsia="Times New Roman" w:hAnsi="Arial" w:cs="Arial"/>
          <w:i/>
          <w:iCs/>
          <w:color w:val="000000"/>
          <w:spacing w:val="2"/>
          <w:sz w:val="21"/>
          <w:szCs w:val="21"/>
          <w:lang w:val="en-US" w:eastAsia="ru-RU"/>
        </w:rPr>
        <w:t>The</w:t>
      </w:r>
      <w:proofErr w:type="gramEnd"/>
      <w:r w:rsidRPr="00337359">
        <w:rPr>
          <w:rFonts w:ascii="Arial" w:eastAsia="Times New Roman" w:hAnsi="Arial" w:cs="Arial"/>
          <w:i/>
          <w:iCs/>
          <w:color w:val="000000"/>
          <w:spacing w:val="2"/>
          <w:sz w:val="21"/>
          <w:szCs w:val="21"/>
          <w:lang w:val="en-US" w:eastAsia="ru-RU"/>
        </w:rPr>
        <w:t xml:space="preserve"> University of Pennsylvania</w:t>
      </w:r>
    </w:p>
    <w:p w:rsidR="00337359" w:rsidRPr="00337359" w:rsidRDefault="00337359" w:rsidP="007B0E72">
      <w:pPr>
        <w:pStyle w:val="aa"/>
        <w:spacing w:before="150" w:after="150" w:line="315" w:lineRule="atLeast"/>
        <w:textAlignment w:val="top"/>
        <w:rPr>
          <w:rFonts w:ascii="Arial" w:eastAsia="Times New Roman" w:hAnsi="Arial" w:cs="Arial"/>
          <w:i/>
          <w:iCs/>
          <w:color w:val="000000"/>
          <w:spacing w:val="2"/>
          <w:sz w:val="21"/>
          <w:szCs w:val="21"/>
          <w:lang w:eastAsia="ru-RU"/>
        </w:rPr>
      </w:pPr>
      <w:r w:rsidRPr="00337359">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proofErr w:type="gramStart"/>
      <w:r w:rsidRPr="00337359">
        <w:rPr>
          <w:rFonts w:ascii="Arial" w:eastAsia="Times New Roman" w:hAnsi="Arial" w:cs="Arial"/>
          <w:i/>
          <w:iCs/>
          <w:color w:val="000000"/>
          <w:spacing w:val="2"/>
          <w:sz w:val="21"/>
          <w:szCs w:val="21"/>
          <w:lang w:eastAsia="ru-RU"/>
        </w:rPr>
        <w:t>окт</w:t>
      </w:r>
      <w:proofErr w:type="spellEnd"/>
      <w:proofErr w:type="gramEnd"/>
      <w:r w:rsidRPr="00337359">
        <w:rPr>
          <w:rFonts w:ascii="Arial" w:eastAsia="Times New Roman" w:hAnsi="Arial" w:cs="Arial"/>
          <w:i/>
          <w:iCs/>
          <w:color w:val="000000"/>
          <w:spacing w:val="2"/>
          <w:sz w:val="21"/>
          <w:szCs w:val="21"/>
          <w:lang w:eastAsia="ru-RU"/>
        </w:rPr>
        <w:t xml:space="preserve"> 2020| Последнее изменение содержания </w:t>
      </w:r>
      <w:proofErr w:type="spellStart"/>
      <w:r w:rsidRPr="00337359">
        <w:rPr>
          <w:rFonts w:ascii="Arial" w:eastAsia="Times New Roman" w:hAnsi="Arial" w:cs="Arial"/>
          <w:i/>
          <w:iCs/>
          <w:color w:val="000000"/>
          <w:spacing w:val="2"/>
          <w:sz w:val="21"/>
          <w:szCs w:val="21"/>
          <w:lang w:eastAsia="ru-RU"/>
        </w:rPr>
        <w:t>окт</w:t>
      </w:r>
      <w:proofErr w:type="spellEnd"/>
      <w:r w:rsidRPr="00337359">
        <w:rPr>
          <w:rFonts w:ascii="Arial" w:eastAsia="Times New Roman" w:hAnsi="Arial" w:cs="Arial"/>
          <w:i/>
          <w:iCs/>
          <w:color w:val="000000"/>
          <w:spacing w:val="2"/>
          <w:sz w:val="21"/>
          <w:szCs w:val="21"/>
          <w:lang w:eastAsia="ru-RU"/>
        </w:rPr>
        <w:t xml:space="preserve"> 2020</w:t>
      </w:r>
    </w:p>
    <w:p w:rsidR="00337359" w:rsidRPr="00337359" w:rsidRDefault="00337359" w:rsidP="00337359">
      <w:pPr>
        <w:pStyle w:val="aa"/>
        <w:numPr>
          <w:ilvl w:val="0"/>
          <w:numId w:val="20"/>
        </w:numPr>
        <w:shd w:val="clear" w:color="auto" w:fill="113A50"/>
        <w:spacing w:after="150" w:line="240" w:lineRule="auto"/>
        <w:textAlignment w:val="center"/>
        <w:rPr>
          <w:rFonts w:ascii="Arial" w:eastAsia="Times New Roman" w:hAnsi="Arial" w:cs="Arial"/>
          <w:b/>
          <w:bCs/>
          <w:caps/>
          <w:color w:val="FFFFFF"/>
          <w:spacing w:val="2"/>
          <w:sz w:val="20"/>
          <w:szCs w:val="20"/>
          <w:lang w:eastAsia="ru-RU"/>
        </w:rPr>
      </w:pPr>
      <w:r w:rsidRPr="00337359">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337359" w:rsidRPr="00337359" w:rsidRDefault="00337359" w:rsidP="00337359">
      <w:pPr>
        <w:pStyle w:val="aa"/>
        <w:numPr>
          <w:ilvl w:val="0"/>
          <w:numId w:val="20"/>
        </w:numPr>
        <w:shd w:val="clear" w:color="auto" w:fill="E7F9FD"/>
        <w:spacing w:after="225" w:line="360" w:lineRule="atLeast"/>
        <w:rPr>
          <w:rFonts w:ascii="Arial" w:eastAsia="Times New Roman" w:hAnsi="Arial" w:cs="Arial"/>
          <w:b/>
          <w:bCs/>
          <w:color w:val="174F6D"/>
          <w:spacing w:val="2"/>
          <w:sz w:val="24"/>
          <w:szCs w:val="24"/>
          <w:lang w:eastAsia="ru-RU"/>
        </w:rPr>
      </w:pPr>
      <w:r w:rsidRPr="00337359">
        <w:rPr>
          <w:rFonts w:ascii="Arial" w:eastAsia="Times New Roman" w:hAnsi="Arial" w:cs="Arial"/>
          <w:b/>
          <w:bCs/>
          <w:color w:val="174F6D"/>
          <w:spacing w:val="2"/>
          <w:sz w:val="24"/>
          <w:szCs w:val="24"/>
          <w:lang w:eastAsia="ru-RU"/>
        </w:rPr>
        <w:t>Нижнее пищеводное кольцо сужает нижнюю часть пищевода и, вероятнее всего, является врожденным.</w:t>
      </w:r>
    </w:p>
    <w:p w:rsidR="00337359" w:rsidRPr="00337359" w:rsidRDefault="00337359" w:rsidP="00337359">
      <w:pPr>
        <w:pStyle w:val="aa"/>
        <w:numPr>
          <w:ilvl w:val="0"/>
          <w:numId w:val="20"/>
        </w:numPr>
        <w:spacing w:after="0" w:line="330" w:lineRule="atLeast"/>
        <w:rPr>
          <w:rFonts w:ascii="Arial" w:eastAsia="Times New Roman" w:hAnsi="Arial" w:cs="Arial"/>
          <w:color w:val="000000"/>
          <w:spacing w:val="2"/>
          <w:sz w:val="21"/>
          <w:szCs w:val="21"/>
          <w:lang w:eastAsia="ru-RU"/>
        </w:rPr>
      </w:pPr>
      <w:hyperlink r:id="rId111" w:tooltip="Глотка и пищевод" w:history="1">
        <w:r w:rsidRPr="00337359">
          <w:rPr>
            <w:rFonts w:ascii="Arial" w:eastAsia="Times New Roman" w:hAnsi="Arial" w:cs="Arial"/>
            <w:color w:val="B12E32"/>
            <w:spacing w:val="2"/>
            <w:sz w:val="21"/>
            <w:szCs w:val="21"/>
            <w:u w:val="single"/>
            <w:lang w:eastAsia="ru-RU"/>
          </w:rPr>
          <w:t>Пищевод</w:t>
        </w:r>
      </w:hyperlink>
      <w:r w:rsidRPr="00337359">
        <w:rPr>
          <w:rFonts w:ascii="Arial" w:eastAsia="Times New Roman" w:hAnsi="Arial" w:cs="Arial"/>
          <w:color w:val="000000"/>
          <w:spacing w:val="2"/>
          <w:sz w:val="21"/>
          <w:szCs w:val="21"/>
          <w:lang w:eastAsia="ru-RU"/>
        </w:rPr>
        <w:t> представляет собой полую трубку, ведущую из горла (глотки) в желудок. (См. также </w:t>
      </w:r>
      <w:hyperlink r:id="rId112" w:tooltip="Вводные сведения о закупорке пищевода" w:history="1">
        <w:r w:rsidRPr="00337359">
          <w:rPr>
            <w:rFonts w:ascii="Arial" w:eastAsia="Times New Roman" w:hAnsi="Arial" w:cs="Arial"/>
            <w:color w:val="B12E32"/>
            <w:spacing w:val="2"/>
            <w:sz w:val="21"/>
            <w:szCs w:val="21"/>
            <w:u w:val="single"/>
            <w:lang w:eastAsia="ru-RU"/>
          </w:rPr>
          <w:t>Вводные сведения о закупорке пищевода</w:t>
        </w:r>
      </w:hyperlink>
      <w:r w:rsidRPr="00337359">
        <w:rPr>
          <w:rFonts w:ascii="Arial" w:eastAsia="Times New Roman" w:hAnsi="Arial" w:cs="Arial"/>
          <w:color w:val="000000"/>
          <w:spacing w:val="2"/>
          <w:sz w:val="21"/>
          <w:szCs w:val="21"/>
          <w:lang w:eastAsia="ru-RU"/>
        </w:rPr>
        <w:t>.)</w:t>
      </w:r>
    </w:p>
    <w:p w:rsidR="00337359" w:rsidRPr="00337359" w:rsidRDefault="00337359" w:rsidP="00337359">
      <w:pPr>
        <w:pStyle w:val="aa"/>
        <w:numPr>
          <w:ilvl w:val="0"/>
          <w:numId w:val="20"/>
        </w:numPr>
        <w:spacing w:after="0" w:line="330" w:lineRule="atLeast"/>
        <w:rPr>
          <w:rFonts w:ascii="Arial" w:eastAsia="Times New Roman" w:hAnsi="Arial" w:cs="Arial"/>
          <w:color w:val="000000"/>
          <w:spacing w:val="2"/>
          <w:sz w:val="21"/>
          <w:szCs w:val="21"/>
          <w:lang w:eastAsia="ru-RU"/>
        </w:rPr>
      </w:pPr>
      <w:proofErr w:type="gramStart"/>
      <w:r w:rsidRPr="00337359">
        <w:rPr>
          <w:rFonts w:ascii="Arial" w:eastAsia="Times New Roman" w:hAnsi="Arial" w:cs="Arial"/>
          <w:color w:val="000000"/>
          <w:spacing w:val="2"/>
          <w:sz w:val="21"/>
          <w:szCs w:val="21"/>
          <w:lang w:eastAsia="ru-RU"/>
        </w:rPr>
        <w:t>Некоторые нижние пищеводные кольца могут быть вызваны воспалением пищевода в связи с </w:t>
      </w:r>
      <w:hyperlink r:id="rId113" w:tooltip="Гастроэзофагеальная рефлюксная болезнь (ГЭРБ)" w:history="1">
        <w:r w:rsidRPr="00337359">
          <w:rPr>
            <w:rFonts w:ascii="Arial" w:eastAsia="Times New Roman" w:hAnsi="Arial" w:cs="Arial"/>
            <w:color w:val="B12E32"/>
            <w:spacing w:val="2"/>
            <w:sz w:val="21"/>
            <w:szCs w:val="21"/>
            <w:u w:val="single"/>
            <w:lang w:eastAsia="ru-RU"/>
          </w:rPr>
          <w:t>кислотным рефлюксом</w:t>
        </w:r>
      </w:hyperlink>
      <w:r w:rsidRPr="00337359">
        <w:rPr>
          <w:rFonts w:ascii="Arial" w:eastAsia="Times New Roman" w:hAnsi="Arial" w:cs="Arial"/>
          <w:color w:val="000000"/>
          <w:spacing w:val="2"/>
          <w:sz w:val="21"/>
          <w:szCs w:val="21"/>
          <w:lang w:eastAsia="ru-RU"/>
        </w:rPr>
        <w:t> или таблетками, которые не были полностью проглочены (эрозивный эзофагит).</w:t>
      </w:r>
      <w:proofErr w:type="gramEnd"/>
    </w:p>
    <w:p w:rsidR="00337359" w:rsidRPr="00337359" w:rsidRDefault="00337359" w:rsidP="00337359">
      <w:pPr>
        <w:pStyle w:val="aa"/>
        <w:numPr>
          <w:ilvl w:val="0"/>
          <w:numId w:val="20"/>
        </w:numPr>
        <w:spacing w:after="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lastRenderedPageBreak/>
        <w:t>Обычно нижняя часть пищевода имеет диаметр около 2 сантиметров. Однако она может быть сужена до размера в 1¼ сантиметра или меньше кольцом плотной ткани, которое может вызвать трудности при глотании твердой пищи. Этот симптом может появиться в любом возрасте, но обычно он не наблюдается раньше 25 лет. </w:t>
      </w:r>
      <w:hyperlink r:id="rId114" w:tooltip="Затрудненное глотание" w:history="1">
        <w:r w:rsidRPr="00337359">
          <w:rPr>
            <w:rFonts w:ascii="Arial" w:eastAsia="Times New Roman" w:hAnsi="Arial" w:cs="Arial"/>
            <w:color w:val="B12E32"/>
            <w:spacing w:val="2"/>
            <w:sz w:val="21"/>
            <w:szCs w:val="21"/>
            <w:u w:val="single"/>
            <w:lang w:eastAsia="ru-RU"/>
          </w:rPr>
          <w:t>Затрудненное глотание</w:t>
        </w:r>
      </w:hyperlink>
      <w:r w:rsidRPr="00337359">
        <w:rPr>
          <w:rFonts w:ascii="Arial" w:eastAsia="Times New Roman" w:hAnsi="Arial" w:cs="Arial"/>
          <w:color w:val="000000"/>
          <w:spacing w:val="2"/>
          <w:sz w:val="21"/>
          <w:szCs w:val="21"/>
          <w:lang w:eastAsia="ru-RU"/>
        </w:rPr>
        <w:t> (дисфагия) то появляется, то исчезает, при этом оно особенно усугубляется при употреблении мяса и сухого хлеба.</w:t>
      </w:r>
    </w:p>
    <w:p w:rsidR="00337359" w:rsidRPr="00337359" w:rsidRDefault="00337359" w:rsidP="00337359">
      <w:pPr>
        <w:pStyle w:val="aa"/>
        <w:numPr>
          <w:ilvl w:val="0"/>
          <w:numId w:val="20"/>
        </w:numPr>
        <w:spacing w:after="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Часто кольцо обнаруживается, когда врачи осматривают пищевод при помощи гибкой трубки (</w:t>
      </w:r>
      <w:hyperlink r:id="rId115" w:tooltip="Эндоскопическое исследование" w:history="1">
        <w:r w:rsidRPr="00337359">
          <w:rPr>
            <w:rFonts w:ascii="Arial" w:eastAsia="Times New Roman" w:hAnsi="Arial" w:cs="Arial"/>
            <w:color w:val="B12E32"/>
            <w:spacing w:val="2"/>
            <w:sz w:val="21"/>
            <w:szCs w:val="21"/>
            <w:u w:val="single"/>
            <w:lang w:eastAsia="ru-RU"/>
          </w:rPr>
          <w:t>эндоскопия</w:t>
        </w:r>
      </w:hyperlink>
      <w:r w:rsidRPr="00337359">
        <w:rPr>
          <w:rFonts w:ascii="Arial" w:eastAsia="Times New Roman" w:hAnsi="Arial" w:cs="Arial"/>
          <w:color w:val="000000"/>
          <w:spacing w:val="2"/>
          <w:sz w:val="21"/>
          <w:szCs w:val="21"/>
          <w:lang w:eastAsia="ru-RU"/>
        </w:rPr>
        <w:t>), чтобы выяснить причины трудностей с глотанием. Рентгенологическое исследование </w:t>
      </w:r>
      <w:hyperlink r:id="rId116" w:tooltip="Рентгенологические исследования пищеварительного тракта" w:history="1">
        <w:r w:rsidRPr="00337359">
          <w:rPr>
            <w:rFonts w:ascii="Arial" w:eastAsia="Times New Roman" w:hAnsi="Arial" w:cs="Arial"/>
            <w:color w:val="B12E32"/>
            <w:spacing w:val="2"/>
            <w:sz w:val="21"/>
            <w:szCs w:val="21"/>
            <w:u w:val="single"/>
            <w:lang w:eastAsia="ru-RU"/>
          </w:rPr>
          <w:t>с проглатыванием бариевой взвеси</w:t>
        </w:r>
      </w:hyperlink>
      <w:r w:rsidRPr="00337359">
        <w:rPr>
          <w:rFonts w:ascii="Arial" w:eastAsia="Times New Roman" w:hAnsi="Arial" w:cs="Arial"/>
          <w:color w:val="000000"/>
          <w:spacing w:val="2"/>
          <w:sz w:val="21"/>
          <w:szCs w:val="21"/>
          <w:lang w:eastAsia="ru-RU"/>
        </w:rPr>
        <w:t> также показывает кольцо. В ходе данного теста людям дают барий в жидкости до проведения рентгенографии. Барий показывает контур пищевода, делая отклонения от нормы более заметными.</w:t>
      </w:r>
    </w:p>
    <w:p w:rsidR="00337359" w:rsidRPr="00337359" w:rsidRDefault="00337359" w:rsidP="00337359">
      <w:pPr>
        <w:pStyle w:val="aa"/>
        <w:numPr>
          <w:ilvl w:val="0"/>
          <w:numId w:val="20"/>
        </w:numPr>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Тщательное пережевывание пищи и </w:t>
      </w:r>
      <w:proofErr w:type="spellStart"/>
      <w:r w:rsidRPr="00337359">
        <w:rPr>
          <w:rFonts w:ascii="Arial" w:eastAsia="Times New Roman" w:hAnsi="Arial" w:cs="Arial"/>
          <w:color w:val="000000"/>
          <w:spacing w:val="2"/>
          <w:sz w:val="21"/>
          <w:szCs w:val="21"/>
          <w:lang w:eastAsia="ru-RU"/>
        </w:rPr>
        <w:t>запивание</w:t>
      </w:r>
      <w:proofErr w:type="spellEnd"/>
      <w:r w:rsidRPr="00337359">
        <w:rPr>
          <w:rFonts w:ascii="Arial" w:eastAsia="Times New Roman" w:hAnsi="Arial" w:cs="Arial"/>
          <w:color w:val="000000"/>
          <w:spacing w:val="2"/>
          <w:sz w:val="21"/>
          <w:szCs w:val="21"/>
          <w:lang w:eastAsia="ru-RU"/>
        </w:rPr>
        <w:t xml:space="preserve"> ее водой во время еды обычно предотвращает появление симптомов. Врач может устранить сужение через эндоскоп (гибкий зонд, используемый для визуального исследования), введенный через рот и горло в пищевод, либо может использовать инструмент с тупым концом (называемый </w:t>
      </w:r>
      <w:proofErr w:type="spellStart"/>
      <w:r w:rsidRPr="00337359">
        <w:rPr>
          <w:rFonts w:ascii="Arial" w:eastAsia="Times New Roman" w:hAnsi="Arial" w:cs="Arial"/>
          <w:color w:val="000000"/>
          <w:spacing w:val="2"/>
          <w:sz w:val="21"/>
          <w:szCs w:val="21"/>
          <w:lang w:eastAsia="ru-RU"/>
        </w:rPr>
        <w:t>бужем</w:t>
      </w:r>
      <w:proofErr w:type="spellEnd"/>
      <w:r w:rsidRPr="00337359">
        <w:rPr>
          <w:rFonts w:ascii="Arial" w:eastAsia="Times New Roman" w:hAnsi="Arial" w:cs="Arial"/>
          <w:color w:val="000000"/>
          <w:spacing w:val="2"/>
          <w:sz w:val="21"/>
          <w:szCs w:val="21"/>
          <w:lang w:eastAsia="ru-RU"/>
        </w:rPr>
        <w:t>) для расширения прохода. В редких случаях врачи расширяют сужающее кольцо при помощи хирургической процедуры.</w:t>
      </w:r>
    </w:p>
    <w:p w:rsidR="00337359" w:rsidRPr="00337359" w:rsidRDefault="00337359" w:rsidP="00337359">
      <w:pPr>
        <w:spacing w:after="150" w:line="825" w:lineRule="atLeast"/>
        <w:textAlignment w:val="top"/>
        <w:outlineLvl w:val="0"/>
        <w:rPr>
          <w:rFonts w:ascii="Arial" w:eastAsia="Times New Roman" w:hAnsi="Arial" w:cs="Arial"/>
          <w:b/>
          <w:bCs/>
          <w:color w:val="282828"/>
          <w:spacing w:val="-17"/>
          <w:kern w:val="36"/>
          <w:sz w:val="60"/>
          <w:szCs w:val="60"/>
          <w:lang w:eastAsia="ru-RU"/>
        </w:rPr>
      </w:pPr>
      <w:proofErr w:type="spellStart"/>
      <w:r w:rsidRPr="00337359">
        <w:rPr>
          <w:rFonts w:ascii="Arial" w:eastAsia="Times New Roman" w:hAnsi="Arial" w:cs="Arial"/>
          <w:b/>
          <w:bCs/>
          <w:color w:val="282828"/>
          <w:spacing w:val="-17"/>
          <w:kern w:val="36"/>
          <w:sz w:val="60"/>
          <w:szCs w:val="60"/>
          <w:lang w:eastAsia="ru-RU"/>
        </w:rPr>
        <w:t>Гастроэзофагеальная</w:t>
      </w:r>
      <w:proofErr w:type="spellEnd"/>
      <w:r w:rsidRPr="00337359">
        <w:rPr>
          <w:rFonts w:ascii="Arial" w:eastAsia="Times New Roman" w:hAnsi="Arial" w:cs="Arial"/>
          <w:b/>
          <w:bCs/>
          <w:color w:val="282828"/>
          <w:spacing w:val="-17"/>
          <w:kern w:val="36"/>
          <w:sz w:val="60"/>
          <w:szCs w:val="60"/>
          <w:lang w:eastAsia="ru-RU"/>
        </w:rPr>
        <w:t xml:space="preserve"> </w:t>
      </w:r>
      <w:proofErr w:type="spellStart"/>
      <w:r w:rsidRPr="00337359">
        <w:rPr>
          <w:rFonts w:ascii="Arial" w:eastAsia="Times New Roman" w:hAnsi="Arial" w:cs="Arial"/>
          <w:b/>
          <w:bCs/>
          <w:color w:val="282828"/>
          <w:spacing w:val="-17"/>
          <w:kern w:val="36"/>
          <w:sz w:val="60"/>
          <w:szCs w:val="60"/>
          <w:lang w:eastAsia="ru-RU"/>
        </w:rPr>
        <w:t>рефлюксная</w:t>
      </w:r>
      <w:proofErr w:type="spellEnd"/>
      <w:r w:rsidRPr="00337359">
        <w:rPr>
          <w:rFonts w:ascii="Arial" w:eastAsia="Times New Roman" w:hAnsi="Arial" w:cs="Arial"/>
          <w:b/>
          <w:bCs/>
          <w:color w:val="282828"/>
          <w:spacing w:val="-17"/>
          <w:kern w:val="36"/>
          <w:sz w:val="60"/>
          <w:szCs w:val="60"/>
          <w:lang w:eastAsia="ru-RU"/>
        </w:rPr>
        <w:t xml:space="preserve"> болезнь (ГЭРБ)</w:t>
      </w:r>
    </w:p>
    <w:p w:rsidR="00337359" w:rsidRPr="00337359" w:rsidRDefault="00337359" w:rsidP="00337359">
      <w:pPr>
        <w:spacing w:after="240" w:line="315" w:lineRule="atLeast"/>
        <w:textAlignment w:val="top"/>
        <w:rPr>
          <w:rFonts w:ascii="Arial" w:eastAsia="Times New Roman" w:hAnsi="Arial" w:cs="Arial"/>
          <w:i/>
          <w:iCs/>
          <w:color w:val="000000"/>
          <w:spacing w:val="2"/>
          <w:sz w:val="21"/>
          <w:szCs w:val="21"/>
          <w:lang w:eastAsia="ru-RU"/>
        </w:rPr>
      </w:pPr>
      <w:r w:rsidRPr="00337359">
        <w:rPr>
          <w:rFonts w:ascii="Arial" w:eastAsia="Times New Roman" w:hAnsi="Arial" w:cs="Arial"/>
          <w:i/>
          <w:iCs/>
          <w:color w:val="000000"/>
          <w:spacing w:val="2"/>
          <w:sz w:val="21"/>
          <w:szCs w:val="21"/>
          <w:lang w:eastAsia="ru-RU"/>
        </w:rPr>
        <w:t>Авторы: </w:t>
      </w:r>
    </w:p>
    <w:p w:rsidR="00337359" w:rsidRPr="00337359" w:rsidRDefault="00337359" w:rsidP="00337359">
      <w:pPr>
        <w:spacing w:after="0" w:line="0" w:lineRule="auto"/>
        <w:textAlignment w:val="top"/>
        <w:rPr>
          <w:rFonts w:ascii="Arial" w:eastAsia="Times New Roman" w:hAnsi="Arial" w:cs="Arial"/>
          <w:i/>
          <w:iCs/>
          <w:color w:val="000000"/>
          <w:spacing w:val="2"/>
          <w:sz w:val="2"/>
          <w:szCs w:val="2"/>
          <w:lang w:val="en-US" w:eastAsia="ru-RU"/>
        </w:rPr>
      </w:pPr>
      <w:hyperlink r:id="rId117" w:tgtFrame="_blank" w:history="1">
        <w:proofErr w:type="spellStart"/>
        <w:r w:rsidRPr="00337359">
          <w:rPr>
            <w:rFonts w:ascii="Arial" w:eastAsia="Times New Roman" w:hAnsi="Arial" w:cs="Arial"/>
            <w:b/>
            <w:bCs/>
            <w:i/>
            <w:iCs/>
            <w:color w:val="B12E32"/>
            <w:spacing w:val="2"/>
            <w:sz w:val="21"/>
            <w:szCs w:val="21"/>
            <w:u w:val="single"/>
            <w:lang w:val="en-US" w:eastAsia="ru-RU"/>
          </w:rPr>
          <w:t>Kristle</w:t>
        </w:r>
        <w:proofErr w:type="spellEnd"/>
        <w:r w:rsidRPr="00337359">
          <w:rPr>
            <w:rFonts w:ascii="Arial" w:eastAsia="Times New Roman" w:hAnsi="Arial" w:cs="Arial"/>
            <w:b/>
            <w:bCs/>
            <w:i/>
            <w:iCs/>
            <w:color w:val="B12E32"/>
            <w:spacing w:val="2"/>
            <w:sz w:val="21"/>
            <w:szCs w:val="21"/>
            <w:u w:val="single"/>
            <w:lang w:val="en-US" w:eastAsia="ru-RU"/>
          </w:rPr>
          <w:t xml:space="preserve"> Lee Lynch</w:t>
        </w:r>
      </w:hyperlink>
      <w:r w:rsidRPr="00337359">
        <w:rPr>
          <w:rFonts w:ascii="Arial" w:eastAsia="Times New Roman" w:hAnsi="Arial" w:cs="Arial"/>
          <w:i/>
          <w:iCs/>
          <w:color w:val="000000"/>
          <w:spacing w:val="2"/>
          <w:sz w:val="2"/>
          <w:szCs w:val="2"/>
          <w:lang w:val="en-US" w:eastAsia="ru-RU"/>
        </w:rPr>
        <w:t> </w:t>
      </w:r>
    </w:p>
    <w:p w:rsidR="00337359" w:rsidRPr="00337359" w:rsidRDefault="00337359" w:rsidP="00337359">
      <w:pPr>
        <w:spacing w:after="240" w:line="315" w:lineRule="atLeast"/>
        <w:textAlignment w:val="top"/>
        <w:rPr>
          <w:rFonts w:ascii="Arial" w:eastAsia="Times New Roman" w:hAnsi="Arial" w:cs="Arial"/>
          <w:i/>
          <w:iCs/>
          <w:color w:val="000000"/>
          <w:spacing w:val="2"/>
          <w:sz w:val="21"/>
          <w:szCs w:val="21"/>
          <w:lang w:val="en-US" w:eastAsia="ru-RU"/>
        </w:rPr>
      </w:pPr>
      <w:r w:rsidRPr="00337359">
        <w:rPr>
          <w:rFonts w:ascii="Arial" w:eastAsia="Times New Roman" w:hAnsi="Arial" w:cs="Arial"/>
          <w:i/>
          <w:iCs/>
          <w:color w:val="000000"/>
          <w:spacing w:val="2"/>
          <w:sz w:val="21"/>
          <w:szCs w:val="21"/>
          <w:lang w:val="en-US" w:eastAsia="ru-RU"/>
        </w:rPr>
        <w:t xml:space="preserve">, MD, Perelman School of Medicine at </w:t>
      </w:r>
      <w:proofErr w:type="gramStart"/>
      <w:r w:rsidRPr="00337359">
        <w:rPr>
          <w:rFonts w:ascii="Arial" w:eastAsia="Times New Roman" w:hAnsi="Arial" w:cs="Arial"/>
          <w:i/>
          <w:iCs/>
          <w:color w:val="000000"/>
          <w:spacing w:val="2"/>
          <w:sz w:val="21"/>
          <w:szCs w:val="21"/>
          <w:lang w:val="en-US" w:eastAsia="ru-RU"/>
        </w:rPr>
        <w:t>The</w:t>
      </w:r>
      <w:proofErr w:type="gramEnd"/>
      <w:r w:rsidRPr="00337359">
        <w:rPr>
          <w:rFonts w:ascii="Arial" w:eastAsia="Times New Roman" w:hAnsi="Arial" w:cs="Arial"/>
          <w:i/>
          <w:iCs/>
          <w:color w:val="000000"/>
          <w:spacing w:val="2"/>
          <w:sz w:val="21"/>
          <w:szCs w:val="21"/>
          <w:lang w:val="en-US" w:eastAsia="ru-RU"/>
        </w:rPr>
        <w:t xml:space="preserve"> University of Pennsylvania</w:t>
      </w:r>
    </w:p>
    <w:p w:rsidR="00337359" w:rsidRPr="00337359" w:rsidRDefault="00337359" w:rsidP="00337359">
      <w:pPr>
        <w:spacing w:after="0" w:line="315" w:lineRule="atLeast"/>
        <w:textAlignment w:val="top"/>
        <w:rPr>
          <w:rFonts w:ascii="Arial" w:eastAsia="Times New Roman" w:hAnsi="Arial" w:cs="Arial"/>
          <w:i/>
          <w:iCs/>
          <w:color w:val="000000"/>
          <w:spacing w:val="2"/>
          <w:sz w:val="21"/>
          <w:szCs w:val="21"/>
          <w:lang w:eastAsia="ru-RU"/>
        </w:rPr>
      </w:pPr>
      <w:r w:rsidRPr="00337359">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proofErr w:type="gramStart"/>
      <w:r w:rsidRPr="00337359">
        <w:rPr>
          <w:rFonts w:ascii="Arial" w:eastAsia="Times New Roman" w:hAnsi="Arial" w:cs="Arial"/>
          <w:i/>
          <w:iCs/>
          <w:color w:val="000000"/>
          <w:spacing w:val="2"/>
          <w:sz w:val="21"/>
          <w:szCs w:val="21"/>
          <w:lang w:eastAsia="ru-RU"/>
        </w:rPr>
        <w:t>окт</w:t>
      </w:r>
      <w:proofErr w:type="spellEnd"/>
      <w:proofErr w:type="gramEnd"/>
      <w:r w:rsidRPr="00337359">
        <w:rPr>
          <w:rFonts w:ascii="Arial" w:eastAsia="Times New Roman" w:hAnsi="Arial" w:cs="Arial"/>
          <w:i/>
          <w:iCs/>
          <w:color w:val="000000"/>
          <w:spacing w:val="2"/>
          <w:sz w:val="21"/>
          <w:szCs w:val="21"/>
          <w:lang w:eastAsia="ru-RU"/>
        </w:rPr>
        <w:t xml:space="preserve"> 2020| Последнее изменение содержания </w:t>
      </w:r>
      <w:proofErr w:type="spellStart"/>
      <w:r w:rsidRPr="00337359">
        <w:rPr>
          <w:rFonts w:ascii="Arial" w:eastAsia="Times New Roman" w:hAnsi="Arial" w:cs="Arial"/>
          <w:i/>
          <w:iCs/>
          <w:color w:val="000000"/>
          <w:spacing w:val="2"/>
          <w:sz w:val="21"/>
          <w:szCs w:val="21"/>
          <w:lang w:eastAsia="ru-RU"/>
        </w:rPr>
        <w:t>окт</w:t>
      </w:r>
      <w:proofErr w:type="spellEnd"/>
      <w:r w:rsidRPr="00337359">
        <w:rPr>
          <w:rFonts w:ascii="Arial" w:eastAsia="Times New Roman" w:hAnsi="Arial" w:cs="Arial"/>
          <w:i/>
          <w:iCs/>
          <w:color w:val="000000"/>
          <w:spacing w:val="2"/>
          <w:sz w:val="21"/>
          <w:szCs w:val="21"/>
          <w:lang w:eastAsia="ru-RU"/>
        </w:rPr>
        <w:t xml:space="preserve"> 2020</w:t>
      </w:r>
    </w:p>
    <w:p w:rsidR="00337359" w:rsidRPr="00337359" w:rsidRDefault="00337359" w:rsidP="00337359">
      <w:pPr>
        <w:shd w:val="clear" w:color="auto" w:fill="113A50"/>
        <w:spacing w:after="0" w:line="240" w:lineRule="auto"/>
        <w:textAlignment w:val="center"/>
        <w:rPr>
          <w:rFonts w:ascii="Arial" w:eastAsia="Times New Roman" w:hAnsi="Arial" w:cs="Arial"/>
          <w:b/>
          <w:bCs/>
          <w:caps/>
          <w:color w:val="FFFFFF"/>
          <w:spacing w:val="2"/>
          <w:sz w:val="20"/>
          <w:szCs w:val="20"/>
          <w:lang w:eastAsia="ru-RU"/>
        </w:rPr>
      </w:pPr>
      <w:r w:rsidRPr="00337359">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337359" w:rsidRPr="00337359" w:rsidRDefault="00337359" w:rsidP="00337359">
      <w:pPr>
        <w:spacing w:after="0" w:line="240" w:lineRule="auto"/>
        <w:textAlignment w:val="center"/>
        <w:rPr>
          <w:rFonts w:ascii="Times New Roman" w:eastAsia="Times New Roman" w:hAnsi="Times New Roman" w:cs="Times New Roman"/>
          <w:color w:val="0000FF"/>
          <w:sz w:val="27"/>
          <w:szCs w:val="27"/>
          <w:lang w:eastAsia="ru-RU"/>
        </w:rPr>
      </w:pPr>
      <w:r w:rsidRPr="00337359">
        <w:rPr>
          <w:rFonts w:ascii="Arial" w:eastAsia="Times New Roman" w:hAnsi="Arial" w:cs="Arial"/>
          <w:color w:val="000000"/>
          <w:sz w:val="27"/>
          <w:szCs w:val="27"/>
          <w:lang w:eastAsia="ru-RU"/>
        </w:rPr>
        <w:t> </w:t>
      </w:r>
      <w:r w:rsidRPr="00337359">
        <w:rPr>
          <w:rFonts w:ascii="Arial" w:eastAsia="Times New Roman" w:hAnsi="Arial" w:cs="Arial"/>
          <w:color w:val="000000"/>
          <w:sz w:val="27"/>
          <w:szCs w:val="27"/>
          <w:lang w:eastAsia="ru-RU"/>
        </w:rPr>
        <w:fldChar w:fldCharType="begin"/>
      </w:r>
      <w:r w:rsidRPr="00337359">
        <w:rPr>
          <w:rFonts w:ascii="Arial" w:eastAsia="Times New Roman" w:hAnsi="Arial" w:cs="Arial"/>
          <w:color w:val="000000"/>
          <w:sz w:val="27"/>
          <w:szCs w:val="27"/>
          <w:lang w:eastAsia="ru-RU"/>
        </w:rPr>
        <w:instrText xml:space="preserve"> HYPERLINK "https://www.msdmanuals.com/ru/%D0%B4%D0%BE%D0%BC%D0%B0/%D0%BA%D0%BE%D1%80%D0%BE%D1%82%D0%BA%D0%BE-%D0%BE-%D0%B3%D0%BB%D0%B0%D0%B2%D0%BD%D0%BE%D0%BC-%D1%80%D0%B0%D1%81%D1%81%D1%82%D1%80%D0%BE%D0%B9%D1%81%D1%82%D0%B2%D0%B0-%D0%BF%D0%B8%D1%89%D0%B5%D0%B2%D0%B0%D1%80%D0%B5%D0%BD%D0%B8%D1%8F/%D1%80%D0%B0%D1%81%D1%81%D1%82%D1%80%D0%BE%D0%B9%D1%81%D1%82%D0%B2%D0%B0-%D0%BF%D0%B8%D1%89%D0%B5%D0%B2%D0%BE%D0%B4%D0%B0-%D0%B8-%D0%B3%D0%BB%D0%BE%D1%82%D0%B0%D1%82%D0%B5%D0%BB%D1%8C%D0%BD%D0%BE%D0%B3%D0%BE-%D1%80%D0%B5%D1%84%D0%BB%D0%B5%D0%BA%D1%81%D0%B0/%D0%B3%D0%B0%D1%81%D1%82%D1%80%D0%BE%D1%8D%D0%B7%D0%BE%D1%84%D0%B0%D0%B3%D0%B5%D0%B0%D0%BB%D1%8C%D0%BD%D0%B0%D1%8F-%D1%80%D0%B5%D1%84%D0%BB%D1%8E%D0%BA%D1%81%D0%BD%D0%B0%D1%8F-%D0%B1%D0%BE%D0%BB%D0%B5%D0%B7%D0%BD%D1%8C-%D0%B3%D1%8D%D1%80%D0%B1" </w:instrText>
      </w:r>
      <w:r w:rsidRPr="00337359">
        <w:rPr>
          <w:rFonts w:ascii="Arial" w:eastAsia="Times New Roman" w:hAnsi="Arial" w:cs="Arial"/>
          <w:color w:val="000000"/>
          <w:sz w:val="27"/>
          <w:szCs w:val="27"/>
          <w:lang w:eastAsia="ru-RU"/>
        </w:rPr>
        <w:fldChar w:fldCharType="separate"/>
      </w:r>
    </w:p>
    <w:p w:rsidR="00337359" w:rsidRPr="00337359" w:rsidRDefault="00337359" w:rsidP="00337359">
      <w:pPr>
        <w:shd w:val="clear" w:color="auto" w:fill="B12E32"/>
        <w:spacing w:after="0" w:line="240" w:lineRule="auto"/>
        <w:jc w:val="center"/>
        <w:textAlignment w:val="center"/>
        <w:rPr>
          <w:rFonts w:ascii="Times New Roman" w:eastAsia="Times New Roman" w:hAnsi="Times New Roman" w:cs="Times New Roman"/>
          <w:b/>
          <w:bCs/>
          <w:caps/>
          <w:color w:val="FFFFFF"/>
          <w:spacing w:val="2"/>
          <w:sz w:val="20"/>
          <w:szCs w:val="20"/>
          <w:lang w:eastAsia="ru-RU"/>
        </w:rPr>
      </w:pPr>
      <w:r w:rsidRPr="00337359">
        <w:rPr>
          <w:rFonts w:ascii="Arial" w:eastAsia="Times New Roman" w:hAnsi="Arial" w:cs="Arial"/>
          <w:b/>
          <w:bCs/>
          <w:caps/>
          <w:color w:val="FFFFFF"/>
          <w:spacing w:val="2"/>
          <w:sz w:val="20"/>
          <w:szCs w:val="20"/>
          <w:lang w:eastAsia="ru-RU"/>
        </w:rPr>
        <w:t>ОСНОВНАЯ ИНФОРМАЦИЯ</w:t>
      </w:r>
    </w:p>
    <w:p w:rsidR="00337359" w:rsidRPr="00337359" w:rsidRDefault="00337359" w:rsidP="00337359">
      <w:pPr>
        <w:spacing w:after="150" w:line="240" w:lineRule="auto"/>
        <w:textAlignment w:val="center"/>
        <w:rPr>
          <w:rFonts w:ascii="Arial" w:eastAsia="Times New Roman" w:hAnsi="Arial" w:cs="Arial"/>
          <w:color w:val="000000"/>
          <w:sz w:val="27"/>
          <w:szCs w:val="27"/>
          <w:lang w:eastAsia="ru-RU"/>
        </w:rPr>
      </w:pPr>
      <w:r w:rsidRPr="00337359">
        <w:rPr>
          <w:rFonts w:ascii="Arial" w:eastAsia="Times New Roman" w:hAnsi="Arial" w:cs="Arial"/>
          <w:color w:val="000000"/>
          <w:sz w:val="27"/>
          <w:szCs w:val="27"/>
          <w:lang w:eastAsia="ru-RU"/>
        </w:rPr>
        <w:fldChar w:fldCharType="end"/>
      </w:r>
    </w:p>
    <w:p w:rsidR="00337359" w:rsidRPr="00337359" w:rsidRDefault="00337359" w:rsidP="00337359">
      <w:pPr>
        <w:shd w:val="clear" w:color="auto" w:fill="E7F9FD"/>
        <w:spacing w:line="360" w:lineRule="atLeast"/>
        <w:rPr>
          <w:rFonts w:ascii="Arial" w:eastAsia="Times New Roman" w:hAnsi="Arial" w:cs="Arial"/>
          <w:b/>
          <w:bCs/>
          <w:color w:val="174F6D"/>
          <w:spacing w:val="2"/>
          <w:sz w:val="24"/>
          <w:szCs w:val="24"/>
          <w:lang w:eastAsia="ru-RU"/>
        </w:rPr>
      </w:pPr>
      <w:r w:rsidRPr="00337359">
        <w:rPr>
          <w:rFonts w:ascii="Arial" w:eastAsia="Times New Roman" w:hAnsi="Arial" w:cs="Arial"/>
          <w:b/>
          <w:bCs/>
          <w:color w:val="174F6D"/>
          <w:spacing w:val="2"/>
          <w:sz w:val="24"/>
          <w:szCs w:val="24"/>
          <w:lang w:eastAsia="ru-RU"/>
        </w:rPr>
        <w:t xml:space="preserve">При </w:t>
      </w:r>
      <w:proofErr w:type="spellStart"/>
      <w:r w:rsidRPr="00337359">
        <w:rPr>
          <w:rFonts w:ascii="Arial" w:eastAsia="Times New Roman" w:hAnsi="Arial" w:cs="Arial"/>
          <w:b/>
          <w:bCs/>
          <w:color w:val="174F6D"/>
          <w:spacing w:val="2"/>
          <w:sz w:val="24"/>
          <w:szCs w:val="24"/>
          <w:lang w:eastAsia="ru-RU"/>
        </w:rPr>
        <w:t>гастроэзофагеальном</w:t>
      </w:r>
      <w:proofErr w:type="spellEnd"/>
      <w:r w:rsidRPr="00337359">
        <w:rPr>
          <w:rFonts w:ascii="Arial" w:eastAsia="Times New Roman" w:hAnsi="Arial" w:cs="Arial"/>
          <w:b/>
          <w:bCs/>
          <w:color w:val="174F6D"/>
          <w:spacing w:val="2"/>
          <w:sz w:val="24"/>
          <w:szCs w:val="24"/>
          <w:lang w:eastAsia="ru-RU"/>
        </w:rPr>
        <w:t xml:space="preserve"> рефлюксе содержимое желудка, включая кислоту и желчь, проникает из желудка назад в пищевод, вызывая воспаление в пищеводе и боль в нижней части грудной полости.</w:t>
      </w:r>
    </w:p>
    <w:p w:rsidR="00337359" w:rsidRPr="00337359" w:rsidRDefault="00337359" w:rsidP="00337359">
      <w:pPr>
        <w:numPr>
          <w:ilvl w:val="0"/>
          <w:numId w:val="56"/>
        </w:numPr>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Рефлюкс происходит, когда кольцевидная мышца (под названием нижний пищеводный сфинктер), обычно препятствующая выбросу содержимого желудка назад в пищевод, не функционирует должным образом.</w:t>
      </w:r>
    </w:p>
    <w:p w:rsidR="00337359" w:rsidRPr="00337359" w:rsidRDefault="00337359" w:rsidP="00337359">
      <w:pPr>
        <w:numPr>
          <w:ilvl w:val="0"/>
          <w:numId w:val="56"/>
        </w:numPr>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Самый типичный симптом — изжога (жгучая боль за грудиной).</w:t>
      </w:r>
    </w:p>
    <w:p w:rsidR="00337359" w:rsidRPr="00337359" w:rsidRDefault="00337359" w:rsidP="00337359">
      <w:pPr>
        <w:numPr>
          <w:ilvl w:val="0"/>
          <w:numId w:val="56"/>
        </w:numPr>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lastRenderedPageBreak/>
        <w:t xml:space="preserve">Диагноз ставится на основании имеющихся симптомов и иногда тестирования пищеводного </w:t>
      </w:r>
      <w:proofErr w:type="spellStart"/>
      <w:r w:rsidRPr="00337359">
        <w:rPr>
          <w:rFonts w:ascii="Arial" w:eastAsia="Times New Roman" w:hAnsi="Arial" w:cs="Arial"/>
          <w:color w:val="000000"/>
          <w:spacing w:val="2"/>
          <w:sz w:val="21"/>
          <w:szCs w:val="21"/>
          <w:lang w:eastAsia="ru-RU"/>
        </w:rPr>
        <w:t>pH</w:t>
      </w:r>
      <w:proofErr w:type="spellEnd"/>
      <w:r w:rsidRPr="00337359">
        <w:rPr>
          <w:rFonts w:ascii="Arial" w:eastAsia="Times New Roman" w:hAnsi="Arial" w:cs="Arial"/>
          <w:color w:val="000000"/>
          <w:spacing w:val="2"/>
          <w:sz w:val="21"/>
          <w:szCs w:val="21"/>
          <w:lang w:eastAsia="ru-RU"/>
        </w:rPr>
        <w:t>.</w:t>
      </w:r>
    </w:p>
    <w:p w:rsidR="00337359" w:rsidRPr="00337359" w:rsidRDefault="00337359" w:rsidP="00337359">
      <w:pPr>
        <w:numPr>
          <w:ilvl w:val="0"/>
          <w:numId w:val="56"/>
        </w:numPr>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Первичное лечение заключается в исключении инициирующих факторов (таких как алкоголь и жирная пища) и приеме препаратов, уменьшающих кислотность желудочного сока, но если эти методы не работают, врачи иногда проводят хирургическое вмешательство.</w:t>
      </w:r>
    </w:p>
    <w:p w:rsidR="00337359" w:rsidRPr="00337359" w:rsidRDefault="00337359" w:rsidP="00337359">
      <w:pPr>
        <w:spacing w:after="0" w:line="330" w:lineRule="atLeast"/>
        <w:rPr>
          <w:rFonts w:ascii="Arial" w:eastAsia="Times New Roman" w:hAnsi="Arial" w:cs="Arial"/>
          <w:color w:val="000000"/>
          <w:spacing w:val="2"/>
          <w:sz w:val="21"/>
          <w:szCs w:val="21"/>
          <w:lang w:eastAsia="ru-RU"/>
        </w:rPr>
      </w:pPr>
      <w:hyperlink r:id="rId118" w:tooltip="Глотка и пищевод" w:history="1">
        <w:r w:rsidRPr="00337359">
          <w:rPr>
            <w:rFonts w:ascii="Arial" w:eastAsia="Times New Roman" w:hAnsi="Arial" w:cs="Arial"/>
            <w:color w:val="B12E32"/>
            <w:spacing w:val="2"/>
            <w:sz w:val="21"/>
            <w:szCs w:val="21"/>
            <w:u w:val="single"/>
            <w:lang w:eastAsia="ru-RU"/>
          </w:rPr>
          <w:t>Пищевод</w:t>
        </w:r>
      </w:hyperlink>
      <w:r w:rsidRPr="00337359">
        <w:rPr>
          <w:rFonts w:ascii="Arial" w:eastAsia="Times New Roman" w:hAnsi="Arial" w:cs="Arial"/>
          <w:color w:val="000000"/>
          <w:spacing w:val="2"/>
          <w:sz w:val="21"/>
          <w:szCs w:val="21"/>
          <w:lang w:eastAsia="ru-RU"/>
        </w:rPr>
        <w:t> представляет собой полую трубку, ведущую из горла (глотки) в желудок. Нижний пищеводный сфинктер представляет собой кольцо мышц, которые держат нижнюю часть пищевода закрытой, так чтобы пища и желудочная кислота не проникали обратно в пищевод. При глотании сфинктер обычно расслабляется, чтобы позволить пище попасть в желудок. (См. также </w:t>
      </w:r>
      <w:hyperlink r:id="rId119" w:tooltip="Общие сведения о пищеводе" w:history="1">
        <w:r w:rsidRPr="00337359">
          <w:rPr>
            <w:rFonts w:ascii="Arial" w:eastAsia="Times New Roman" w:hAnsi="Arial" w:cs="Arial"/>
            <w:color w:val="B12E32"/>
            <w:spacing w:val="2"/>
            <w:sz w:val="21"/>
            <w:szCs w:val="21"/>
            <w:u w:val="single"/>
            <w:lang w:eastAsia="ru-RU"/>
          </w:rPr>
          <w:t>Общие сведения о пищеводе</w:t>
        </w:r>
      </w:hyperlink>
      <w:r w:rsidRPr="00337359">
        <w:rPr>
          <w:rFonts w:ascii="Arial" w:eastAsia="Times New Roman" w:hAnsi="Arial" w:cs="Arial"/>
          <w:color w:val="000000"/>
          <w:spacing w:val="2"/>
          <w:sz w:val="21"/>
          <w:szCs w:val="21"/>
          <w:lang w:eastAsia="ru-RU"/>
        </w:rPr>
        <w:t>).</w:t>
      </w:r>
    </w:p>
    <w:p w:rsidR="00337359" w:rsidRPr="00337359" w:rsidRDefault="00337359" w:rsidP="00337359">
      <w:pPr>
        <w:spacing w:after="0" w:line="330" w:lineRule="atLeast"/>
        <w:rPr>
          <w:rFonts w:ascii="Arial" w:eastAsia="Times New Roman" w:hAnsi="Arial" w:cs="Arial"/>
          <w:color w:val="000000"/>
          <w:spacing w:val="2"/>
          <w:sz w:val="21"/>
          <w:szCs w:val="21"/>
          <w:lang w:eastAsia="ru-RU"/>
        </w:rPr>
      </w:pPr>
      <w:proofErr w:type="spellStart"/>
      <w:r w:rsidRPr="00337359">
        <w:rPr>
          <w:rFonts w:ascii="Arial" w:eastAsia="Times New Roman" w:hAnsi="Arial" w:cs="Arial"/>
          <w:color w:val="000000"/>
          <w:spacing w:val="2"/>
          <w:sz w:val="21"/>
          <w:szCs w:val="21"/>
          <w:lang w:eastAsia="ru-RU"/>
        </w:rPr>
        <w:t>Гастроэзофагеальная</w:t>
      </w:r>
      <w:proofErr w:type="spellEnd"/>
      <w:r w:rsidRPr="00337359">
        <w:rPr>
          <w:rFonts w:ascii="Arial" w:eastAsia="Times New Roman" w:hAnsi="Arial" w:cs="Arial"/>
          <w:color w:val="000000"/>
          <w:spacing w:val="2"/>
          <w:sz w:val="21"/>
          <w:szCs w:val="21"/>
          <w:lang w:eastAsia="ru-RU"/>
        </w:rPr>
        <w:t xml:space="preserve"> </w:t>
      </w:r>
      <w:proofErr w:type="spellStart"/>
      <w:r w:rsidRPr="00337359">
        <w:rPr>
          <w:rFonts w:ascii="Arial" w:eastAsia="Times New Roman" w:hAnsi="Arial" w:cs="Arial"/>
          <w:color w:val="000000"/>
          <w:spacing w:val="2"/>
          <w:sz w:val="21"/>
          <w:szCs w:val="21"/>
          <w:lang w:eastAsia="ru-RU"/>
        </w:rPr>
        <w:t>рефлюксная</w:t>
      </w:r>
      <w:proofErr w:type="spellEnd"/>
      <w:r w:rsidRPr="00337359">
        <w:rPr>
          <w:rFonts w:ascii="Arial" w:eastAsia="Times New Roman" w:hAnsi="Arial" w:cs="Arial"/>
          <w:color w:val="000000"/>
          <w:spacing w:val="2"/>
          <w:sz w:val="21"/>
          <w:szCs w:val="21"/>
          <w:lang w:eastAsia="ru-RU"/>
        </w:rPr>
        <w:t xml:space="preserve"> болезнь (ГЭРБ) довольно широко распространена. Она возникает у 10–20 % взрослых людей. Она также часто возникает у младенцев, иногда начиная с рождения ( </w:t>
      </w:r>
      <w:proofErr w:type="spellStart"/>
      <w:r w:rsidRPr="00337359">
        <w:rPr>
          <w:rFonts w:ascii="Arial" w:eastAsia="Times New Roman" w:hAnsi="Arial" w:cs="Arial"/>
          <w:color w:val="000000"/>
          <w:spacing w:val="2"/>
          <w:sz w:val="21"/>
          <w:szCs w:val="21"/>
          <w:lang w:eastAsia="ru-RU"/>
        </w:rPr>
        <w:fldChar w:fldCharType="begin"/>
      </w:r>
      <w:r w:rsidRPr="00337359">
        <w:rPr>
          <w:rFonts w:ascii="Arial" w:eastAsia="Times New Roman" w:hAnsi="Arial" w:cs="Arial"/>
          <w:color w:val="000000"/>
          <w:spacing w:val="2"/>
          <w:sz w:val="21"/>
          <w:szCs w:val="21"/>
          <w:lang w:eastAsia="ru-RU"/>
        </w:rPr>
        <w:instrText xml:space="preserve"> HYPERLINK "https://www.msdmanuals.com/ru/%D0%B4%D0%BE%D0%BC%D0%B0/%D0%BF%D1%80%D0%BE%D0%B1%D0%BB%D0%B5%D0%BC%D1%8B-%D1%81%D0%BE-%D0%B7%D0%B4%D0%BE%D1%80%D0%BE%D0%B2%D1%8C%D0%B5%D0%BC-%D1%83-%D0%B4%D0%B5%D1%82%D0%B5%D0%B9/%D1%80%D0%B0%D1%81%D1%81%D1%82%D1%80%D0%BE%D0%B9%D1%81%D1%82%D0%B2%D0%B0-%D0%BF%D0%B8%D1%89%D0%B5%D0%B2%D0%B0%D1%80%D0%B8%D1%82%D0%B5%D0%BB%D1%8C%D0%BD%D0%BE%D0%B3%D0%BE-%D1%82%D1%80%D0%B0%D0%BA%D1%82%D0%B0-%D1%83-%D0%B4%D0%B5%D1%82%D0%B5%D0%B9/%D0%B3%D0%B0%D1%81%D1%82%D1%80%D0%BE%D1%8D%D0%B7%D0%BE%D1%84%D0%B0%D0%B3%D0%B5%D0%B0%D0%BB%D1%8C%D0%BD%D1%8B%D0%B9-%D1%80%D0%B5%D1%84%D0%BB%D1%8E%D0%BA%D1%81-%D1%83-%D0%B4%D0%B5%D1%82%D0%B5%D0%B9" \o "Гастроэзофагеальный рефлюкс у детей" </w:instrText>
      </w:r>
      <w:r w:rsidRPr="00337359">
        <w:rPr>
          <w:rFonts w:ascii="Arial" w:eastAsia="Times New Roman" w:hAnsi="Arial" w:cs="Arial"/>
          <w:color w:val="000000"/>
          <w:spacing w:val="2"/>
          <w:sz w:val="21"/>
          <w:szCs w:val="21"/>
          <w:lang w:eastAsia="ru-RU"/>
        </w:rPr>
        <w:fldChar w:fldCharType="separate"/>
      </w:r>
      <w:r w:rsidRPr="00337359">
        <w:rPr>
          <w:rFonts w:ascii="Arial" w:eastAsia="Times New Roman" w:hAnsi="Arial" w:cs="Arial"/>
          <w:color w:val="B12E32"/>
          <w:spacing w:val="2"/>
          <w:sz w:val="21"/>
          <w:szCs w:val="21"/>
          <w:u w:val="single"/>
          <w:lang w:eastAsia="ru-RU"/>
        </w:rPr>
        <w:t>Гастроэзофагеальный</w:t>
      </w:r>
      <w:proofErr w:type="spellEnd"/>
      <w:r w:rsidRPr="00337359">
        <w:rPr>
          <w:rFonts w:ascii="Arial" w:eastAsia="Times New Roman" w:hAnsi="Arial" w:cs="Arial"/>
          <w:color w:val="B12E32"/>
          <w:spacing w:val="2"/>
          <w:sz w:val="21"/>
          <w:szCs w:val="21"/>
          <w:u w:val="single"/>
          <w:lang w:eastAsia="ru-RU"/>
        </w:rPr>
        <w:t xml:space="preserve"> рефлюкс у детей</w:t>
      </w:r>
      <w:r w:rsidRPr="00337359">
        <w:rPr>
          <w:rFonts w:ascii="Arial" w:eastAsia="Times New Roman" w:hAnsi="Arial" w:cs="Arial"/>
          <w:color w:val="000000"/>
          <w:spacing w:val="2"/>
          <w:sz w:val="21"/>
          <w:szCs w:val="21"/>
          <w:lang w:eastAsia="ru-RU"/>
        </w:rPr>
        <w:fldChar w:fldCharType="end"/>
      </w:r>
      <w:r w:rsidRPr="00337359">
        <w:rPr>
          <w:rFonts w:ascii="Arial" w:eastAsia="Times New Roman" w:hAnsi="Arial" w:cs="Arial"/>
          <w:color w:val="000000"/>
          <w:spacing w:val="2"/>
          <w:sz w:val="21"/>
          <w:szCs w:val="21"/>
          <w:lang w:eastAsia="ru-RU"/>
        </w:rPr>
        <w:t>).</w:t>
      </w:r>
    </w:p>
    <w:p w:rsidR="00337359" w:rsidRPr="00337359" w:rsidRDefault="00337359" w:rsidP="00337359">
      <w:pPr>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Слизистая оболочка желудка защищает желудок от воздействия его собственной кислоты. Поскольку в пищеводе отсутствует подобный защитный слой, желудочная кислота и желчь, перемещающиеся назад (рефлюкс) в пищевод, могут вызвать симптомы, а в некоторых случаях повреждают пищевод.</w:t>
      </w:r>
    </w:p>
    <w:p w:rsidR="00337359" w:rsidRPr="00337359" w:rsidRDefault="00337359" w:rsidP="00337359">
      <w:pPr>
        <w:spacing w:line="240" w:lineRule="auto"/>
        <w:textAlignment w:val="center"/>
        <w:rPr>
          <w:rFonts w:ascii="Arial" w:eastAsia="Times New Roman" w:hAnsi="Arial" w:cs="Arial"/>
          <w:b/>
          <w:bCs/>
          <w:color w:val="B12E32"/>
          <w:spacing w:val="2"/>
          <w:sz w:val="23"/>
          <w:szCs w:val="23"/>
          <w:lang w:eastAsia="ru-RU"/>
        </w:rPr>
      </w:pPr>
      <w:proofErr w:type="spellStart"/>
      <w:r w:rsidRPr="00337359">
        <w:rPr>
          <w:rFonts w:ascii="Arial" w:eastAsia="Times New Roman" w:hAnsi="Arial" w:cs="Arial"/>
          <w:b/>
          <w:bCs/>
          <w:color w:val="B12E32"/>
          <w:spacing w:val="2"/>
          <w:sz w:val="23"/>
          <w:szCs w:val="23"/>
          <w:lang w:eastAsia="ru-RU"/>
        </w:rPr>
        <w:t>Гастроэзофагеальная</w:t>
      </w:r>
      <w:proofErr w:type="spellEnd"/>
      <w:r w:rsidRPr="00337359">
        <w:rPr>
          <w:rFonts w:ascii="Arial" w:eastAsia="Times New Roman" w:hAnsi="Arial" w:cs="Arial"/>
          <w:b/>
          <w:bCs/>
          <w:color w:val="B12E32"/>
          <w:spacing w:val="2"/>
          <w:sz w:val="23"/>
          <w:szCs w:val="23"/>
          <w:lang w:eastAsia="ru-RU"/>
        </w:rPr>
        <w:t xml:space="preserve"> </w:t>
      </w:r>
      <w:proofErr w:type="spellStart"/>
      <w:r w:rsidRPr="00337359">
        <w:rPr>
          <w:rFonts w:ascii="Arial" w:eastAsia="Times New Roman" w:hAnsi="Arial" w:cs="Arial"/>
          <w:b/>
          <w:bCs/>
          <w:color w:val="B12E32"/>
          <w:spacing w:val="2"/>
          <w:sz w:val="23"/>
          <w:szCs w:val="23"/>
          <w:lang w:eastAsia="ru-RU"/>
        </w:rPr>
        <w:t>рефлюксная</w:t>
      </w:r>
      <w:proofErr w:type="spellEnd"/>
      <w:r w:rsidRPr="00337359">
        <w:rPr>
          <w:rFonts w:ascii="Arial" w:eastAsia="Times New Roman" w:hAnsi="Arial" w:cs="Arial"/>
          <w:b/>
          <w:bCs/>
          <w:color w:val="B12E32"/>
          <w:spacing w:val="2"/>
          <w:sz w:val="23"/>
          <w:szCs w:val="23"/>
          <w:lang w:eastAsia="ru-RU"/>
        </w:rPr>
        <w:t xml:space="preserve"> болезнь</w:t>
      </w:r>
    </w:p>
    <w:p w:rsidR="00337359" w:rsidRPr="00337359" w:rsidRDefault="00337359" w:rsidP="00337359">
      <w:pPr>
        <w:shd w:val="clear" w:color="auto" w:fill="FFFFFF"/>
        <w:spacing w:after="0" w:line="240" w:lineRule="auto"/>
        <w:rPr>
          <w:rFonts w:ascii="Arial" w:eastAsia="Times New Roman" w:hAnsi="Arial" w:cs="Arial"/>
          <w:color w:val="000000"/>
          <w:sz w:val="2"/>
          <w:szCs w:val="2"/>
          <w:lang w:eastAsia="ru-RU"/>
        </w:rPr>
      </w:pPr>
      <w:r w:rsidRPr="00337359">
        <w:rPr>
          <w:rFonts w:ascii="Arial" w:eastAsia="Times New Roman" w:hAnsi="Arial" w:cs="Arial"/>
          <w:noProof/>
          <w:color w:val="000000"/>
          <w:sz w:val="2"/>
          <w:szCs w:val="2"/>
          <w:lang w:eastAsia="ru-RU"/>
        </w:rPr>
        <w:drawing>
          <wp:inline distT="0" distB="0" distL="0" distR="0" wp14:anchorId="7A65B451" wp14:editId="2AC38335">
            <wp:extent cx="2543175" cy="1428750"/>
            <wp:effectExtent l="0" t="0" r="9525" b="0"/>
            <wp:docPr id="13" name="Рисунок 12" descr="Гастроэзофагеальная рефлюксная боле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астроэзофагеальная рефлюксная болезнь"/>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543175" cy="1428750"/>
                    </a:xfrm>
                    <a:prstGeom prst="rect">
                      <a:avLst/>
                    </a:prstGeom>
                    <a:noFill/>
                    <a:ln>
                      <a:noFill/>
                    </a:ln>
                  </pic:spPr>
                </pic:pic>
              </a:graphicData>
            </a:graphic>
          </wp:inline>
        </w:drawing>
      </w:r>
    </w:p>
    <w:p w:rsidR="00337359" w:rsidRPr="00337359" w:rsidRDefault="00337359" w:rsidP="00337359">
      <w:pPr>
        <w:shd w:val="clear" w:color="auto" w:fill="1175D6"/>
        <w:spacing w:line="420" w:lineRule="atLeast"/>
        <w:jc w:val="center"/>
        <w:rPr>
          <w:rFonts w:ascii="Arial" w:eastAsia="Times New Roman" w:hAnsi="Arial" w:cs="Arial"/>
          <w:b/>
          <w:bCs/>
          <w:caps/>
          <w:color w:val="FFFFFF"/>
          <w:spacing w:val="-5"/>
          <w:sz w:val="17"/>
          <w:szCs w:val="17"/>
          <w:lang w:eastAsia="ru-RU"/>
        </w:rPr>
      </w:pPr>
      <w:r w:rsidRPr="00337359">
        <w:rPr>
          <w:rFonts w:ascii="Arial" w:eastAsia="Times New Roman" w:hAnsi="Arial" w:cs="Arial"/>
          <w:b/>
          <w:bCs/>
          <w:caps/>
          <w:color w:val="FFFFFF"/>
          <w:spacing w:val="-5"/>
          <w:sz w:val="17"/>
          <w:szCs w:val="17"/>
          <w:lang w:eastAsia="ru-RU"/>
        </w:rPr>
        <w:t>ВИДЕО</w:t>
      </w:r>
    </w:p>
    <w:p w:rsidR="00337359" w:rsidRPr="00337359" w:rsidRDefault="00337359" w:rsidP="00337359">
      <w:pPr>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Рефлюкс кислоты и желчи в пищевод происходит, когда нижний пищеводный сфинктер не функционирует должным образом. Когда человек стоит или сидит, сила тяжести помогает предотвратить рефлюкс содержимого желудка в пищевод, что объясняет возможность усиления рефлюкса в положении лежа. Более вероятно, что рефлюкс будет происходить вскоре после еды, когда объем и кислотность содержимого желудка выше, а вероятность того, что сфинктер будет работать должным образом, ниже. Факторы, способствующие рефлюксу, включают</w:t>
      </w:r>
    </w:p>
    <w:p w:rsidR="00337359" w:rsidRPr="00337359" w:rsidRDefault="00337359" w:rsidP="00337359">
      <w:pPr>
        <w:numPr>
          <w:ilvl w:val="0"/>
          <w:numId w:val="57"/>
        </w:numPr>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Повышение массы тела</w:t>
      </w:r>
    </w:p>
    <w:p w:rsidR="00337359" w:rsidRPr="00337359" w:rsidRDefault="00337359" w:rsidP="00337359">
      <w:pPr>
        <w:numPr>
          <w:ilvl w:val="0"/>
          <w:numId w:val="57"/>
        </w:numPr>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Жирная пища</w:t>
      </w:r>
    </w:p>
    <w:p w:rsidR="00337359" w:rsidRPr="00337359" w:rsidRDefault="00337359" w:rsidP="00337359">
      <w:pPr>
        <w:numPr>
          <w:ilvl w:val="0"/>
          <w:numId w:val="57"/>
        </w:numPr>
        <w:spacing w:after="240" w:line="330" w:lineRule="atLeast"/>
        <w:ind w:left="600"/>
        <w:rPr>
          <w:rFonts w:ascii="Arial" w:eastAsia="Times New Roman" w:hAnsi="Arial" w:cs="Arial"/>
          <w:color w:val="000000"/>
          <w:spacing w:val="2"/>
          <w:sz w:val="21"/>
          <w:szCs w:val="21"/>
          <w:lang w:eastAsia="ru-RU"/>
        </w:rPr>
      </w:pPr>
      <w:proofErr w:type="spellStart"/>
      <w:r w:rsidRPr="00337359">
        <w:rPr>
          <w:rFonts w:ascii="Arial" w:eastAsia="Times New Roman" w:hAnsi="Arial" w:cs="Arial"/>
          <w:color w:val="000000"/>
          <w:spacing w:val="2"/>
          <w:sz w:val="21"/>
          <w:szCs w:val="21"/>
          <w:lang w:eastAsia="ru-RU"/>
        </w:rPr>
        <w:t>Кофеиносодержащие</w:t>
      </w:r>
      <w:proofErr w:type="spellEnd"/>
      <w:r w:rsidRPr="00337359">
        <w:rPr>
          <w:rFonts w:ascii="Arial" w:eastAsia="Times New Roman" w:hAnsi="Arial" w:cs="Arial"/>
          <w:color w:val="000000"/>
          <w:spacing w:val="2"/>
          <w:sz w:val="21"/>
          <w:szCs w:val="21"/>
          <w:lang w:eastAsia="ru-RU"/>
        </w:rPr>
        <w:t xml:space="preserve"> и газированные напитки</w:t>
      </w:r>
    </w:p>
    <w:p w:rsidR="00337359" w:rsidRPr="00337359" w:rsidRDefault="00337359" w:rsidP="00337359">
      <w:pPr>
        <w:numPr>
          <w:ilvl w:val="0"/>
          <w:numId w:val="57"/>
        </w:numPr>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lastRenderedPageBreak/>
        <w:t>Алкоголь</w:t>
      </w:r>
    </w:p>
    <w:p w:rsidR="00337359" w:rsidRPr="00337359" w:rsidRDefault="00337359" w:rsidP="00337359">
      <w:pPr>
        <w:numPr>
          <w:ilvl w:val="0"/>
          <w:numId w:val="57"/>
        </w:numPr>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Курение табака</w:t>
      </w:r>
    </w:p>
    <w:p w:rsidR="00337359" w:rsidRPr="00337359" w:rsidRDefault="00337359" w:rsidP="00337359">
      <w:pPr>
        <w:numPr>
          <w:ilvl w:val="0"/>
          <w:numId w:val="57"/>
        </w:numPr>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Некоторые лекарственные препараты</w:t>
      </w:r>
    </w:p>
    <w:p w:rsidR="00337359" w:rsidRPr="00337359" w:rsidRDefault="00337359" w:rsidP="00337359">
      <w:pPr>
        <w:spacing w:after="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Типы лекарственных препаратов, которые негативно влияют на функционирование нижнего пищеводного сфинктера, включают препараты, обладающие </w:t>
      </w:r>
      <w:hyperlink r:id="rId121" w:anchor="v19110402_ru" w:history="1">
        <w:r w:rsidRPr="00337359">
          <w:rPr>
            <w:rFonts w:ascii="Arial" w:eastAsia="Times New Roman" w:hAnsi="Arial" w:cs="Arial"/>
            <w:color w:val="B12E32"/>
            <w:spacing w:val="2"/>
            <w:sz w:val="21"/>
            <w:szCs w:val="21"/>
            <w:u w:val="single"/>
            <w:lang w:eastAsia="ru-RU"/>
          </w:rPr>
          <w:t>антихолинергическим эффектом</w:t>
        </w:r>
      </w:hyperlink>
      <w:r w:rsidRPr="00337359">
        <w:rPr>
          <w:rFonts w:ascii="Arial" w:eastAsia="Times New Roman" w:hAnsi="Arial" w:cs="Arial"/>
          <w:color w:val="000000"/>
          <w:spacing w:val="2"/>
          <w:sz w:val="21"/>
          <w:szCs w:val="21"/>
          <w:lang w:eastAsia="ru-RU"/>
        </w:rPr>
        <w:t xml:space="preserve"> (такие как многие антигистаминные препараты и некоторые антидепрессанты), блокаторы кальциевого канала, прогестерон и нитраты. Замедленное опорожнение желудка (например, вследствие диабета или использования </w:t>
      </w:r>
      <w:proofErr w:type="spellStart"/>
      <w:r w:rsidRPr="00337359">
        <w:rPr>
          <w:rFonts w:ascii="Arial" w:eastAsia="Times New Roman" w:hAnsi="Arial" w:cs="Arial"/>
          <w:color w:val="000000"/>
          <w:spacing w:val="2"/>
          <w:sz w:val="21"/>
          <w:szCs w:val="21"/>
          <w:lang w:eastAsia="ru-RU"/>
        </w:rPr>
        <w:t>опиоидов</w:t>
      </w:r>
      <w:proofErr w:type="spellEnd"/>
      <w:r w:rsidRPr="00337359">
        <w:rPr>
          <w:rFonts w:ascii="Arial" w:eastAsia="Times New Roman" w:hAnsi="Arial" w:cs="Arial"/>
          <w:color w:val="000000"/>
          <w:spacing w:val="2"/>
          <w:sz w:val="21"/>
          <w:szCs w:val="21"/>
          <w:lang w:eastAsia="ru-RU"/>
        </w:rPr>
        <w:t>) может также усилить рефлюкс.</w:t>
      </w:r>
    </w:p>
    <w:p w:rsidR="00337359" w:rsidRDefault="00337359" w:rsidP="0033735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337359" w:rsidRPr="00337359" w:rsidRDefault="00337359" w:rsidP="0033735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337359">
        <w:rPr>
          <w:rFonts w:ascii="Arial" w:eastAsia="Times New Roman" w:hAnsi="Arial" w:cs="Arial"/>
          <w:b/>
          <w:bCs/>
          <w:color w:val="9C2426"/>
          <w:spacing w:val="4"/>
          <w:sz w:val="36"/>
          <w:szCs w:val="36"/>
          <w:lang w:eastAsia="ru-RU"/>
        </w:rPr>
        <w:t>Симптомы ГЭРБ</w:t>
      </w:r>
    </w:p>
    <w:p w:rsidR="00337359" w:rsidRPr="00337359" w:rsidRDefault="00337359" w:rsidP="00337359">
      <w:pPr>
        <w:shd w:val="clear" w:color="auto" w:fill="FFFFFF"/>
        <w:spacing w:after="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Изжога (жгучая боль позади грудины) является самым очевидным симптомом </w:t>
      </w:r>
      <w:proofErr w:type="spellStart"/>
      <w:r w:rsidRPr="00337359">
        <w:rPr>
          <w:rFonts w:ascii="Arial" w:eastAsia="Times New Roman" w:hAnsi="Arial" w:cs="Arial"/>
          <w:color w:val="000000"/>
          <w:spacing w:val="2"/>
          <w:sz w:val="21"/>
          <w:szCs w:val="21"/>
          <w:lang w:eastAsia="ru-RU"/>
        </w:rPr>
        <w:t>гастроэзофагеального</w:t>
      </w:r>
      <w:proofErr w:type="spellEnd"/>
      <w:r w:rsidRPr="00337359">
        <w:rPr>
          <w:rFonts w:ascii="Arial" w:eastAsia="Times New Roman" w:hAnsi="Arial" w:cs="Arial"/>
          <w:color w:val="000000"/>
          <w:spacing w:val="2"/>
          <w:sz w:val="21"/>
          <w:szCs w:val="21"/>
          <w:lang w:eastAsia="ru-RU"/>
        </w:rPr>
        <w:t xml:space="preserve"> рефлюкса. Изжога может сопровождаться </w:t>
      </w:r>
      <w:proofErr w:type="spellStart"/>
      <w:r w:rsidRPr="00337359">
        <w:rPr>
          <w:rFonts w:ascii="Arial" w:eastAsia="Times New Roman" w:hAnsi="Arial" w:cs="Arial"/>
          <w:color w:val="000000"/>
          <w:spacing w:val="2"/>
          <w:sz w:val="21"/>
          <w:szCs w:val="21"/>
          <w:lang w:eastAsia="ru-RU"/>
        </w:rPr>
        <w:fldChar w:fldCharType="begin"/>
      </w:r>
      <w:r w:rsidRPr="00337359">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1%81%D0%B8%D0%BC%D0%BF%D1%82%D0%BE%D0%BC%D1%8B-%D1%80%D0%B0%D1%81%D1%81%D1%82%D1%80%D0%BE%D0%B9%D1%81%D1%82%D0%B2-%D0%BF%D0%B8%D1%89%D0%B5%D0%B2%D0%B0%D1%80%D0%B5%D0%BD%D0%B8%D1%8F/%D1%80%D0%B5%D0%B3%D1%83%D1%80%D0%B3%D0%B8%D1%82%D0%B0%D1%86%D0%B8%D1%8F-%D0%B8-%D1%80%D1%83%D0%BC%D0%B8%D0%BD%D0%B0%D1%86%D0%B8%D1%8F" \o "Регургитация и руминация" </w:instrText>
      </w:r>
      <w:r w:rsidRPr="00337359">
        <w:rPr>
          <w:rFonts w:ascii="Arial" w:eastAsia="Times New Roman" w:hAnsi="Arial" w:cs="Arial"/>
          <w:color w:val="000000"/>
          <w:spacing w:val="2"/>
          <w:sz w:val="21"/>
          <w:szCs w:val="21"/>
          <w:lang w:eastAsia="ru-RU"/>
        </w:rPr>
        <w:fldChar w:fldCharType="separate"/>
      </w:r>
      <w:r w:rsidRPr="00337359">
        <w:rPr>
          <w:rFonts w:ascii="Arial" w:eastAsia="Times New Roman" w:hAnsi="Arial" w:cs="Arial"/>
          <w:color w:val="B12E32"/>
          <w:spacing w:val="2"/>
          <w:sz w:val="21"/>
          <w:szCs w:val="21"/>
          <w:u w:val="single"/>
          <w:lang w:eastAsia="ru-RU"/>
        </w:rPr>
        <w:t>регургитацией</w:t>
      </w:r>
      <w:proofErr w:type="spellEnd"/>
      <w:r w:rsidRPr="00337359">
        <w:rPr>
          <w:rFonts w:ascii="Arial" w:eastAsia="Times New Roman" w:hAnsi="Arial" w:cs="Arial"/>
          <w:color w:val="000000"/>
          <w:spacing w:val="2"/>
          <w:sz w:val="21"/>
          <w:szCs w:val="21"/>
          <w:lang w:eastAsia="ru-RU"/>
        </w:rPr>
        <w:fldChar w:fldCharType="end"/>
      </w:r>
      <w:r w:rsidRPr="00337359">
        <w:rPr>
          <w:rFonts w:ascii="Arial" w:eastAsia="Times New Roman" w:hAnsi="Arial" w:cs="Arial"/>
          <w:color w:val="000000"/>
          <w:spacing w:val="2"/>
          <w:sz w:val="21"/>
          <w:szCs w:val="21"/>
          <w:lang w:eastAsia="ru-RU"/>
        </w:rPr>
        <w:t>, при которой содержимое желудка достигает полости рта. Если содержимое желудка достигает рта, оно иногда вызывает боль в горле, охриплость, кашель или ощущение </w:t>
      </w:r>
      <w:hyperlink r:id="rId122" w:tooltip="Комок в горле" w:history="1">
        <w:r w:rsidRPr="00337359">
          <w:rPr>
            <w:rFonts w:ascii="Arial" w:eastAsia="Times New Roman" w:hAnsi="Arial" w:cs="Arial"/>
            <w:color w:val="B12E32"/>
            <w:spacing w:val="2"/>
            <w:sz w:val="21"/>
            <w:szCs w:val="21"/>
            <w:u w:val="single"/>
            <w:lang w:eastAsia="ru-RU"/>
          </w:rPr>
          <w:t>кома в горле</w:t>
        </w:r>
      </w:hyperlink>
      <w:r w:rsidRPr="00337359">
        <w:rPr>
          <w:rFonts w:ascii="Arial" w:eastAsia="Times New Roman" w:hAnsi="Arial" w:cs="Arial"/>
          <w:color w:val="000000"/>
          <w:spacing w:val="2"/>
          <w:sz w:val="21"/>
          <w:szCs w:val="21"/>
          <w:lang w:eastAsia="ru-RU"/>
        </w:rPr>
        <w:t> (ощущение «комка в горле»). Иногда небольшое количество содержимого желудка попадает в легкие, вызывая кашель и/или свистящие хрипы. У людей с длительной изжогой иногда развиваются трудности с проглатыванием (</w:t>
      </w:r>
      <w:hyperlink r:id="rId123" w:tooltip="Затрудненное глотание" w:history="1">
        <w:r w:rsidRPr="00337359">
          <w:rPr>
            <w:rFonts w:ascii="Arial" w:eastAsia="Times New Roman" w:hAnsi="Arial" w:cs="Arial"/>
            <w:color w:val="B12E32"/>
            <w:spacing w:val="2"/>
            <w:sz w:val="21"/>
            <w:szCs w:val="21"/>
            <w:u w:val="single"/>
            <w:lang w:eastAsia="ru-RU"/>
          </w:rPr>
          <w:t>дисфагия</w:t>
        </w:r>
      </w:hyperlink>
      <w:r w:rsidRPr="00337359">
        <w:rPr>
          <w:rFonts w:ascii="Arial" w:eastAsia="Times New Roman" w:hAnsi="Arial" w:cs="Arial"/>
          <w:color w:val="000000"/>
          <w:spacing w:val="2"/>
          <w:sz w:val="21"/>
          <w:szCs w:val="21"/>
          <w:lang w:eastAsia="ru-RU"/>
        </w:rPr>
        <w:t>).</w:t>
      </w:r>
    </w:p>
    <w:p w:rsidR="00337359" w:rsidRPr="00337359" w:rsidRDefault="00337359" w:rsidP="00337359">
      <w:pPr>
        <w:shd w:val="clear" w:color="auto" w:fill="FFFFFF"/>
        <w:spacing w:after="150" w:line="465" w:lineRule="atLeast"/>
        <w:outlineLvl w:val="2"/>
        <w:rPr>
          <w:rFonts w:ascii="Arial" w:eastAsia="Times New Roman" w:hAnsi="Arial" w:cs="Arial"/>
          <w:color w:val="000000"/>
          <w:spacing w:val="3"/>
          <w:sz w:val="27"/>
          <w:szCs w:val="27"/>
          <w:lang w:eastAsia="ru-RU"/>
        </w:rPr>
      </w:pPr>
      <w:r w:rsidRPr="00337359">
        <w:rPr>
          <w:rFonts w:ascii="Arial" w:eastAsia="Times New Roman" w:hAnsi="Arial" w:cs="Arial"/>
          <w:color w:val="000000"/>
          <w:spacing w:val="3"/>
          <w:sz w:val="27"/>
          <w:szCs w:val="27"/>
          <w:lang w:eastAsia="ru-RU"/>
        </w:rPr>
        <w:t xml:space="preserve">Осложнения </w:t>
      </w:r>
      <w:proofErr w:type="spellStart"/>
      <w:r w:rsidRPr="00337359">
        <w:rPr>
          <w:rFonts w:ascii="Arial" w:eastAsia="Times New Roman" w:hAnsi="Arial" w:cs="Arial"/>
          <w:color w:val="000000"/>
          <w:spacing w:val="3"/>
          <w:sz w:val="27"/>
          <w:szCs w:val="27"/>
          <w:lang w:eastAsia="ru-RU"/>
        </w:rPr>
        <w:t>гастроэзофагеального</w:t>
      </w:r>
      <w:proofErr w:type="spellEnd"/>
      <w:r w:rsidRPr="00337359">
        <w:rPr>
          <w:rFonts w:ascii="Arial" w:eastAsia="Times New Roman" w:hAnsi="Arial" w:cs="Arial"/>
          <w:color w:val="000000"/>
          <w:spacing w:val="3"/>
          <w:sz w:val="27"/>
          <w:szCs w:val="27"/>
          <w:lang w:eastAsia="ru-RU"/>
        </w:rPr>
        <w:t xml:space="preserve"> рефлюкса</w:t>
      </w:r>
    </w:p>
    <w:p w:rsidR="00337359" w:rsidRPr="00337359" w:rsidRDefault="00337359" w:rsidP="00337359">
      <w:pPr>
        <w:shd w:val="clear" w:color="auto" w:fill="FFFFFF"/>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Длительное воздействие повторяющегося рефлюкса нижнего отдела пищевода может привести </w:t>
      </w:r>
      <w:proofErr w:type="gramStart"/>
      <w:r w:rsidRPr="00337359">
        <w:rPr>
          <w:rFonts w:ascii="Arial" w:eastAsia="Times New Roman" w:hAnsi="Arial" w:cs="Arial"/>
          <w:color w:val="000000"/>
          <w:spacing w:val="2"/>
          <w:sz w:val="21"/>
          <w:szCs w:val="21"/>
          <w:lang w:eastAsia="ru-RU"/>
        </w:rPr>
        <w:t>к</w:t>
      </w:r>
      <w:proofErr w:type="gramEnd"/>
      <w:r w:rsidRPr="00337359">
        <w:rPr>
          <w:rFonts w:ascii="Arial" w:eastAsia="Times New Roman" w:hAnsi="Arial" w:cs="Arial"/>
          <w:color w:val="000000"/>
          <w:spacing w:val="2"/>
          <w:sz w:val="21"/>
          <w:szCs w:val="21"/>
          <w:lang w:eastAsia="ru-RU"/>
        </w:rPr>
        <w:t>:</w:t>
      </w:r>
    </w:p>
    <w:p w:rsidR="00337359" w:rsidRPr="00337359" w:rsidRDefault="00337359" w:rsidP="00337359">
      <w:pPr>
        <w:numPr>
          <w:ilvl w:val="0"/>
          <w:numId w:val="58"/>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воспалению пищевода (эзофагиту);</w:t>
      </w:r>
    </w:p>
    <w:p w:rsidR="00337359" w:rsidRPr="00337359" w:rsidRDefault="00337359" w:rsidP="00337359">
      <w:pPr>
        <w:numPr>
          <w:ilvl w:val="0"/>
          <w:numId w:val="58"/>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язвам (открытым ранам) пищевода (эрозивный эзофагит);</w:t>
      </w:r>
    </w:p>
    <w:p w:rsidR="00337359" w:rsidRPr="00337359" w:rsidRDefault="00337359" w:rsidP="00337359">
      <w:pPr>
        <w:numPr>
          <w:ilvl w:val="0"/>
          <w:numId w:val="58"/>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сужению пищевода (стриктура пищевода);</w:t>
      </w:r>
    </w:p>
    <w:p w:rsidR="00337359" w:rsidRPr="00337359" w:rsidRDefault="00337359" w:rsidP="00337359">
      <w:pPr>
        <w:numPr>
          <w:ilvl w:val="0"/>
          <w:numId w:val="58"/>
        </w:numPr>
        <w:shd w:val="clear" w:color="auto" w:fill="FFFFFF"/>
        <w:spacing w:after="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аномальным клеткам в пищеводе, которые могут развиться в предраковые формы (см. </w:t>
      </w:r>
      <w:hyperlink r:id="rId124" w:tooltip="Рак пищевода" w:history="1">
        <w:r w:rsidRPr="00337359">
          <w:rPr>
            <w:rFonts w:ascii="Arial" w:eastAsia="Times New Roman" w:hAnsi="Arial" w:cs="Arial"/>
            <w:color w:val="B12E32"/>
            <w:spacing w:val="2"/>
            <w:sz w:val="21"/>
            <w:szCs w:val="21"/>
            <w:u w:val="single"/>
            <w:lang w:eastAsia="ru-RU"/>
          </w:rPr>
          <w:t>Рак пищевода</w:t>
        </w:r>
      </w:hyperlink>
      <w:r w:rsidRPr="00337359">
        <w:rPr>
          <w:rFonts w:ascii="Arial" w:eastAsia="Times New Roman" w:hAnsi="Arial" w:cs="Arial"/>
          <w:color w:val="000000"/>
          <w:spacing w:val="2"/>
          <w:sz w:val="21"/>
          <w:szCs w:val="21"/>
          <w:lang w:eastAsia="ru-RU"/>
        </w:rPr>
        <w:t>).</w:t>
      </w:r>
    </w:p>
    <w:p w:rsidR="00337359" w:rsidRPr="00337359" w:rsidRDefault="00337359" w:rsidP="00337359">
      <w:pPr>
        <w:shd w:val="clear" w:color="auto" w:fill="FFFFFF"/>
        <w:spacing w:after="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Воспаление пищевода (эзофагит или эрозивный эзофагит) вызывает симптомы, характерные для </w:t>
      </w:r>
      <w:proofErr w:type="spellStart"/>
      <w:r w:rsidRPr="00337359">
        <w:rPr>
          <w:rFonts w:ascii="Arial" w:eastAsia="Times New Roman" w:hAnsi="Arial" w:cs="Arial"/>
          <w:color w:val="000000"/>
          <w:spacing w:val="2"/>
          <w:sz w:val="21"/>
          <w:szCs w:val="21"/>
          <w:lang w:eastAsia="ru-RU"/>
        </w:rPr>
        <w:t>гастроэзофагеальной</w:t>
      </w:r>
      <w:proofErr w:type="spellEnd"/>
      <w:r w:rsidRPr="00337359">
        <w:rPr>
          <w:rFonts w:ascii="Arial" w:eastAsia="Times New Roman" w:hAnsi="Arial" w:cs="Arial"/>
          <w:color w:val="000000"/>
          <w:spacing w:val="2"/>
          <w:sz w:val="21"/>
          <w:szCs w:val="21"/>
          <w:lang w:eastAsia="ru-RU"/>
        </w:rPr>
        <w:t xml:space="preserve"> </w:t>
      </w:r>
      <w:proofErr w:type="spellStart"/>
      <w:r w:rsidRPr="00337359">
        <w:rPr>
          <w:rFonts w:ascii="Arial" w:eastAsia="Times New Roman" w:hAnsi="Arial" w:cs="Arial"/>
          <w:color w:val="000000"/>
          <w:spacing w:val="2"/>
          <w:sz w:val="21"/>
          <w:szCs w:val="21"/>
          <w:lang w:eastAsia="ru-RU"/>
        </w:rPr>
        <w:t>рефлюксной</w:t>
      </w:r>
      <w:proofErr w:type="spellEnd"/>
      <w:r w:rsidRPr="00337359">
        <w:rPr>
          <w:rFonts w:ascii="Arial" w:eastAsia="Times New Roman" w:hAnsi="Arial" w:cs="Arial"/>
          <w:color w:val="000000"/>
          <w:spacing w:val="2"/>
          <w:sz w:val="21"/>
          <w:szCs w:val="21"/>
          <w:lang w:eastAsia="ru-RU"/>
        </w:rPr>
        <w:t xml:space="preserve"> болезни, но, возможно, более серьезные. Он также может вызвать боль при глотании (</w:t>
      </w:r>
      <w:proofErr w:type="spellStart"/>
      <w:r w:rsidRPr="00337359">
        <w:rPr>
          <w:rFonts w:ascii="Arial" w:eastAsia="Times New Roman" w:hAnsi="Arial" w:cs="Arial"/>
          <w:color w:val="000000"/>
          <w:spacing w:val="2"/>
          <w:sz w:val="21"/>
          <w:szCs w:val="21"/>
          <w:lang w:eastAsia="ru-RU"/>
        </w:rPr>
        <w:t>одинофагию</w:t>
      </w:r>
      <w:proofErr w:type="spellEnd"/>
      <w:r w:rsidRPr="00337359">
        <w:rPr>
          <w:rFonts w:ascii="Arial" w:eastAsia="Times New Roman" w:hAnsi="Arial" w:cs="Arial"/>
          <w:color w:val="000000"/>
          <w:spacing w:val="2"/>
          <w:sz w:val="21"/>
          <w:szCs w:val="21"/>
          <w:lang w:eastAsia="ru-RU"/>
        </w:rPr>
        <w:t>). У некоторых людей может быть кровотечение, обычно небольшое, но может быть и обширным. Кровь может попасть в рвотные массы или пройти через пищеварительный тракт, что приводит к появлению темного, дегтеобразного кала (мелены) или наличию ярко-красной крови, если кровотечение достаточно сильное. Легкое кровотечение в течение длительного периода времени может вызвать </w:t>
      </w:r>
      <w:hyperlink r:id="rId125" w:tooltip="Железодефицитная анемия" w:history="1">
        <w:r w:rsidRPr="00337359">
          <w:rPr>
            <w:rFonts w:ascii="Arial" w:eastAsia="Times New Roman" w:hAnsi="Arial" w:cs="Arial"/>
            <w:color w:val="B12E32"/>
            <w:spacing w:val="2"/>
            <w:sz w:val="21"/>
            <w:szCs w:val="21"/>
            <w:u w:val="single"/>
            <w:lang w:eastAsia="ru-RU"/>
          </w:rPr>
          <w:t>железодефицитную анемию</w:t>
        </w:r>
      </w:hyperlink>
      <w:r w:rsidRPr="00337359">
        <w:rPr>
          <w:rFonts w:ascii="Arial" w:eastAsia="Times New Roman" w:hAnsi="Arial" w:cs="Arial"/>
          <w:color w:val="000000"/>
          <w:spacing w:val="2"/>
          <w:sz w:val="21"/>
          <w:szCs w:val="21"/>
          <w:lang w:eastAsia="ru-RU"/>
        </w:rPr>
        <w:t>.</w:t>
      </w:r>
    </w:p>
    <w:p w:rsidR="00337359" w:rsidRPr="00337359" w:rsidRDefault="00337359" w:rsidP="00337359">
      <w:pPr>
        <w:shd w:val="clear" w:color="auto" w:fill="FFFFFF"/>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lastRenderedPageBreak/>
        <w:t>Язвы пищевода являются открытыми ранами слизистой оболочки пищевода. Они могут причинять боль в груди при глотании, которая обычно ощущается сзади или чуть ниже грудины, подобно ощущению боли при изжоге.</w:t>
      </w:r>
    </w:p>
    <w:p w:rsidR="00337359" w:rsidRPr="00337359" w:rsidRDefault="00337359" w:rsidP="00337359">
      <w:pPr>
        <w:shd w:val="clear" w:color="auto" w:fill="FFFFFF"/>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Сужение (стриктура) пищевода, вызванное рефлюксом, затрудняет глотание твердой пищи.</w:t>
      </w:r>
    </w:p>
    <w:p w:rsidR="00337359" w:rsidRPr="00337359" w:rsidRDefault="00337359" w:rsidP="00337359">
      <w:pPr>
        <w:shd w:val="clear" w:color="auto" w:fill="FFFFFF"/>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Длительное раздражение приводит к изменению в клетках слизистой оболочки пищевода, в результате которого возникает заболевание под названием пищевод </w:t>
      </w:r>
      <w:proofErr w:type="spellStart"/>
      <w:r w:rsidRPr="00337359">
        <w:rPr>
          <w:rFonts w:ascii="Arial" w:eastAsia="Times New Roman" w:hAnsi="Arial" w:cs="Arial"/>
          <w:color w:val="000000"/>
          <w:spacing w:val="2"/>
          <w:sz w:val="21"/>
          <w:szCs w:val="21"/>
          <w:lang w:eastAsia="ru-RU"/>
        </w:rPr>
        <w:t>Барретта</w:t>
      </w:r>
      <w:proofErr w:type="spellEnd"/>
      <w:r w:rsidRPr="00337359">
        <w:rPr>
          <w:rFonts w:ascii="Arial" w:eastAsia="Times New Roman" w:hAnsi="Arial" w:cs="Arial"/>
          <w:color w:val="000000"/>
          <w:spacing w:val="2"/>
          <w:sz w:val="21"/>
          <w:szCs w:val="21"/>
          <w:lang w:eastAsia="ru-RU"/>
        </w:rPr>
        <w:t xml:space="preserve">. Изменения могут не сопровождаться появлением симптомов. Эти аномальные клетки считаются </w:t>
      </w:r>
      <w:proofErr w:type="spellStart"/>
      <w:r w:rsidRPr="00337359">
        <w:rPr>
          <w:rFonts w:ascii="Arial" w:eastAsia="Times New Roman" w:hAnsi="Arial" w:cs="Arial"/>
          <w:color w:val="000000"/>
          <w:spacing w:val="2"/>
          <w:sz w:val="21"/>
          <w:szCs w:val="21"/>
          <w:lang w:eastAsia="ru-RU"/>
        </w:rPr>
        <w:t>предзлокачественными</w:t>
      </w:r>
      <w:proofErr w:type="spellEnd"/>
      <w:r w:rsidRPr="00337359">
        <w:rPr>
          <w:rFonts w:ascii="Arial" w:eastAsia="Times New Roman" w:hAnsi="Arial" w:cs="Arial"/>
          <w:color w:val="000000"/>
          <w:spacing w:val="2"/>
          <w:sz w:val="21"/>
          <w:szCs w:val="21"/>
          <w:lang w:eastAsia="ru-RU"/>
        </w:rPr>
        <w:t xml:space="preserve"> и могут иногда прогрессировать в рак.</w:t>
      </w:r>
    </w:p>
    <w:p w:rsidR="00337359" w:rsidRPr="00337359" w:rsidRDefault="00337359" w:rsidP="00337359">
      <w:pPr>
        <w:shd w:val="clear" w:color="auto" w:fill="FFFFFF"/>
        <w:spacing w:line="240" w:lineRule="auto"/>
        <w:textAlignment w:val="center"/>
        <w:rPr>
          <w:rFonts w:ascii="Arial" w:eastAsia="Times New Roman" w:hAnsi="Arial" w:cs="Arial"/>
          <w:b/>
          <w:bCs/>
          <w:color w:val="B12E32"/>
          <w:spacing w:val="2"/>
          <w:sz w:val="23"/>
          <w:szCs w:val="23"/>
          <w:lang w:eastAsia="ru-RU"/>
        </w:rPr>
      </w:pPr>
      <w:r w:rsidRPr="00337359">
        <w:rPr>
          <w:rFonts w:ascii="Arial" w:eastAsia="Times New Roman" w:hAnsi="Arial" w:cs="Arial"/>
          <w:b/>
          <w:bCs/>
          <w:color w:val="B12E32"/>
          <w:spacing w:val="2"/>
          <w:sz w:val="23"/>
          <w:szCs w:val="23"/>
          <w:lang w:eastAsia="ru-RU"/>
        </w:rPr>
        <w:t xml:space="preserve">Пищевод </w:t>
      </w:r>
      <w:proofErr w:type="spellStart"/>
      <w:r w:rsidRPr="00337359">
        <w:rPr>
          <w:rFonts w:ascii="Arial" w:eastAsia="Times New Roman" w:hAnsi="Arial" w:cs="Arial"/>
          <w:b/>
          <w:bCs/>
          <w:color w:val="B12E32"/>
          <w:spacing w:val="2"/>
          <w:sz w:val="23"/>
          <w:szCs w:val="23"/>
          <w:lang w:eastAsia="ru-RU"/>
        </w:rPr>
        <w:t>Барретта</w:t>
      </w:r>
      <w:proofErr w:type="spellEnd"/>
    </w:p>
    <w:p w:rsidR="00337359" w:rsidRPr="00337359" w:rsidRDefault="00337359" w:rsidP="00337359">
      <w:pPr>
        <w:shd w:val="clear" w:color="auto" w:fill="FFFFFF"/>
        <w:spacing w:after="0" w:line="240" w:lineRule="auto"/>
        <w:rPr>
          <w:rFonts w:ascii="Arial" w:eastAsia="Times New Roman" w:hAnsi="Arial" w:cs="Arial"/>
          <w:color w:val="000000"/>
          <w:sz w:val="2"/>
          <w:szCs w:val="2"/>
          <w:lang w:eastAsia="ru-RU"/>
        </w:rPr>
      </w:pPr>
    </w:p>
    <w:p w:rsidR="00337359" w:rsidRPr="00337359" w:rsidRDefault="00337359" w:rsidP="00337359">
      <w:pPr>
        <w:shd w:val="clear" w:color="auto" w:fill="FFFFFF"/>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Повторяющийся обратный ток желудочной кислоты (рефлюкс) может вызвать изменения в клетках пищевода и развиться в предраковое состояние. На этой фотографии красные языкообразные области (стрелки) являются примерами таких изменений.</w:t>
      </w:r>
    </w:p>
    <w:p w:rsidR="00337359" w:rsidRPr="00337359" w:rsidRDefault="00337359" w:rsidP="0033735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337359">
        <w:rPr>
          <w:rFonts w:ascii="Arial" w:eastAsia="Times New Roman" w:hAnsi="Arial" w:cs="Arial"/>
          <w:b/>
          <w:bCs/>
          <w:color w:val="9C2426"/>
          <w:spacing w:val="4"/>
          <w:sz w:val="36"/>
          <w:szCs w:val="36"/>
          <w:lang w:eastAsia="ru-RU"/>
        </w:rPr>
        <w:t>Диагностика ГЭРБ</w:t>
      </w:r>
    </w:p>
    <w:p w:rsidR="00337359" w:rsidRPr="00337359" w:rsidRDefault="00337359" w:rsidP="00337359">
      <w:pPr>
        <w:numPr>
          <w:ilvl w:val="0"/>
          <w:numId w:val="59"/>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Эндоскопия с биопсией</w:t>
      </w:r>
    </w:p>
    <w:p w:rsidR="00337359" w:rsidRPr="00337359" w:rsidRDefault="00337359" w:rsidP="00337359">
      <w:pPr>
        <w:numPr>
          <w:ilvl w:val="0"/>
          <w:numId w:val="59"/>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Иногда тестирование на </w:t>
      </w:r>
      <w:proofErr w:type="spellStart"/>
      <w:r w:rsidRPr="00337359">
        <w:rPr>
          <w:rFonts w:ascii="Arial" w:eastAsia="Times New Roman" w:hAnsi="Arial" w:cs="Arial"/>
          <w:color w:val="000000"/>
          <w:spacing w:val="2"/>
          <w:sz w:val="21"/>
          <w:szCs w:val="21"/>
          <w:lang w:eastAsia="ru-RU"/>
        </w:rPr>
        <w:t>pH</w:t>
      </w:r>
      <w:proofErr w:type="spellEnd"/>
    </w:p>
    <w:p w:rsidR="00337359" w:rsidRPr="00337359" w:rsidRDefault="00337359" w:rsidP="00337359">
      <w:pPr>
        <w:numPr>
          <w:ilvl w:val="0"/>
          <w:numId w:val="59"/>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Иногда </w:t>
      </w:r>
      <w:proofErr w:type="spellStart"/>
      <w:r w:rsidRPr="00337359">
        <w:rPr>
          <w:rFonts w:ascii="Arial" w:eastAsia="Times New Roman" w:hAnsi="Arial" w:cs="Arial"/>
          <w:color w:val="000000"/>
          <w:spacing w:val="2"/>
          <w:sz w:val="21"/>
          <w:szCs w:val="21"/>
          <w:lang w:eastAsia="ru-RU"/>
        </w:rPr>
        <w:t>манометрия</w:t>
      </w:r>
      <w:proofErr w:type="spellEnd"/>
    </w:p>
    <w:p w:rsidR="00337359" w:rsidRPr="00337359" w:rsidRDefault="00337359" w:rsidP="00337359">
      <w:pPr>
        <w:shd w:val="clear" w:color="auto" w:fill="FFFFFF"/>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Когда симптомы свидетельствуют о диагнозе ГЭРБ, лечение может быть начато без обследования. Обследования обычно проводятся в случаях, когда диагноз неясен, лечение не приводит к облегчению симптомов или симптомы продолжаются в течение длительного периода времени.</w:t>
      </w:r>
    </w:p>
    <w:p w:rsidR="00337359" w:rsidRPr="00337359" w:rsidRDefault="00337359" w:rsidP="00337359">
      <w:pPr>
        <w:shd w:val="clear" w:color="auto" w:fill="FFFFFF"/>
        <w:spacing w:after="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Когда необходимо обследование, первым анализом обычно является осмотр пищевода при помощи гибкого зонда, используемого для визуального исследования, (</w:t>
      </w:r>
      <w:hyperlink r:id="rId126" w:tooltip="Эндоскопическое исследование" w:history="1">
        <w:r w:rsidRPr="00337359">
          <w:rPr>
            <w:rFonts w:ascii="Arial" w:eastAsia="Times New Roman" w:hAnsi="Arial" w:cs="Arial"/>
            <w:color w:val="B12E32"/>
            <w:spacing w:val="2"/>
            <w:sz w:val="21"/>
            <w:szCs w:val="21"/>
            <w:u w:val="single"/>
            <w:lang w:eastAsia="ru-RU"/>
          </w:rPr>
          <w:t>эндоскопия</w:t>
        </w:r>
      </w:hyperlink>
      <w:r w:rsidRPr="00337359">
        <w:rPr>
          <w:rFonts w:ascii="Arial" w:eastAsia="Times New Roman" w:hAnsi="Arial" w:cs="Arial"/>
          <w:color w:val="000000"/>
          <w:spacing w:val="2"/>
          <w:sz w:val="21"/>
          <w:szCs w:val="21"/>
          <w:lang w:eastAsia="ru-RU"/>
        </w:rPr>
        <w:t xml:space="preserve">). Эндоскопия — это исследование, которое лучше всего подходит для диагностики эзофагита, эрозивного эзофагита, язвы пищевода, стриктур пищевода, рака пищевода и пищевода </w:t>
      </w:r>
      <w:proofErr w:type="spellStart"/>
      <w:r w:rsidRPr="00337359">
        <w:rPr>
          <w:rFonts w:ascii="Arial" w:eastAsia="Times New Roman" w:hAnsi="Arial" w:cs="Arial"/>
          <w:color w:val="000000"/>
          <w:spacing w:val="2"/>
          <w:sz w:val="21"/>
          <w:szCs w:val="21"/>
          <w:lang w:eastAsia="ru-RU"/>
        </w:rPr>
        <w:t>Барретта</w:t>
      </w:r>
      <w:proofErr w:type="spellEnd"/>
      <w:r w:rsidRPr="00337359">
        <w:rPr>
          <w:rFonts w:ascii="Arial" w:eastAsia="Times New Roman" w:hAnsi="Arial" w:cs="Arial"/>
          <w:color w:val="000000"/>
          <w:spacing w:val="2"/>
          <w:sz w:val="21"/>
          <w:szCs w:val="21"/>
          <w:lang w:eastAsia="ru-RU"/>
        </w:rPr>
        <w:t>. Во время эндоскопии врачи могут взять образец ткани для исследования под микроскопом (биопсия).</w:t>
      </w:r>
    </w:p>
    <w:p w:rsidR="00337359" w:rsidRPr="00337359" w:rsidRDefault="00337359" w:rsidP="00337359">
      <w:pPr>
        <w:shd w:val="clear" w:color="auto" w:fill="FFFFFF"/>
        <w:spacing w:after="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Если результаты эндоскопии и биопсии нормальны у людей, симптомы у которых предполагают наличие ГЭРБ, врачи могут провести анализ </w:t>
      </w:r>
      <w:proofErr w:type="spellStart"/>
      <w:r w:rsidRPr="00337359">
        <w:rPr>
          <w:rFonts w:ascii="Arial" w:eastAsia="Times New Roman" w:hAnsi="Arial" w:cs="Arial"/>
          <w:color w:val="000000"/>
          <w:spacing w:val="2"/>
          <w:sz w:val="21"/>
          <w:szCs w:val="21"/>
          <w:lang w:eastAsia="ru-RU"/>
        </w:rPr>
        <w:t>pH</w:t>
      </w:r>
      <w:proofErr w:type="spellEnd"/>
      <w:r w:rsidRPr="00337359">
        <w:rPr>
          <w:rFonts w:ascii="Arial" w:eastAsia="Times New Roman" w:hAnsi="Arial" w:cs="Arial"/>
          <w:color w:val="000000"/>
          <w:spacing w:val="2"/>
          <w:sz w:val="21"/>
          <w:szCs w:val="21"/>
          <w:lang w:eastAsia="ru-RU"/>
        </w:rPr>
        <w:t xml:space="preserve"> пищевода (</w:t>
      </w:r>
      <w:proofErr w:type="spellStart"/>
      <w:r w:rsidRPr="00337359">
        <w:rPr>
          <w:rFonts w:ascii="Arial" w:eastAsia="Times New Roman" w:hAnsi="Arial" w:cs="Arial"/>
          <w:color w:val="000000"/>
          <w:spacing w:val="2"/>
          <w:sz w:val="21"/>
          <w:szCs w:val="21"/>
          <w:lang w:eastAsia="ru-RU"/>
        </w:rPr>
        <w:t>pH</w:t>
      </w:r>
      <w:proofErr w:type="spellEnd"/>
      <w:r w:rsidRPr="00337359">
        <w:rPr>
          <w:rFonts w:ascii="Arial" w:eastAsia="Times New Roman" w:hAnsi="Arial" w:cs="Arial"/>
          <w:color w:val="000000"/>
          <w:spacing w:val="2"/>
          <w:sz w:val="21"/>
          <w:szCs w:val="21"/>
          <w:lang w:eastAsia="ru-RU"/>
        </w:rPr>
        <w:t xml:space="preserve"> — это измерение кислотности, см. </w:t>
      </w:r>
      <w:hyperlink r:id="rId127" w:anchor="v11650338_ru" w:tooltip="Мониторинг с помощью катетера" w:history="1">
        <w:r w:rsidRPr="00337359">
          <w:rPr>
            <w:rFonts w:ascii="Arial" w:eastAsia="Times New Roman" w:hAnsi="Arial" w:cs="Arial"/>
            <w:color w:val="B12E32"/>
            <w:spacing w:val="2"/>
            <w:sz w:val="21"/>
            <w:szCs w:val="21"/>
            <w:u w:val="single"/>
            <w:lang w:eastAsia="ru-RU"/>
          </w:rPr>
          <w:t>мониторинг с помощью катетера</w:t>
        </w:r>
      </w:hyperlink>
      <w:r w:rsidRPr="00337359">
        <w:rPr>
          <w:rFonts w:ascii="Arial" w:eastAsia="Times New Roman" w:hAnsi="Arial" w:cs="Arial"/>
          <w:color w:val="000000"/>
          <w:spacing w:val="2"/>
          <w:sz w:val="21"/>
          <w:szCs w:val="21"/>
          <w:lang w:eastAsia="ru-RU"/>
        </w:rPr>
        <w:t xml:space="preserve">). При проведении этого анализа тонкий, гибкий зонд с размещенным на конце регистрирующим датчиком проводят через нос в нижний отдел пищевода. Трубку оставляют на 24 часа. Другой конец этого зонда подключен к монитору, который носит человек. Монитор регистрирует уровень кислотности в пищеводе обычно в течение 24 часов. Помимо определения того, как часто происходит рефлюкс, этот анализ позволяет определить зависимость между симптомами и рефлюксом. Данный тест также полезен для людей, у которых симптомы не типичны для рефлюкса. Определение </w:t>
      </w:r>
      <w:proofErr w:type="spellStart"/>
      <w:r w:rsidRPr="00337359">
        <w:rPr>
          <w:rFonts w:ascii="Arial" w:eastAsia="Times New Roman" w:hAnsi="Arial" w:cs="Arial"/>
          <w:color w:val="000000"/>
          <w:spacing w:val="2"/>
          <w:sz w:val="21"/>
          <w:szCs w:val="21"/>
          <w:lang w:eastAsia="ru-RU"/>
        </w:rPr>
        <w:t>pH</w:t>
      </w:r>
      <w:proofErr w:type="spellEnd"/>
      <w:r w:rsidRPr="00337359">
        <w:rPr>
          <w:rFonts w:ascii="Arial" w:eastAsia="Times New Roman" w:hAnsi="Arial" w:cs="Arial"/>
          <w:color w:val="000000"/>
          <w:spacing w:val="2"/>
          <w:sz w:val="21"/>
          <w:szCs w:val="21"/>
          <w:lang w:eastAsia="ru-RU"/>
        </w:rPr>
        <w:t xml:space="preserve"> в пищеводе предлагается всем пациентам, которым рекомендуется </w:t>
      </w:r>
      <w:r w:rsidRPr="00337359">
        <w:rPr>
          <w:rFonts w:ascii="Arial" w:eastAsia="Times New Roman" w:hAnsi="Arial" w:cs="Arial"/>
          <w:color w:val="000000"/>
          <w:spacing w:val="2"/>
          <w:sz w:val="21"/>
          <w:szCs w:val="21"/>
          <w:lang w:eastAsia="ru-RU"/>
        </w:rPr>
        <w:lastRenderedPageBreak/>
        <w:t xml:space="preserve">хирургическое вмешательство для коррекции </w:t>
      </w:r>
      <w:proofErr w:type="spellStart"/>
      <w:r w:rsidRPr="00337359">
        <w:rPr>
          <w:rFonts w:ascii="Arial" w:eastAsia="Times New Roman" w:hAnsi="Arial" w:cs="Arial"/>
          <w:color w:val="000000"/>
          <w:spacing w:val="2"/>
          <w:sz w:val="21"/>
          <w:szCs w:val="21"/>
          <w:lang w:eastAsia="ru-RU"/>
        </w:rPr>
        <w:t>гастроэзофагеального</w:t>
      </w:r>
      <w:proofErr w:type="spellEnd"/>
      <w:r w:rsidRPr="00337359">
        <w:rPr>
          <w:rFonts w:ascii="Arial" w:eastAsia="Times New Roman" w:hAnsi="Arial" w:cs="Arial"/>
          <w:color w:val="000000"/>
          <w:spacing w:val="2"/>
          <w:sz w:val="21"/>
          <w:szCs w:val="21"/>
          <w:lang w:eastAsia="ru-RU"/>
        </w:rPr>
        <w:t xml:space="preserve"> рефлюкса. Людям, которые не могут переносить зонд в носу, можно прикрепить </w:t>
      </w:r>
      <w:proofErr w:type="gramStart"/>
      <w:r w:rsidRPr="00337359">
        <w:rPr>
          <w:rFonts w:ascii="Arial" w:eastAsia="Times New Roman" w:hAnsi="Arial" w:cs="Arial"/>
          <w:color w:val="000000"/>
          <w:spacing w:val="2"/>
          <w:sz w:val="21"/>
          <w:szCs w:val="21"/>
          <w:lang w:eastAsia="ru-RU"/>
        </w:rPr>
        <w:t>небольшую</w:t>
      </w:r>
      <w:proofErr w:type="gramEnd"/>
      <w:r w:rsidRPr="00337359">
        <w:rPr>
          <w:rFonts w:ascii="Arial" w:eastAsia="Times New Roman" w:hAnsi="Arial" w:cs="Arial"/>
          <w:color w:val="000000"/>
          <w:spacing w:val="2"/>
          <w:sz w:val="21"/>
          <w:szCs w:val="21"/>
          <w:lang w:eastAsia="ru-RU"/>
        </w:rPr>
        <w:t xml:space="preserve"> </w:t>
      </w:r>
      <w:proofErr w:type="spellStart"/>
      <w:r w:rsidRPr="00337359">
        <w:rPr>
          <w:rFonts w:ascii="Arial" w:eastAsia="Times New Roman" w:hAnsi="Arial" w:cs="Arial"/>
          <w:color w:val="000000"/>
          <w:spacing w:val="2"/>
          <w:sz w:val="21"/>
          <w:szCs w:val="21"/>
          <w:lang w:eastAsia="ru-RU"/>
        </w:rPr>
        <w:t>pH</w:t>
      </w:r>
      <w:proofErr w:type="spellEnd"/>
      <w:r w:rsidRPr="00337359">
        <w:rPr>
          <w:rFonts w:ascii="Arial" w:eastAsia="Times New Roman" w:hAnsi="Arial" w:cs="Arial"/>
          <w:color w:val="000000"/>
          <w:spacing w:val="2"/>
          <w:sz w:val="21"/>
          <w:szCs w:val="21"/>
          <w:lang w:eastAsia="ru-RU"/>
        </w:rPr>
        <w:t>-капсулу к нижней части пищевода (см. </w:t>
      </w:r>
      <w:hyperlink r:id="rId128" w:anchor="v11650342_ru" w:tooltip="Беспроводной мониторинг" w:history="1">
        <w:r w:rsidRPr="00337359">
          <w:rPr>
            <w:rFonts w:ascii="Arial" w:eastAsia="Times New Roman" w:hAnsi="Arial" w:cs="Arial"/>
            <w:color w:val="B12E32"/>
            <w:spacing w:val="2"/>
            <w:sz w:val="21"/>
            <w:szCs w:val="21"/>
            <w:u w:val="single"/>
            <w:lang w:eastAsia="ru-RU"/>
          </w:rPr>
          <w:t>беспроводной мониторинг</w:t>
        </w:r>
      </w:hyperlink>
      <w:r w:rsidRPr="00337359">
        <w:rPr>
          <w:rFonts w:ascii="Arial" w:eastAsia="Times New Roman" w:hAnsi="Arial" w:cs="Arial"/>
          <w:color w:val="000000"/>
          <w:spacing w:val="2"/>
          <w:sz w:val="21"/>
          <w:szCs w:val="21"/>
          <w:lang w:eastAsia="ru-RU"/>
        </w:rPr>
        <w:t>).</w:t>
      </w:r>
    </w:p>
    <w:p w:rsidR="00337359" w:rsidRPr="00337359" w:rsidRDefault="00337359" w:rsidP="00337359">
      <w:pPr>
        <w:shd w:val="clear" w:color="auto" w:fill="FFFFFF"/>
        <w:spacing w:after="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Измерение давления в нижнем пищеводном сфинктере с помощью обследования под названием </w:t>
      </w:r>
      <w:proofErr w:type="spellStart"/>
      <w:r w:rsidRPr="00337359">
        <w:rPr>
          <w:rFonts w:ascii="Arial" w:eastAsia="Times New Roman" w:hAnsi="Arial" w:cs="Arial"/>
          <w:color w:val="000000"/>
          <w:spacing w:val="2"/>
          <w:sz w:val="21"/>
          <w:szCs w:val="21"/>
          <w:lang w:eastAsia="ru-RU"/>
        </w:rPr>
        <w:fldChar w:fldCharType="begin"/>
      </w:r>
      <w:r w:rsidRPr="00337359">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4%D0%B8%D0%B0%D0%B3%D0%BD%D0%BE%D1%81%D1%82%D0%B8%D0%BA%D0%B0-%D0%BD%D0%B0%D1%80%D1%83%D1%88%D0%B5%D0%BD%D0%B8%D0%B9-%D0%BF%D0%B8%D1%89%D0%B5%D0%B2%D0%B0%D1%80%D0%B5%D0%BD%D0%B8%D1%8F/%D0%BC%D0%B0%D0%BD%D0%BE%D0%BC%D0%B5%D1%82%D1%80%D0%B8%D1%8F" \o "Манометрия" </w:instrText>
      </w:r>
      <w:r w:rsidRPr="00337359">
        <w:rPr>
          <w:rFonts w:ascii="Arial" w:eastAsia="Times New Roman" w:hAnsi="Arial" w:cs="Arial"/>
          <w:color w:val="000000"/>
          <w:spacing w:val="2"/>
          <w:sz w:val="21"/>
          <w:szCs w:val="21"/>
          <w:lang w:eastAsia="ru-RU"/>
        </w:rPr>
        <w:fldChar w:fldCharType="separate"/>
      </w:r>
      <w:r w:rsidRPr="00337359">
        <w:rPr>
          <w:rFonts w:ascii="Arial" w:eastAsia="Times New Roman" w:hAnsi="Arial" w:cs="Arial"/>
          <w:color w:val="B12E32"/>
          <w:spacing w:val="2"/>
          <w:sz w:val="21"/>
          <w:szCs w:val="21"/>
          <w:u w:val="single"/>
          <w:lang w:eastAsia="ru-RU"/>
        </w:rPr>
        <w:t>манометрия</w:t>
      </w:r>
      <w:proofErr w:type="spellEnd"/>
      <w:r w:rsidRPr="00337359">
        <w:rPr>
          <w:rFonts w:ascii="Arial" w:eastAsia="Times New Roman" w:hAnsi="Arial" w:cs="Arial"/>
          <w:color w:val="000000"/>
          <w:spacing w:val="2"/>
          <w:sz w:val="21"/>
          <w:szCs w:val="21"/>
          <w:lang w:eastAsia="ru-RU"/>
        </w:rPr>
        <w:fldChar w:fldCharType="end"/>
      </w:r>
      <w:r w:rsidRPr="00337359">
        <w:rPr>
          <w:rFonts w:ascii="Arial" w:eastAsia="Times New Roman" w:hAnsi="Arial" w:cs="Arial"/>
          <w:color w:val="000000"/>
          <w:spacing w:val="2"/>
          <w:sz w:val="21"/>
          <w:szCs w:val="21"/>
          <w:lang w:eastAsia="ru-RU"/>
        </w:rPr>
        <w:t> позволяет оценить функцию сфинктера, а также получить информацию о выталкивающей силе мышц пищевода. Информация, полученная в ходе этих исследований, помогает врачу решить, показано ли хирургическое вмешательство.</w:t>
      </w:r>
    </w:p>
    <w:p w:rsidR="007211E3" w:rsidRDefault="007211E3" w:rsidP="0033735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337359" w:rsidRPr="00337359" w:rsidRDefault="00337359" w:rsidP="0033735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337359">
        <w:rPr>
          <w:rFonts w:ascii="Arial" w:eastAsia="Times New Roman" w:hAnsi="Arial" w:cs="Arial"/>
          <w:b/>
          <w:bCs/>
          <w:color w:val="9C2426"/>
          <w:spacing w:val="4"/>
          <w:sz w:val="36"/>
          <w:szCs w:val="36"/>
          <w:lang w:eastAsia="ru-RU"/>
        </w:rPr>
        <w:t>Профилактика ГЭРБ</w:t>
      </w:r>
    </w:p>
    <w:p w:rsidR="00337359" w:rsidRPr="00337359" w:rsidRDefault="00337359" w:rsidP="00337359">
      <w:pPr>
        <w:shd w:val="clear" w:color="auto" w:fill="FFFFFF"/>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Для облегчения </w:t>
      </w:r>
      <w:proofErr w:type="spellStart"/>
      <w:r w:rsidRPr="00337359">
        <w:rPr>
          <w:rFonts w:ascii="Arial" w:eastAsia="Times New Roman" w:hAnsi="Arial" w:cs="Arial"/>
          <w:color w:val="000000"/>
          <w:spacing w:val="2"/>
          <w:sz w:val="21"/>
          <w:szCs w:val="21"/>
          <w:lang w:eastAsia="ru-RU"/>
        </w:rPr>
        <w:t>гастроэзофагеального</w:t>
      </w:r>
      <w:proofErr w:type="spellEnd"/>
      <w:r w:rsidRPr="00337359">
        <w:rPr>
          <w:rFonts w:ascii="Arial" w:eastAsia="Times New Roman" w:hAnsi="Arial" w:cs="Arial"/>
          <w:color w:val="000000"/>
          <w:spacing w:val="2"/>
          <w:sz w:val="21"/>
          <w:szCs w:val="21"/>
          <w:lang w:eastAsia="ru-RU"/>
        </w:rPr>
        <w:t xml:space="preserve"> рефлюкса можно принять ряд мер:</w:t>
      </w:r>
    </w:p>
    <w:p w:rsidR="00337359" w:rsidRPr="00337359" w:rsidRDefault="00337359" w:rsidP="00337359">
      <w:pPr>
        <w:numPr>
          <w:ilvl w:val="0"/>
          <w:numId w:val="60"/>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Спать на более высокой подушке</w:t>
      </w:r>
    </w:p>
    <w:p w:rsidR="00337359" w:rsidRPr="00337359" w:rsidRDefault="00337359" w:rsidP="00337359">
      <w:pPr>
        <w:numPr>
          <w:ilvl w:val="0"/>
          <w:numId w:val="60"/>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Не принимать препараты и не употреблять продукты, которые вызывают симптомы или стимулируют выработку кислоты</w:t>
      </w:r>
    </w:p>
    <w:p w:rsidR="00337359" w:rsidRPr="00337359" w:rsidRDefault="00337359" w:rsidP="00337359">
      <w:pPr>
        <w:numPr>
          <w:ilvl w:val="0"/>
          <w:numId w:val="60"/>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Не есть за 3 часа перед сном</w:t>
      </w:r>
    </w:p>
    <w:p w:rsidR="00337359" w:rsidRPr="00337359" w:rsidRDefault="00337359" w:rsidP="00337359">
      <w:pPr>
        <w:numPr>
          <w:ilvl w:val="0"/>
          <w:numId w:val="60"/>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Снижение массы тела</w:t>
      </w:r>
    </w:p>
    <w:p w:rsidR="00337359" w:rsidRPr="00337359" w:rsidRDefault="00337359" w:rsidP="00337359">
      <w:pPr>
        <w:shd w:val="clear" w:color="auto" w:fill="FFFFFF"/>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Подъем изголовья кровати приблизительно на 15 сантиметров может помочь предотвратить ток кислоты в пищевод во время сна. Прием препаратов, вызывающих симптомы, следует избегать, также как и курения. Следует также избегать употребления кофе, алкоголя, жирных продуктов, напитков, содержащих кислоту, таких как апельсиновый сок, газированные напитки и содержащие уксус приправы для салатов, а также других веществ, которые сильно стимулируют выработку кислоты желудком или задерживают опорожнение желудка. </w:t>
      </w:r>
      <w:proofErr w:type="gramStart"/>
      <w:r w:rsidRPr="00337359">
        <w:rPr>
          <w:rFonts w:ascii="Arial" w:eastAsia="Times New Roman" w:hAnsi="Arial" w:cs="Arial"/>
          <w:color w:val="000000"/>
          <w:spacing w:val="2"/>
          <w:sz w:val="21"/>
          <w:szCs w:val="21"/>
          <w:lang w:eastAsia="ru-RU"/>
        </w:rPr>
        <w:t>Следует не есть</w:t>
      </w:r>
      <w:proofErr w:type="gramEnd"/>
      <w:r w:rsidRPr="00337359">
        <w:rPr>
          <w:rFonts w:ascii="Arial" w:eastAsia="Times New Roman" w:hAnsi="Arial" w:cs="Arial"/>
          <w:color w:val="000000"/>
          <w:spacing w:val="2"/>
          <w:sz w:val="21"/>
          <w:szCs w:val="21"/>
          <w:lang w:eastAsia="ru-RU"/>
        </w:rPr>
        <w:t xml:space="preserve"> за 3 часа до сна. Людям, которые страдают тяжелым ожирением, и тем, кто недавно набрал вес, следует сбросить вес.</w:t>
      </w:r>
    </w:p>
    <w:p w:rsidR="00337359" w:rsidRPr="00337359" w:rsidRDefault="00337359" w:rsidP="0033735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337359">
        <w:rPr>
          <w:rFonts w:ascii="Arial" w:eastAsia="Times New Roman" w:hAnsi="Arial" w:cs="Arial"/>
          <w:b/>
          <w:bCs/>
          <w:color w:val="9C2426"/>
          <w:spacing w:val="4"/>
          <w:sz w:val="36"/>
          <w:szCs w:val="36"/>
          <w:lang w:eastAsia="ru-RU"/>
        </w:rPr>
        <w:t>Лечение ГЭРБ</w:t>
      </w:r>
    </w:p>
    <w:p w:rsidR="00337359" w:rsidRPr="00337359" w:rsidRDefault="00337359" w:rsidP="00337359">
      <w:pPr>
        <w:numPr>
          <w:ilvl w:val="0"/>
          <w:numId w:val="61"/>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Ингибиторы протонного насоса или иногда блокаторы </w:t>
      </w:r>
      <w:proofErr w:type="spellStart"/>
      <w:r w:rsidRPr="00337359">
        <w:rPr>
          <w:rFonts w:ascii="Arial" w:eastAsia="Times New Roman" w:hAnsi="Arial" w:cs="Arial"/>
          <w:color w:val="000000"/>
          <w:spacing w:val="2"/>
          <w:sz w:val="21"/>
          <w:szCs w:val="21"/>
          <w:lang w:eastAsia="ru-RU"/>
        </w:rPr>
        <w:t>гистаминовых</w:t>
      </w:r>
      <w:proofErr w:type="spellEnd"/>
      <w:r w:rsidRPr="00337359">
        <w:rPr>
          <w:rFonts w:ascii="Arial" w:eastAsia="Times New Roman" w:hAnsi="Arial" w:cs="Arial"/>
          <w:color w:val="000000"/>
          <w:spacing w:val="2"/>
          <w:sz w:val="21"/>
          <w:szCs w:val="21"/>
          <w:lang w:eastAsia="ru-RU"/>
        </w:rPr>
        <w:t xml:space="preserve"> Н2-рецепторов</w:t>
      </w:r>
    </w:p>
    <w:p w:rsidR="00337359" w:rsidRPr="00337359" w:rsidRDefault="00337359" w:rsidP="00337359">
      <w:pPr>
        <w:numPr>
          <w:ilvl w:val="0"/>
          <w:numId w:val="61"/>
        </w:numPr>
        <w:shd w:val="clear" w:color="auto" w:fill="FFFFFF"/>
        <w:spacing w:after="240" w:line="330" w:lineRule="atLeast"/>
        <w:ind w:left="600"/>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Расширение суженных областей</w:t>
      </w:r>
    </w:p>
    <w:p w:rsidR="00337359" w:rsidRPr="00337359" w:rsidRDefault="00337359" w:rsidP="00337359">
      <w:pPr>
        <w:numPr>
          <w:ilvl w:val="0"/>
          <w:numId w:val="61"/>
        </w:numPr>
        <w:shd w:val="clear" w:color="auto" w:fill="FFFFFF"/>
        <w:spacing w:after="240" w:line="330" w:lineRule="atLeast"/>
        <w:ind w:left="600"/>
        <w:rPr>
          <w:rFonts w:ascii="Arial" w:eastAsia="Times New Roman" w:hAnsi="Arial" w:cs="Arial"/>
          <w:color w:val="000000"/>
          <w:spacing w:val="2"/>
          <w:sz w:val="21"/>
          <w:szCs w:val="21"/>
          <w:lang w:eastAsia="ru-RU"/>
        </w:rPr>
      </w:pPr>
      <w:proofErr w:type="spellStart"/>
      <w:r w:rsidRPr="00337359">
        <w:rPr>
          <w:rFonts w:ascii="Arial" w:eastAsia="Times New Roman" w:hAnsi="Arial" w:cs="Arial"/>
          <w:color w:val="000000"/>
          <w:spacing w:val="2"/>
          <w:sz w:val="21"/>
          <w:szCs w:val="21"/>
          <w:lang w:eastAsia="ru-RU"/>
        </w:rPr>
        <w:t>Фундопликация</w:t>
      </w:r>
      <w:proofErr w:type="spellEnd"/>
    </w:p>
    <w:p w:rsidR="00337359" w:rsidRPr="00337359" w:rsidRDefault="00337359" w:rsidP="00337359">
      <w:pPr>
        <w:shd w:val="clear" w:color="auto" w:fill="FFFFFF"/>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Ингибиторы протонного насоса, самые сильные лекарственные препараты для снижения выработки кислоты в желудке, обычно наиболее эффективны для лечения </w:t>
      </w:r>
      <w:proofErr w:type="spellStart"/>
      <w:r w:rsidRPr="00337359">
        <w:rPr>
          <w:rFonts w:ascii="Arial" w:eastAsia="Times New Roman" w:hAnsi="Arial" w:cs="Arial"/>
          <w:color w:val="000000"/>
          <w:spacing w:val="2"/>
          <w:sz w:val="21"/>
          <w:szCs w:val="21"/>
          <w:lang w:eastAsia="ru-RU"/>
        </w:rPr>
        <w:t>гастроэзофагеального</w:t>
      </w:r>
      <w:proofErr w:type="spellEnd"/>
      <w:r w:rsidRPr="00337359">
        <w:rPr>
          <w:rFonts w:ascii="Arial" w:eastAsia="Times New Roman" w:hAnsi="Arial" w:cs="Arial"/>
          <w:color w:val="000000"/>
          <w:spacing w:val="2"/>
          <w:sz w:val="21"/>
          <w:szCs w:val="21"/>
          <w:lang w:eastAsia="ru-RU"/>
        </w:rPr>
        <w:t xml:space="preserve"> рефлюкса, эзофагита и эрозивного эзофагита, вызванного </w:t>
      </w:r>
      <w:proofErr w:type="spellStart"/>
      <w:r w:rsidRPr="00337359">
        <w:rPr>
          <w:rFonts w:ascii="Arial" w:eastAsia="Times New Roman" w:hAnsi="Arial" w:cs="Arial"/>
          <w:color w:val="000000"/>
          <w:spacing w:val="2"/>
          <w:sz w:val="21"/>
          <w:szCs w:val="21"/>
          <w:lang w:eastAsia="ru-RU"/>
        </w:rPr>
        <w:t>гастроэзофагеальным</w:t>
      </w:r>
      <w:proofErr w:type="spellEnd"/>
      <w:r w:rsidRPr="00337359">
        <w:rPr>
          <w:rFonts w:ascii="Arial" w:eastAsia="Times New Roman" w:hAnsi="Arial" w:cs="Arial"/>
          <w:color w:val="000000"/>
          <w:spacing w:val="2"/>
          <w:sz w:val="21"/>
          <w:szCs w:val="21"/>
          <w:lang w:eastAsia="ru-RU"/>
        </w:rPr>
        <w:t xml:space="preserve"> рефлюксом. Для заживления необходимо принимать лекарственные препараты в течение 4–12 недель. Прием данных препаратов может быть долгосрочным, но если необходимо, врачи стараются снизить дозу. Блокаторы </w:t>
      </w:r>
      <w:proofErr w:type="spellStart"/>
      <w:r w:rsidRPr="00337359">
        <w:rPr>
          <w:rFonts w:ascii="Arial" w:eastAsia="Times New Roman" w:hAnsi="Arial" w:cs="Arial"/>
          <w:color w:val="000000"/>
          <w:spacing w:val="2"/>
          <w:sz w:val="21"/>
          <w:szCs w:val="21"/>
          <w:lang w:eastAsia="ru-RU"/>
        </w:rPr>
        <w:t>гистаминовых</w:t>
      </w:r>
      <w:proofErr w:type="spellEnd"/>
      <w:r w:rsidRPr="00337359">
        <w:rPr>
          <w:rFonts w:ascii="Arial" w:eastAsia="Times New Roman" w:hAnsi="Arial" w:cs="Arial"/>
          <w:color w:val="000000"/>
          <w:spacing w:val="2"/>
          <w:sz w:val="21"/>
          <w:szCs w:val="21"/>
          <w:lang w:eastAsia="ru-RU"/>
        </w:rPr>
        <w:t xml:space="preserve"> рецепторов 2 типа (H2) — это другие препараты для снижения кислотности, эффективные у пациентов с </w:t>
      </w:r>
      <w:r w:rsidRPr="00337359">
        <w:rPr>
          <w:rFonts w:ascii="Arial" w:eastAsia="Times New Roman" w:hAnsi="Arial" w:cs="Arial"/>
          <w:color w:val="000000"/>
          <w:spacing w:val="2"/>
          <w:sz w:val="21"/>
          <w:szCs w:val="21"/>
          <w:lang w:eastAsia="ru-RU"/>
        </w:rPr>
        <w:lastRenderedPageBreak/>
        <w:t xml:space="preserve">легкими симптомами ГЭРБ. Лекарственные препараты, стимулирующие движение содержимого через пищевод, желудок и кишечник (так называемые </w:t>
      </w:r>
      <w:proofErr w:type="spellStart"/>
      <w:r w:rsidRPr="00337359">
        <w:rPr>
          <w:rFonts w:ascii="Arial" w:eastAsia="Times New Roman" w:hAnsi="Arial" w:cs="Arial"/>
          <w:color w:val="000000"/>
          <w:spacing w:val="2"/>
          <w:sz w:val="21"/>
          <w:szCs w:val="21"/>
          <w:lang w:eastAsia="ru-RU"/>
        </w:rPr>
        <w:t>прокинетики</w:t>
      </w:r>
      <w:proofErr w:type="spellEnd"/>
      <w:r w:rsidRPr="00337359">
        <w:rPr>
          <w:rFonts w:ascii="Arial" w:eastAsia="Times New Roman" w:hAnsi="Arial" w:cs="Arial"/>
          <w:color w:val="000000"/>
          <w:spacing w:val="2"/>
          <w:sz w:val="21"/>
          <w:szCs w:val="21"/>
          <w:lang w:eastAsia="ru-RU"/>
        </w:rPr>
        <w:t>), не столь эффективны, как ингибиторы протонного насоса, но могут добавляться к схеме лечения ингибиторами протонного насоса.</w:t>
      </w:r>
    </w:p>
    <w:p w:rsidR="00337359" w:rsidRPr="00337359" w:rsidRDefault="00337359" w:rsidP="00337359">
      <w:pPr>
        <w:shd w:val="clear" w:color="auto" w:fill="FFFFFF"/>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Сужение пищевода лечится повторной дилатацией суженных областей при помощи баллонов или трубок. Если дилатация проведена успешно, то сужение не будет значительно ограничивать объем потребляемой человеком пищи.</w:t>
      </w:r>
    </w:p>
    <w:p w:rsidR="00337359" w:rsidRPr="00337359" w:rsidRDefault="00337359" w:rsidP="00337359">
      <w:pPr>
        <w:shd w:val="clear" w:color="auto" w:fill="FFFFFF"/>
        <w:spacing w:after="240" w:line="330" w:lineRule="atLeast"/>
        <w:rPr>
          <w:rFonts w:ascii="Arial" w:eastAsia="Times New Roman" w:hAnsi="Arial" w:cs="Arial"/>
          <w:color w:val="000000"/>
          <w:spacing w:val="2"/>
          <w:sz w:val="21"/>
          <w:szCs w:val="21"/>
          <w:lang w:eastAsia="ru-RU"/>
        </w:rPr>
      </w:pPr>
      <w:r w:rsidRPr="00337359">
        <w:rPr>
          <w:rFonts w:ascii="Arial" w:eastAsia="Times New Roman" w:hAnsi="Arial" w:cs="Arial"/>
          <w:color w:val="000000"/>
          <w:spacing w:val="2"/>
          <w:sz w:val="21"/>
          <w:szCs w:val="21"/>
          <w:lang w:eastAsia="ru-RU"/>
        </w:rPr>
        <w:t xml:space="preserve">Хирургическое вмешательство является вариантом лечения </w:t>
      </w:r>
      <w:proofErr w:type="spellStart"/>
      <w:r w:rsidRPr="00337359">
        <w:rPr>
          <w:rFonts w:ascii="Arial" w:eastAsia="Times New Roman" w:hAnsi="Arial" w:cs="Arial"/>
          <w:color w:val="000000"/>
          <w:spacing w:val="2"/>
          <w:sz w:val="21"/>
          <w:szCs w:val="21"/>
          <w:lang w:eastAsia="ru-RU"/>
        </w:rPr>
        <w:t>гастроэзофагеального</w:t>
      </w:r>
      <w:proofErr w:type="spellEnd"/>
      <w:r w:rsidRPr="00337359">
        <w:rPr>
          <w:rFonts w:ascii="Arial" w:eastAsia="Times New Roman" w:hAnsi="Arial" w:cs="Arial"/>
          <w:color w:val="000000"/>
          <w:spacing w:val="2"/>
          <w:sz w:val="21"/>
          <w:szCs w:val="21"/>
          <w:lang w:eastAsia="ru-RU"/>
        </w:rPr>
        <w:t xml:space="preserve"> рефлюкса у пациентов с непереносимостью лекарственных препаратов и значительным объемом рефлюкса без выраженной кислотности, но сопровождающимся симптомами, или с изъязвлением, кровотечением, большими грыжами или тяжелым эзофагитом. Кроме того, хирургическое вмешательство может быть предпочтительным способом лечения людей, которым не нравится перспектива принимать лекарственные препараты в течение многих лет. В настоящее время доступна минимально инвазивная процедура, выполняемая через </w:t>
      </w:r>
      <w:proofErr w:type="spellStart"/>
      <w:r w:rsidRPr="00337359">
        <w:rPr>
          <w:rFonts w:ascii="Arial" w:eastAsia="Times New Roman" w:hAnsi="Arial" w:cs="Arial"/>
          <w:color w:val="000000"/>
          <w:spacing w:val="2"/>
          <w:sz w:val="21"/>
          <w:szCs w:val="21"/>
          <w:lang w:eastAsia="ru-RU"/>
        </w:rPr>
        <w:t>лапароскоп</w:t>
      </w:r>
      <w:proofErr w:type="spellEnd"/>
      <w:r w:rsidRPr="00337359">
        <w:rPr>
          <w:rFonts w:ascii="Arial" w:eastAsia="Times New Roman" w:hAnsi="Arial" w:cs="Arial"/>
          <w:color w:val="000000"/>
          <w:spacing w:val="2"/>
          <w:sz w:val="21"/>
          <w:szCs w:val="21"/>
          <w:lang w:eastAsia="ru-RU"/>
        </w:rPr>
        <w:t xml:space="preserve"> (которая называется «</w:t>
      </w:r>
      <w:proofErr w:type="spellStart"/>
      <w:r w:rsidRPr="00337359">
        <w:rPr>
          <w:rFonts w:ascii="Arial" w:eastAsia="Times New Roman" w:hAnsi="Arial" w:cs="Arial"/>
          <w:color w:val="000000"/>
          <w:spacing w:val="2"/>
          <w:sz w:val="21"/>
          <w:szCs w:val="21"/>
          <w:lang w:eastAsia="ru-RU"/>
        </w:rPr>
        <w:t>фундопликация</w:t>
      </w:r>
      <w:proofErr w:type="spellEnd"/>
      <w:r w:rsidRPr="00337359">
        <w:rPr>
          <w:rFonts w:ascii="Arial" w:eastAsia="Times New Roman" w:hAnsi="Arial" w:cs="Arial"/>
          <w:color w:val="000000"/>
          <w:spacing w:val="2"/>
          <w:sz w:val="21"/>
          <w:szCs w:val="21"/>
          <w:lang w:eastAsia="ru-RU"/>
        </w:rPr>
        <w:t>»). Однако некоторые люди, подвергшиеся этой процедуре, испытывают побочные эффекты, обычно выражающиеся в затрудненном глотании и ощущении вздутия или дискомфорта в области живота после еды.</w:t>
      </w:r>
    </w:p>
    <w:p w:rsidR="00337359" w:rsidRPr="00337359" w:rsidRDefault="00337359" w:rsidP="00337359">
      <w:pPr>
        <w:shd w:val="clear" w:color="auto" w:fill="FFFFFF"/>
        <w:spacing w:after="0" w:line="330" w:lineRule="atLeast"/>
        <w:rPr>
          <w:rFonts w:ascii="Arial" w:eastAsia="Times New Roman" w:hAnsi="Arial" w:cs="Arial"/>
          <w:color w:val="000000"/>
          <w:spacing w:val="2"/>
          <w:sz w:val="21"/>
          <w:szCs w:val="21"/>
          <w:lang w:eastAsia="ru-RU"/>
        </w:rPr>
      </w:pPr>
      <w:r w:rsidRPr="00337359">
        <w:rPr>
          <w:rFonts w:ascii="Arial" w:eastAsia="Times New Roman" w:hAnsi="Arial" w:cs="Arial"/>
          <w:b/>
          <w:bCs/>
          <w:color w:val="000000"/>
          <w:spacing w:val="2"/>
          <w:sz w:val="21"/>
          <w:szCs w:val="21"/>
          <w:lang w:eastAsia="ru-RU"/>
        </w:rPr>
        <w:t xml:space="preserve">Пищевод </w:t>
      </w:r>
      <w:proofErr w:type="spellStart"/>
      <w:r w:rsidRPr="00337359">
        <w:rPr>
          <w:rFonts w:ascii="Arial" w:eastAsia="Times New Roman" w:hAnsi="Arial" w:cs="Arial"/>
          <w:b/>
          <w:bCs/>
          <w:color w:val="000000"/>
          <w:spacing w:val="2"/>
          <w:sz w:val="21"/>
          <w:szCs w:val="21"/>
          <w:lang w:eastAsia="ru-RU"/>
        </w:rPr>
        <w:t>Барретта</w:t>
      </w:r>
      <w:proofErr w:type="spellEnd"/>
      <w:r w:rsidRPr="00337359">
        <w:rPr>
          <w:rFonts w:ascii="Arial" w:eastAsia="Times New Roman" w:hAnsi="Arial" w:cs="Arial"/>
          <w:color w:val="000000"/>
          <w:spacing w:val="2"/>
          <w:sz w:val="21"/>
          <w:szCs w:val="21"/>
          <w:lang w:eastAsia="ru-RU"/>
        </w:rPr>
        <w:t xml:space="preserve"> редко исчезает после применения ингибиторов протонного насоса и обычно остается без изменений. Если клетки становятся предраковыми, виды лечения, которые могут использоваться в ходе эндоскопии, включают методы, разрушающие аномальные ткани при помощи радиоволн (радиочастотная абляция), предельно низкие температуры (криотерапия) или лазерный луч (лазерная абляция). В противном случае ткань также может удаляться хирургическим путем. Тем не менее, аномальные клетки могут оставаться даже после того, как лечение облегчит симптомы. Поэтому пациентам с пищеводом </w:t>
      </w:r>
      <w:proofErr w:type="spellStart"/>
      <w:r w:rsidRPr="00337359">
        <w:rPr>
          <w:rFonts w:ascii="Arial" w:eastAsia="Times New Roman" w:hAnsi="Arial" w:cs="Arial"/>
          <w:color w:val="000000"/>
          <w:spacing w:val="2"/>
          <w:sz w:val="21"/>
          <w:szCs w:val="21"/>
          <w:lang w:eastAsia="ru-RU"/>
        </w:rPr>
        <w:t>Барретта</w:t>
      </w:r>
      <w:proofErr w:type="spellEnd"/>
      <w:r w:rsidRPr="00337359">
        <w:rPr>
          <w:rFonts w:ascii="Arial" w:eastAsia="Times New Roman" w:hAnsi="Arial" w:cs="Arial"/>
          <w:color w:val="000000"/>
          <w:spacing w:val="2"/>
          <w:sz w:val="21"/>
          <w:szCs w:val="21"/>
          <w:lang w:eastAsia="ru-RU"/>
        </w:rPr>
        <w:t xml:space="preserve"> рекомендуют периодически проходить эндоскопическое обследование, чтобы убедиться в том, что это состояние не развивается в рак.</w:t>
      </w:r>
    </w:p>
    <w:p w:rsidR="00337359" w:rsidRDefault="00337359" w:rsidP="002F7882">
      <w:pPr>
        <w:spacing w:after="150" w:line="825" w:lineRule="atLeast"/>
        <w:textAlignment w:val="top"/>
        <w:outlineLvl w:val="0"/>
        <w:rPr>
          <w:rFonts w:ascii="Arial" w:eastAsia="Times New Roman" w:hAnsi="Arial" w:cs="Arial"/>
          <w:b/>
          <w:bCs/>
          <w:color w:val="282828"/>
          <w:spacing w:val="-17"/>
          <w:kern w:val="36"/>
          <w:sz w:val="60"/>
          <w:szCs w:val="60"/>
          <w:lang w:eastAsia="ru-RU"/>
        </w:rPr>
      </w:pPr>
    </w:p>
    <w:p w:rsidR="007211E3" w:rsidRPr="007211E3" w:rsidRDefault="007211E3" w:rsidP="007211E3">
      <w:pPr>
        <w:shd w:val="clear" w:color="auto" w:fill="FFFFFF"/>
        <w:spacing w:before="300" w:after="150" w:line="360" w:lineRule="atLeast"/>
        <w:outlineLvl w:val="1"/>
        <w:rPr>
          <w:rFonts w:ascii="Arial" w:eastAsia="Times New Roman" w:hAnsi="Arial" w:cs="Arial"/>
          <w:b/>
          <w:bCs/>
          <w:color w:val="B6005C"/>
          <w:sz w:val="36"/>
          <w:szCs w:val="36"/>
          <w:lang w:eastAsia="ru-RU"/>
        </w:rPr>
      </w:pPr>
      <w:r w:rsidRPr="007211E3">
        <w:rPr>
          <w:rFonts w:ascii="Arial" w:eastAsia="Times New Roman" w:hAnsi="Arial" w:cs="Arial"/>
          <w:b/>
          <w:bCs/>
          <w:color w:val="B6005C"/>
          <w:sz w:val="36"/>
          <w:szCs w:val="36"/>
          <w:lang w:eastAsia="ru-RU"/>
        </w:rPr>
        <w:t>Какие изменения происходят в желудке?</w:t>
      </w:r>
    </w:p>
    <w:p w:rsidR="007211E3" w:rsidRPr="007211E3" w:rsidRDefault="007211E3" w:rsidP="007211E3">
      <w:pPr>
        <w:spacing w:after="0" w:line="240" w:lineRule="auto"/>
        <w:rPr>
          <w:rFonts w:ascii="Times New Roman" w:eastAsia="Times New Roman" w:hAnsi="Times New Roman" w:cs="Times New Roman"/>
          <w:sz w:val="24"/>
          <w:szCs w:val="24"/>
          <w:lang w:eastAsia="ru-RU"/>
        </w:rPr>
      </w:pPr>
      <w:r w:rsidRPr="007211E3">
        <w:rPr>
          <w:rFonts w:ascii="Times New Roman" w:eastAsia="Times New Roman" w:hAnsi="Times New Roman" w:cs="Times New Roman"/>
          <w:noProof/>
          <w:sz w:val="24"/>
          <w:szCs w:val="24"/>
          <w:lang w:eastAsia="ru-RU"/>
        </w:rPr>
        <w:drawing>
          <wp:inline distT="0" distB="0" distL="0" distR="0" wp14:anchorId="7B67F7F6" wp14:editId="5EA0980B">
            <wp:extent cx="2505075" cy="1781175"/>
            <wp:effectExtent l="0" t="0" r="9525" b="9525"/>
            <wp:docPr id="14" name="Рисунок 14" descr="https://medportal.ru/microlax/app/assets/images/pishchevareniye-u-pozhilykh-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portal.ru/microlax/app/assets/images/pishchevareniye-u-pozhilykh-01.jp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505075" cy="1781175"/>
                    </a:xfrm>
                    <a:prstGeom prst="rect">
                      <a:avLst/>
                    </a:prstGeom>
                    <a:noFill/>
                    <a:ln>
                      <a:noFill/>
                    </a:ln>
                  </pic:spPr>
                </pic:pic>
              </a:graphicData>
            </a:graphic>
          </wp:inline>
        </w:drawing>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 xml:space="preserve">С возрастом процессы пищеварения в желудке начинают угасать. Часто развивается атрофический гастрит, снижается кислотность желудочного сока. </w:t>
      </w:r>
      <w:r w:rsidRPr="007211E3">
        <w:rPr>
          <w:rFonts w:ascii="Arial" w:eastAsia="Times New Roman" w:hAnsi="Arial" w:cs="Arial"/>
          <w:color w:val="000000"/>
          <w:sz w:val="24"/>
          <w:szCs w:val="24"/>
          <w:lang w:eastAsia="ru-RU"/>
        </w:rPr>
        <w:lastRenderedPageBreak/>
        <w:t>Слизистая оболочка сглаживается, соотношение соляной кислоты и защитных факторов нарушается, что открывает ворота инфекции и прочим повреждающим факторам. Повышается риск эрозий, язвенной болезни. Из-за снижения эластичности стенок желудок вмещает меньшее количество пищи.</w:t>
      </w:r>
    </w:p>
    <w:p w:rsid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Клетки слизистой оболочки желудка в пожилом возрасте синтезируют меньше внутреннего фактора (</w:t>
      </w:r>
      <w:proofErr w:type="spellStart"/>
      <w:r w:rsidRPr="007211E3">
        <w:rPr>
          <w:rFonts w:ascii="Arial" w:eastAsia="Times New Roman" w:hAnsi="Arial" w:cs="Arial"/>
          <w:color w:val="000000"/>
          <w:sz w:val="24"/>
          <w:szCs w:val="24"/>
          <w:lang w:eastAsia="ru-RU"/>
        </w:rPr>
        <w:t>Касла</w:t>
      </w:r>
      <w:proofErr w:type="spellEnd"/>
      <w:r w:rsidRPr="007211E3">
        <w:rPr>
          <w:rFonts w:ascii="Arial" w:eastAsia="Times New Roman" w:hAnsi="Arial" w:cs="Arial"/>
          <w:color w:val="000000"/>
          <w:sz w:val="24"/>
          <w:szCs w:val="24"/>
          <w:lang w:eastAsia="ru-RU"/>
        </w:rPr>
        <w:t>) — фермента, который необходим для усвоения витамина B12. Это может приводить к развитию анемии.</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 xml:space="preserve">Известно, что органы пищеварения в процессе старения претерпевают </w:t>
      </w:r>
      <w:proofErr w:type="spellStart"/>
      <w:r w:rsidRPr="007211E3">
        <w:rPr>
          <w:rFonts w:ascii="Arial" w:eastAsia="Times New Roman" w:hAnsi="Arial" w:cs="Arial"/>
          <w:color w:val="333333"/>
          <w:sz w:val="21"/>
          <w:szCs w:val="21"/>
          <w:lang w:eastAsia="ru-RU"/>
        </w:rPr>
        <w:t>инволютивные</w:t>
      </w:r>
      <w:proofErr w:type="spellEnd"/>
      <w:r w:rsidRPr="007211E3">
        <w:rPr>
          <w:rFonts w:ascii="Arial" w:eastAsia="Times New Roman" w:hAnsi="Arial" w:cs="Arial"/>
          <w:color w:val="333333"/>
          <w:sz w:val="21"/>
          <w:szCs w:val="21"/>
          <w:lang w:eastAsia="ru-RU"/>
        </w:rPr>
        <w:t>, структурные и функциональные изменения. Первые функциональные сдвиги наступают уже в возрасте 40-50, а структурные - после 50 лет (</w:t>
      </w:r>
      <w:proofErr w:type="spellStart"/>
      <w:r w:rsidRPr="007211E3">
        <w:rPr>
          <w:rFonts w:ascii="Arial" w:eastAsia="Times New Roman" w:hAnsi="Arial" w:cs="Arial"/>
          <w:color w:val="333333"/>
          <w:sz w:val="21"/>
          <w:szCs w:val="21"/>
          <w:lang w:eastAsia="ru-RU"/>
        </w:rPr>
        <w:t>Уголев</w:t>
      </w:r>
      <w:proofErr w:type="spellEnd"/>
      <w:r w:rsidRPr="007211E3">
        <w:rPr>
          <w:rFonts w:ascii="Arial" w:eastAsia="Times New Roman" w:hAnsi="Arial" w:cs="Arial"/>
          <w:color w:val="333333"/>
          <w:sz w:val="21"/>
          <w:szCs w:val="21"/>
          <w:lang w:eastAsia="ru-RU"/>
        </w:rPr>
        <w:t xml:space="preserve"> А.Н., 1995).</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 xml:space="preserve">Среди болезней органов пищеварения язвенная болезнь стоит на втором месте после гастрита. Так, по данным </w:t>
      </w:r>
      <w:proofErr w:type="spellStart"/>
      <w:r w:rsidRPr="007211E3">
        <w:rPr>
          <w:rFonts w:ascii="Arial" w:eastAsia="Times New Roman" w:hAnsi="Arial" w:cs="Arial"/>
          <w:color w:val="333333"/>
          <w:sz w:val="21"/>
          <w:szCs w:val="21"/>
          <w:lang w:eastAsia="ru-RU"/>
        </w:rPr>
        <w:t>Валенкевич</w:t>
      </w:r>
      <w:proofErr w:type="spellEnd"/>
      <w:r w:rsidRPr="007211E3">
        <w:rPr>
          <w:rFonts w:ascii="Arial" w:eastAsia="Times New Roman" w:hAnsi="Arial" w:cs="Arial"/>
          <w:color w:val="333333"/>
          <w:sz w:val="21"/>
          <w:szCs w:val="21"/>
          <w:lang w:eastAsia="ru-RU"/>
        </w:rPr>
        <w:t xml:space="preserve"> J1.H. (1984) впервые обнаруженная язва желудка у больных в возрасте старше 60 лет встречается у 5% обследованных, а старше 75 лет - у 3%. Язвенная болезнь с локализацией язвы в двенадцатиперстной кишке впервые выявляется в пожилом возрасте у 3 %, после 75 лет - у 1 % больных. Проведенные ранее исследования показали, что соотношение язв желудка и двенадцатиперстной кишки в структуре язвенной болезни 1:4 (Григорьев П.Я., Яковенко Э.П., Агафонова Н.А., 1999; </w:t>
      </w:r>
      <w:proofErr w:type="spellStart"/>
      <w:r w:rsidRPr="007211E3">
        <w:rPr>
          <w:rFonts w:ascii="Arial" w:eastAsia="Times New Roman" w:hAnsi="Arial" w:cs="Arial"/>
          <w:color w:val="333333"/>
          <w:sz w:val="21"/>
          <w:szCs w:val="21"/>
          <w:lang w:eastAsia="ru-RU"/>
        </w:rPr>
        <w:t>Баранская</w:t>
      </w:r>
      <w:proofErr w:type="spellEnd"/>
      <w:r w:rsidRPr="007211E3">
        <w:rPr>
          <w:rFonts w:ascii="Arial" w:eastAsia="Times New Roman" w:hAnsi="Arial" w:cs="Arial"/>
          <w:color w:val="333333"/>
          <w:sz w:val="21"/>
          <w:szCs w:val="21"/>
          <w:lang w:eastAsia="ru-RU"/>
        </w:rPr>
        <w:t xml:space="preserve"> Е.К., 2000).</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Последние годы ознаменовались значительными успехами в изучении этиологии, патогенеза, клинического течения и лечения язвенной болезни (</w:t>
      </w:r>
      <w:proofErr w:type="spellStart"/>
      <w:r w:rsidRPr="007211E3">
        <w:rPr>
          <w:rFonts w:ascii="Arial" w:eastAsia="Times New Roman" w:hAnsi="Arial" w:cs="Arial"/>
          <w:color w:val="333333"/>
          <w:sz w:val="21"/>
          <w:szCs w:val="21"/>
          <w:lang w:eastAsia="ru-RU"/>
        </w:rPr>
        <w:t>Пиманов</w:t>
      </w:r>
      <w:proofErr w:type="spellEnd"/>
      <w:r w:rsidRPr="007211E3">
        <w:rPr>
          <w:rFonts w:ascii="Arial" w:eastAsia="Times New Roman" w:hAnsi="Arial" w:cs="Arial"/>
          <w:color w:val="333333"/>
          <w:sz w:val="21"/>
          <w:szCs w:val="21"/>
          <w:lang w:eastAsia="ru-RU"/>
        </w:rPr>
        <w:t xml:space="preserve"> С.И., 2000). Несмотря на это проблема язвенной болезни остается одной из самых актуальных в клинической геронтологии. Стремительно возросло число фармакологических и нелекарственных методов консервативной терапии пациентов с заболеваниями желудочно-кишечного тракта (</w:t>
      </w:r>
      <w:proofErr w:type="spellStart"/>
      <w:r w:rsidRPr="007211E3">
        <w:rPr>
          <w:rFonts w:ascii="Arial" w:eastAsia="Times New Roman" w:hAnsi="Arial" w:cs="Arial"/>
          <w:color w:val="333333"/>
          <w:sz w:val="21"/>
          <w:szCs w:val="21"/>
          <w:lang w:eastAsia="ru-RU"/>
        </w:rPr>
        <w:t>Рысс</w:t>
      </w:r>
      <w:proofErr w:type="spellEnd"/>
      <w:r w:rsidRPr="007211E3">
        <w:rPr>
          <w:rFonts w:ascii="Arial" w:eastAsia="Times New Roman" w:hAnsi="Arial" w:cs="Arial"/>
          <w:color w:val="333333"/>
          <w:sz w:val="21"/>
          <w:szCs w:val="21"/>
          <w:lang w:eastAsia="ru-RU"/>
        </w:rPr>
        <w:t xml:space="preserve"> Е. С., </w:t>
      </w:r>
      <w:proofErr w:type="spellStart"/>
      <w:r w:rsidRPr="007211E3">
        <w:rPr>
          <w:rFonts w:ascii="Arial" w:eastAsia="Times New Roman" w:hAnsi="Arial" w:cs="Arial"/>
          <w:color w:val="333333"/>
          <w:sz w:val="21"/>
          <w:szCs w:val="21"/>
          <w:lang w:eastAsia="ru-RU"/>
        </w:rPr>
        <w:t>Звартау</w:t>
      </w:r>
      <w:proofErr w:type="spellEnd"/>
      <w:r w:rsidRPr="007211E3">
        <w:rPr>
          <w:rFonts w:ascii="Arial" w:eastAsia="Times New Roman" w:hAnsi="Arial" w:cs="Arial"/>
          <w:color w:val="333333"/>
          <w:sz w:val="21"/>
          <w:szCs w:val="21"/>
          <w:lang w:eastAsia="ru-RU"/>
        </w:rPr>
        <w:t xml:space="preserve"> Э.Э., 1998; Григорьев П.Я., Яковенко Э.П., 2001).</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В настоящее время оптимальными считают схемы, базисным препаратом в которых выступают блокаторы ГТ, К</w:t>
      </w:r>
      <w:proofErr w:type="gramStart"/>
      <w:r w:rsidRPr="007211E3">
        <w:rPr>
          <w:rFonts w:ascii="Arial" w:eastAsia="Times New Roman" w:hAnsi="Arial" w:cs="Arial"/>
          <w:color w:val="333333"/>
          <w:sz w:val="21"/>
          <w:szCs w:val="21"/>
          <w:lang w:eastAsia="ru-RU"/>
        </w:rPr>
        <w:t>+-</w:t>
      </w:r>
      <w:proofErr w:type="spellStart"/>
      <w:proofErr w:type="gramEnd"/>
      <w:r w:rsidRPr="007211E3">
        <w:rPr>
          <w:rFonts w:ascii="Arial" w:eastAsia="Times New Roman" w:hAnsi="Arial" w:cs="Arial"/>
          <w:color w:val="333333"/>
          <w:sz w:val="21"/>
          <w:szCs w:val="21"/>
          <w:lang w:eastAsia="ru-RU"/>
        </w:rPr>
        <w:t>АТФазы</w:t>
      </w:r>
      <w:proofErr w:type="spellEnd"/>
      <w:r w:rsidRPr="007211E3">
        <w:rPr>
          <w:rFonts w:ascii="Arial" w:eastAsia="Times New Roman" w:hAnsi="Arial" w:cs="Arial"/>
          <w:color w:val="333333"/>
          <w:sz w:val="21"/>
          <w:szCs w:val="21"/>
          <w:lang w:eastAsia="ru-RU"/>
        </w:rPr>
        <w:t xml:space="preserve"> париетальных клеток. (</w:t>
      </w:r>
      <w:proofErr w:type="spellStart"/>
      <w:r w:rsidRPr="007211E3">
        <w:rPr>
          <w:rFonts w:ascii="Arial" w:eastAsia="Times New Roman" w:hAnsi="Arial" w:cs="Arial"/>
          <w:color w:val="333333"/>
          <w:sz w:val="21"/>
          <w:szCs w:val="21"/>
          <w:lang w:eastAsia="ru-RU"/>
        </w:rPr>
        <w:t>Минушкин</w:t>
      </w:r>
      <w:proofErr w:type="spellEnd"/>
      <w:r w:rsidRPr="007211E3">
        <w:rPr>
          <w:rFonts w:ascii="Arial" w:eastAsia="Times New Roman" w:hAnsi="Arial" w:cs="Arial"/>
          <w:color w:val="333333"/>
          <w:sz w:val="21"/>
          <w:szCs w:val="21"/>
          <w:lang w:eastAsia="ru-RU"/>
        </w:rPr>
        <w:t xml:space="preserve"> О.Н., 2002; </w:t>
      </w:r>
      <w:proofErr w:type="spellStart"/>
      <w:r w:rsidRPr="007211E3">
        <w:rPr>
          <w:rFonts w:ascii="Arial" w:eastAsia="Times New Roman" w:hAnsi="Arial" w:cs="Arial"/>
          <w:color w:val="333333"/>
          <w:sz w:val="21"/>
          <w:szCs w:val="21"/>
          <w:lang w:eastAsia="ru-RU"/>
        </w:rPr>
        <w:t>Sung</w:t>
      </w:r>
      <w:proofErr w:type="spellEnd"/>
      <w:r w:rsidRPr="007211E3">
        <w:rPr>
          <w:rFonts w:ascii="Arial" w:eastAsia="Times New Roman" w:hAnsi="Arial" w:cs="Arial"/>
          <w:color w:val="333333"/>
          <w:sz w:val="21"/>
          <w:szCs w:val="21"/>
          <w:lang w:eastAsia="ru-RU"/>
        </w:rPr>
        <w:t xml:space="preserve"> J.J.Y., </w:t>
      </w:r>
      <w:proofErr w:type="spellStart"/>
      <w:r w:rsidRPr="007211E3">
        <w:rPr>
          <w:rFonts w:ascii="Arial" w:eastAsia="Times New Roman" w:hAnsi="Arial" w:cs="Arial"/>
          <w:color w:val="333333"/>
          <w:sz w:val="21"/>
          <w:szCs w:val="21"/>
          <w:lang w:eastAsia="ru-RU"/>
        </w:rPr>
        <w:t>Chan</w:t>
      </w:r>
      <w:proofErr w:type="spellEnd"/>
      <w:r w:rsidRPr="007211E3">
        <w:rPr>
          <w:rFonts w:ascii="Arial" w:eastAsia="Times New Roman" w:hAnsi="Arial" w:cs="Arial"/>
          <w:color w:val="333333"/>
          <w:sz w:val="21"/>
          <w:szCs w:val="21"/>
          <w:lang w:eastAsia="ru-RU"/>
        </w:rPr>
        <w:t xml:space="preserve"> F.K.L., </w:t>
      </w:r>
      <w:proofErr w:type="spellStart"/>
      <w:r w:rsidRPr="007211E3">
        <w:rPr>
          <w:rFonts w:ascii="Arial" w:eastAsia="Times New Roman" w:hAnsi="Arial" w:cs="Arial"/>
          <w:color w:val="333333"/>
          <w:sz w:val="21"/>
          <w:szCs w:val="21"/>
          <w:lang w:eastAsia="ru-RU"/>
        </w:rPr>
        <w:t>Lau</w:t>
      </w:r>
      <w:proofErr w:type="spellEnd"/>
      <w:r w:rsidRPr="007211E3">
        <w:rPr>
          <w:rFonts w:ascii="Arial" w:eastAsia="Times New Roman" w:hAnsi="Arial" w:cs="Arial"/>
          <w:color w:val="333333"/>
          <w:sz w:val="21"/>
          <w:szCs w:val="21"/>
          <w:lang w:eastAsia="ru-RU"/>
        </w:rPr>
        <w:t xml:space="preserve"> J.Y.W. </w:t>
      </w:r>
      <w:proofErr w:type="spellStart"/>
      <w:r w:rsidRPr="007211E3">
        <w:rPr>
          <w:rFonts w:ascii="Arial" w:eastAsia="Times New Roman" w:hAnsi="Arial" w:cs="Arial"/>
          <w:color w:val="333333"/>
          <w:sz w:val="21"/>
          <w:szCs w:val="21"/>
          <w:lang w:eastAsia="ru-RU"/>
        </w:rPr>
        <w:t>et</w:t>
      </w:r>
      <w:proofErr w:type="spellEnd"/>
      <w:r w:rsidRPr="007211E3">
        <w:rPr>
          <w:rFonts w:ascii="Arial" w:eastAsia="Times New Roman" w:hAnsi="Arial" w:cs="Arial"/>
          <w:color w:val="333333"/>
          <w:sz w:val="21"/>
          <w:szCs w:val="21"/>
          <w:lang w:eastAsia="ru-RU"/>
        </w:rPr>
        <w:t xml:space="preserve"> </w:t>
      </w:r>
      <w:proofErr w:type="spellStart"/>
      <w:r w:rsidRPr="007211E3">
        <w:rPr>
          <w:rFonts w:ascii="Arial" w:eastAsia="Times New Roman" w:hAnsi="Arial" w:cs="Arial"/>
          <w:color w:val="333333"/>
          <w:sz w:val="21"/>
          <w:szCs w:val="21"/>
          <w:lang w:eastAsia="ru-RU"/>
        </w:rPr>
        <w:t>al</w:t>
      </w:r>
      <w:proofErr w:type="spellEnd"/>
      <w:r w:rsidRPr="007211E3">
        <w:rPr>
          <w:rFonts w:ascii="Arial" w:eastAsia="Times New Roman" w:hAnsi="Arial" w:cs="Arial"/>
          <w:color w:val="333333"/>
          <w:sz w:val="21"/>
          <w:szCs w:val="21"/>
          <w:lang w:eastAsia="ru-RU"/>
        </w:rPr>
        <w:t xml:space="preserve">., 2003). В нашей стране наиболее широкое распространение получил </w:t>
      </w:r>
      <w:proofErr w:type="spellStart"/>
      <w:r w:rsidRPr="007211E3">
        <w:rPr>
          <w:rFonts w:ascii="Arial" w:eastAsia="Times New Roman" w:hAnsi="Arial" w:cs="Arial"/>
          <w:color w:val="333333"/>
          <w:sz w:val="21"/>
          <w:szCs w:val="21"/>
          <w:lang w:eastAsia="ru-RU"/>
        </w:rPr>
        <w:t>омепразол</w:t>
      </w:r>
      <w:proofErr w:type="spellEnd"/>
      <w:r w:rsidRPr="007211E3">
        <w:rPr>
          <w:rFonts w:ascii="Arial" w:eastAsia="Times New Roman" w:hAnsi="Arial" w:cs="Arial"/>
          <w:color w:val="333333"/>
          <w:sz w:val="21"/>
          <w:szCs w:val="21"/>
          <w:lang w:eastAsia="ru-RU"/>
        </w:rPr>
        <w:t xml:space="preserve"> (Исаков В.А., 2001; Ивашкин В.Т., 2003). Современные лекарственные средства, применяемые в гастроэнтерологии, отличаются выраженной селективностью, узкой направленностью лечебного воздействия и именно вследствие этих свойств не обеспечивают реактивации нарушенных функций органов пищеварения и основных регуляторных систем организма (</w:t>
      </w:r>
      <w:proofErr w:type="spellStart"/>
      <w:r w:rsidRPr="007211E3">
        <w:rPr>
          <w:rFonts w:ascii="Arial" w:eastAsia="Times New Roman" w:hAnsi="Arial" w:cs="Arial"/>
          <w:color w:val="333333"/>
          <w:sz w:val="21"/>
          <w:szCs w:val="21"/>
          <w:lang w:eastAsia="ru-RU"/>
        </w:rPr>
        <w:t>Аруин</w:t>
      </w:r>
      <w:proofErr w:type="spellEnd"/>
      <w:r w:rsidRPr="007211E3">
        <w:rPr>
          <w:rFonts w:ascii="Arial" w:eastAsia="Times New Roman" w:hAnsi="Arial" w:cs="Arial"/>
          <w:color w:val="333333"/>
          <w:sz w:val="21"/>
          <w:szCs w:val="21"/>
          <w:lang w:eastAsia="ru-RU"/>
        </w:rPr>
        <w:t xml:space="preserve"> Л.И., Григорьев П.Я., Исаков В.А. и др., 2000).</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 xml:space="preserve">В лечении больных с патологией желудочно-кишечного тракта важная роль принадлежит физиотерапии, в частности низкочастотным магнитным полям, которые относятся </w:t>
      </w:r>
      <w:proofErr w:type="gramStart"/>
      <w:r w:rsidRPr="007211E3">
        <w:rPr>
          <w:rFonts w:ascii="Arial" w:eastAsia="Times New Roman" w:hAnsi="Arial" w:cs="Arial"/>
          <w:color w:val="333333"/>
          <w:sz w:val="21"/>
          <w:szCs w:val="21"/>
          <w:lang w:eastAsia="ru-RU"/>
        </w:rPr>
        <w:t>к</w:t>
      </w:r>
      <w:proofErr w:type="gramEnd"/>
      <w:r w:rsidRPr="007211E3">
        <w:rPr>
          <w:rFonts w:ascii="Arial" w:eastAsia="Times New Roman" w:hAnsi="Arial" w:cs="Arial"/>
          <w:color w:val="333333"/>
          <w:sz w:val="21"/>
          <w:szCs w:val="21"/>
          <w:lang w:eastAsia="ru-RU"/>
        </w:rPr>
        <w:t xml:space="preserve"> наиболее часто применяемых в гастроэнтерологии (</w:t>
      </w:r>
      <w:proofErr w:type="spellStart"/>
      <w:r w:rsidRPr="007211E3">
        <w:rPr>
          <w:rFonts w:ascii="Arial" w:eastAsia="Times New Roman" w:hAnsi="Arial" w:cs="Arial"/>
          <w:color w:val="333333"/>
          <w:sz w:val="21"/>
          <w:szCs w:val="21"/>
          <w:lang w:eastAsia="ru-RU"/>
        </w:rPr>
        <w:t>Шиман</w:t>
      </w:r>
      <w:proofErr w:type="spellEnd"/>
      <w:r w:rsidRPr="007211E3">
        <w:rPr>
          <w:rFonts w:ascii="Arial" w:eastAsia="Times New Roman" w:hAnsi="Arial" w:cs="Arial"/>
          <w:color w:val="333333"/>
          <w:sz w:val="21"/>
          <w:szCs w:val="21"/>
          <w:lang w:eastAsia="ru-RU"/>
        </w:rPr>
        <w:t xml:space="preserve"> А.Г., Шабров А.В., Максимов А.В. и др., 1999; </w:t>
      </w:r>
      <w:proofErr w:type="spellStart"/>
      <w:r w:rsidRPr="007211E3">
        <w:rPr>
          <w:rFonts w:ascii="Arial" w:eastAsia="Times New Roman" w:hAnsi="Arial" w:cs="Arial"/>
          <w:color w:val="333333"/>
          <w:sz w:val="21"/>
          <w:szCs w:val="21"/>
          <w:lang w:eastAsia="ru-RU"/>
        </w:rPr>
        <w:t>Колтович</w:t>
      </w:r>
      <w:proofErr w:type="spellEnd"/>
      <w:r w:rsidRPr="007211E3">
        <w:rPr>
          <w:rFonts w:ascii="Arial" w:eastAsia="Times New Roman" w:hAnsi="Arial" w:cs="Arial"/>
          <w:color w:val="333333"/>
          <w:sz w:val="21"/>
          <w:szCs w:val="21"/>
          <w:lang w:eastAsia="ru-RU"/>
        </w:rPr>
        <w:t xml:space="preserve"> Г.К., 2000).</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Несмотря на большие достижения в лечении язвенной болезни желудка и ДНК, эта патология занимает лидирующее положение среди заболеваний пищеварительного тракта у лиц пожилого возраста, что заставляет искать новые подходы к фармакотерапии этого заболевания, включая физиотерапию.</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В доступной нам литературе практически не встречалось работ, комплексно изучающих факторы риска развития язвенной болезни, особенности клинического течения, роль физиотерапевтических факторов в лечении язвенной болезни у лиц пожилого возраста.</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ВЫВОДЫ</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 xml:space="preserve">1. У практически здоровых лиц пожилого возраста установлены структурно-функциональные особенности верхних отделов желудочно-кишечного тракта, характеризующиеся атрофией </w:t>
      </w:r>
      <w:r w:rsidRPr="007211E3">
        <w:rPr>
          <w:rFonts w:ascii="Arial" w:eastAsia="Times New Roman" w:hAnsi="Arial" w:cs="Arial"/>
          <w:color w:val="333333"/>
          <w:sz w:val="21"/>
          <w:szCs w:val="21"/>
          <w:lang w:eastAsia="ru-RU"/>
        </w:rPr>
        <w:lastRenderedPageBreak/>
        <w:t>слизистой оболочки пищевода, желудка и двенадцатиперстной кишки, а также уплощением, сглаженностью рельефа складок слизистой желудка и двенадцатиперстной кишки, вялой перистальтикой.</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2. При изучении биохимических показателей крови у практически здоровых лиц 40-59 лет и 60-74 лет выявлено повышение уровня холестерина, (3-липопротеидов, а</w:t>
      </w:r>
      <w:proofErr w:type="gramStart"/>
      <w:r w:rsidRPr="007211E3">
        <w:rPr>
          <w:rFonts w:ascii="Arial" w:eastAsia="Times New Roman" w:hAnsi="Arial" w:cs="Arial"/>
          <w:color w:val="333333"/>
          <w:sz w:val="21"/>
          <w:szCs w:val="21"/>
          <w:lang w:eastAsia="ru-RU"/>
        </w:rPr>
        <w:t>2</w:t>
      </w:r>
      <w:proofErr w:type="gramEnd"/>
      <w:r w:rsidRPr="007211E3">
        <w:rPr>
          <w:rFonts w:ascii="Arial" w:eastAsia="Times New Roman" w:hAnsi="Arial" w:cs="Arial"/>
          <w:color w:val="333333"/>
          <w:sz w:val="21"/>
          <w:szCs w:val="21"/>
          <w:lang w:eastAsia="ru-RU"/>
        </w:rPr>
        <w:t xml:space="preserve">- глобулинов и у-глобулинов в сыворотке крови лиц пожилого возраста. Установлено достоверное увеличение активности аспарагиновой </w:t>
      </w:r>
      <w:proofErr w:type="spellStart"/>
      <w:r w:rsidRPr="007211E3">
        <w:rPr>
          <w:rFonts w:ascii="Arial" w:eastAsia="Times New Roman" w:hAnsi="Arial" w:cs="Arial"/>
          <w:color w:val="333333"/>
          <w:sz w:val="21"/>
          <w:szCs w:val="21"/>
          <w:lang w:eastAsia="ru-RU"/>
        </w:rPr>
        <w:t>аминотрансферазы</w:t>
      </w:r>
      <w:proofErr w:type="spellEnd"/>
      <w:r w:rsidRPr="007211E3">
        <w:rPr>
          <w:rFonts w:ascii="Arial" w:eastAsia="Times New Roman" w:hAnsi="Arial" w:cs="Arial"/>
          <w:color w:val="333333"/>
          <w:sz w:val="21"/>
          <w:szCs w:val="21"/>
          <w:lang w:eastAsia="ru-RU"/>
        </w:rPr>
        <w:t xml:space="preserve">, снижение активности </w:t>
      </w:r>
      <w:proofErr w:type="spellStart"/>
      <w:r w:rsidRPr="007211E3">
        <w:rPr>
          <w:rFonts w:ascii="Arial" w:eastAsia="Times New Roman" w:hAnsi="Arial" w:cs="Arial"/>
          <w:color w:val="333333"/>
          <w:sz w:val="21"/>
          <w:szCs w:val="21"/>
          <w:lang w:eastAsia="ru-RU"/>
        </w:rPr>
        <w:t>холинэстеразы</w:t>
      </w:r>
      <w:proofErr w:type="spellEnd"/>
      <w:r w:rsidRPr="007211E3">
        <w:rPr>
          <w:rFonts w:ascii="Arial" w:eastAsia="Times New Roman" w:hAnsi="Arial" w:cs="Arial"/>
          <w:color w:val="333333"/>
          <w:sz w:val="21"/>
          <w:szCs w:val="21"/>
          <w:lang w:eastAsia="ru-RU"/>
        </w:rPr>
        <w:t xml:space="preserve"> и повышение уровня щелочной фосфатазы у лиц пожилого возраста в сравнении с показателями практически здоровых лиц 40-59 лет.</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 xml:space="preserve">3. </w:t>
      </w:r>
      <w:proofErr w:type="gramStart"/>
      <w:r w:rsidRPr="007211E3">
        <w:rPr>
          <w:rFonts w:ascii="Arial" w:eastAsia="Times New Roman" w:hAnsi="Arial" w:cs="Arial"/>
          <w:color w:val="333333"/>
          <w:sz w:val="21"/>
          <w:szCs w:val="21"/>
          <w:lang w:eastAsia="ru-RU"/>
        </w:rPr>
        <w:t>Ведущими факторами риска язвенной болезни желудка и двенадцатиперстной кишки у мужчин пожилого возраста являются употребление алкоголя - 31,8% (у лиц зрелого возраста - 35,0%), психоэмоциональные нагрузки - 22,7% (у лиц зрелого возраста - 25,0%), несбалансированное питание - 31,8% (у лиц зрелого возраста - 30,0%), наследственный анамнез - 13,6% (у лиц зрелого возраста - 10,0%), курение -13,6% (у лиц зрелого возраста -20,0%).</w:t>
      </w:r>
      <w:proofErr w:type="gramEnd"/>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4. Среди факторов риска язвенной болезни желудка и двенадцатиперстной кишки у женщин пожилого возраста ведущими являются несбалансированное питание — 22,2%, психоэмоциональные нагрузки — 25,8%. У женщин пожилого возраста отсутствуют курение и употребление алкоголя как факторы риска язвенной болезни.</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5. В клинической картине язвенной болезни желудка у больных пожилого возраста ведущим является диспепсический синдром - 60,0 % случаев (у больных зрелого возраста — 20,0% случаев). Болевой синдром достоверно реже встречался у больных язвенной болезнью желудка в пожилом возрасте (20,0% случаев) по сравнению с больными язвенной болезнью желудка в зрелом возрасте (50,0% случаев).</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6. У больных пожилого возраста клиническая картина язвенной болезни двенадцатиперстной кишки характеризуется малой выраженностью клинических проявлений. Диспепсический синдром выявлен в 50% случаев (у больных зрелого возраста — в 80% случаев). Болевой синдром установлен лишь у 33% больных язвенной болезнью двенадцатиперстной кишки в пожилом возрасте (у больных зрелого возраста - 76,2% случаев).</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 xml:space="preserve">7. Клиническими особенностями язвенной болезни желудка и двенадцатиперстной кишки у больных пожилого возраста является частое сочетание с заболеваниями </w:t>
      </w:r>
      <w:proofErr w:type="gramStart"/>
      <w:r w:rsidRPr="007211E3">
        <w:rPr>
          <w:rFonts w:ascii="Arial" w:eastAsia="Times New Roman" w:hAnsi="Arial" w:cs="Arial"/>
          <w:color w:val="333333"/>
          <w:sz w:val="21"/>
          <w:szCs w:val="21"/>
          <w:lang w:eastAsia="ru-RU"/>
        </w:rPr>
        <w:t>сердечно-сосудистой</w:t>
      </w:r>
      <w:proofErr w:type="gramEnd"/>
      <w:r w:rsidRPr="007211E3">
        <w:rPr>
          <w:rFonts w:ascii="Arial" w:eastAsia="Times New Roman" w:hAnsi="Arial" w:cs="Arial"/>
          <w:color w:val="333333"/>
          <w:sz w:val="21"/>
          <w:szCs w:val="21"/>
          <w:lang w:eastAsia="ru-RU"/>
        </w:rPr>
        <w:t xml:space="preserve"> системы (ишемической болезнью сердца и артериальной гипертонией).</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8. У пожилых больных язвенной болезнью желудка и двенадцатиперстной кишки применение комбинированного комплекса, включающего медикаментозное и физиотерапевтическое лечение, приводит к купированию болевого синдрома достоверно в более ранние сроки (5,5±0,6 суток) в сравнении с изолированной медикаментозной терапией (6,4±0,5 суток), сокращает сроки рубцевания язвенного дефекта. На фоне комбинированной терапии у 40% пожилых больных язвенной болезнью сроки рубцевания язвенного дефекта уменьшаются с 25-30 суток до 21-24 суток.</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ПРАКТИЧЕСКИЕ РЕКОМЕНДАЦИИ</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1. При диагностике язвенной болезни желудка и двенадцатиперстной кишки у лиц старше 60 лет необходимо учитывать возрастные физиологические особенности верхних отделов желудочно-кишечного тракта.</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 xml:space="preserve">2. Профилактика язвенной болезни желудка и двенадцатиперстной кишки в пожилом возрасте должна </w:t>
      </w:r>
      <w:proofErr w:type="gramStart"/>
      <w:r w:rsidRPr="007211E3">
        <w:rPr>
          <w:rFonts w:ascii="Arial" w:eastAsia="Times New Roman" w:hAnsi="Arial" w:cs="Arial"/>
          <w:color w:val="333333"/>
          <w:sz w:val="21"/>
          <w:szCs w:val="21"/>
          <w:lang w:eastAsia="ru-RU"/>
        </w:rPr>
        <w:t>проводится</w:t>
      </w:r>
      <w:proofErr w:type="gramEnd"/>
      <w:r w:rsidRPr="007211E3">
        <w:rPr>
          <w:rFonts w:ascii="Arial" w:eastAsia="Times New Roman" w:hAnsi="Arial" w:cs="Arial"/>
          <w:color w:val="333333"/>
          <w:sz w:val="21"/>
          <w:szCs w:val="21"/>
          <w:lang w:eastAsia="ru-RU"/>
        </w:rPr>
        <w:t xml:space="preserve"> с учетом выявленных факторов риска язвенной болезни у лиц старших возрастных групп.</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lastRenderedPageBreak/>
        <w:t>3. Выявленные клинические особенности язвенной болезни желудка и двенадцатиперстной кишки у пожилых больных необходимо учитывать при диагностике и лечении язвенной болезни в пожилом возрасте.</w:t>
      </w:r>
    </w:p>
    <w:p w:rsidR="007211E3" w:rsidRPr="007211E3" w:rsidRDefault="007211E3" w:rsidP="007211E3">
      <w:pPr>
        <w:shd w:val="clear" w:color="auto" w:fill="FFFFFF"/>
        <w:spacing w:after="312" w:line="240" w:lineRule="auto"/>
        <w:rPr>
          <w:rFonts w:ascii="Arial" w:eastAsia="Times New Roman" w:hAnsi="Arial" w:cs="Arial"/>
          <w:color w:val="333333"/>
          <w:sz w:val="21"/>
          <w:szCs w:val="21"/>
          <w:lang w:eastAsia="ru-RU"/>
        </w:rPr>
      </w:pPr>
      <w:r w:rsidRPr="007211E3">
        <w:rPr>
          <w:rFonts w:ascii="Arial" w:eastAsia="Times New Roman" w:hAnsi="Arial" w:cs="Arial"/>
          <w:color w:val="333333"/>
          <w:sz w:val="21"/>
          <w:szCs w:val="21"/>
          <w:lang w:eastAsia="ru-RU"/>
        </w:rPr>
        <w:t>4. С целью оптимизации лечения пожилых больных язвенной болезнью желудка и двенадцатиперстной кишки необходимо использование комплексной терапии, включающей медикаментозные и физиотерапевтические методы.</w:t>
      </w:r>
    </w:p>
    <w:p w:rsidR="007B0E72" w:rsidRPr="007B0E72" w:rsidRDefault="007B0E72" w:rsidP="007B0E72">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7B0E72">
        <w:rPr>
          <w:rFonts w:ascii="Arial" w:eastAsia="Times New Roman" w:hAnsi="Arial" w:cs="Arial"/>
          <w:b/>
          <w:bCs/>
          <w:color w:val="282828"/>
          <w:spacing w:val="-17"/>
          <w:kern w:val="36"/>
          <w:sz w:val="60"/>
          <w:szCs w:val="60"/>
          <w:lang w:eastAsia="ru-RU"/>
        </w:rPr>
        <w:t>Несварение желудка</w:t>
      </w:r>
    </w:p>
    <w:p w:rsidR="007B0E72" w:rsidRPr="007B0E72" w:rsidRDefault="007B0E72" w:rsidP="007B0E72">
      <w:pPr>
        <w:spacing w:after="240" w:line="300" w:lineRule="atLeast"/>
        <w:textAlignment w:val="top"/>
        <w:outlineLvl w:val="1"/>
        <w:rPr>
          <w:rFonts w:ascii="Arial" w:eastAsia="Times New Roman" w:hAnsi="Arial" w:cs="Arial"/>
          <w:b/>
          <w:bCs/>
          <w:color w:val="282828"/>
          <w:spacing w:val="2"/>
          <w:sz w:val="27"/>
          <w:szCs w:val="27"/>
          <w:lang w:eastAsia="ru-RU"/>
        </w:rPr>
      </w:pPr>
      <w:r w:rsidRPr="007B0E72">
        <w:rPr>
          <w:rFonts w:ascii="Arial" w:eastAsia="Times New Roman" w:hAnsi="Arial" w:cs="Arial"/>
          <w:b/>
          <w:bCs/>
          <w:color w:val="282828"/>
          <w:spacing w:val="2"/>
          <w:sz w:val="27"/>
          <w:szCs w:val="27"/>
          <w:lang w:eastAsia="ru-RU"/>
        </w:rPr>
        <w:t>(Диспепсия)</w:t>
      </w:r>
    </w:p>
    <w:p w:rsidR="007B0E72" w:rsidRPr="007B0E72" w:rsidRDefault="007B0E72" w:rsidP="007B0E72">
      <w:pPr>
        <w:spacing w:after="240" w:line="315" w:lineRule="atLeast"/>
        <w:textAlignment w:val="top"/>
        <w:rPr>
          <w:rFonts w:ascii="Arial" w:eastAsia="Times New Roman" w:hAnsi="Arial" w:cs="Arial"/>
          <w:i/>
          <w:iCs/>
          <w:color w:val="000000"/>
          <w:spacing w:val="2"/>
          <w:sz w:val="21"/>
          <w:szCs w:val="21"/>
          <w:lang w:eastAsia="ru-RU"/>
        </w:rPr>
      </w:pPr>
      <w:r w:rsidRPr="007B0E72">
        <w:rPr>
          <w:rFonts w:ascii="Arial" w:eastAsia="Times New Roman" w:hAnsi="Arial" w:cs="Arial"/>
          <w:i/>
          <w:iCs/>
          <w:color w:val="000000"/>
          <w:spacing w:val="2"/>
          <w:sz w:val="21"/>
          <w:szCs w:val="21"/>
          <w:lang w:eastAsia="ru-RU"/>
        </w:rPr>
        <w:t>Авторы: </w:t>
      </w:r>
    </w:p>
    <w:p w:rsidR="007B0E72" w:rsidRPr="007B0E72" w:rsidRDefault="007B0E72" w:rsidP="007B0E72">
      <w:pPr>
        <w:spacing w:after="0" w:line="0" w:lineRule="auto"/>
        <w:textAlignment w:val="top"/>
        <w:rPr>
          <w:rFonts w:ascii="Arial" w:eastAsia="Times New Roman" w:hAnsi="Arial" w:cs="Arial"/>
          <w:i/>
          <w:iCs/>
          <w:color w:val="000000"/>
          <w:spacing w:val="2"/>
          <w:sz w:val="2"/>
          <w:szCs w:val="2"/>
          <w:lang w:eastAsia="ru-RU"/>
        </w:rPr>
      </w:pPr>
      <w:hyperlink r:id="rId130" w:history="1">
        <w:proofErr w:type="spellStart"/>
        <w:r w:rsidRPr="007B0E72">
          <w:rPr>
            <w:rFonts w:ascii="Arial" w:eastAsia="Times New Roman" w:hAnsi="Arial" w:cs="Arial"/>
            <w:b/>
            <w:bCs/>
            <w:i/>
            <w:iCs/>
            <w:color w:val="B12E32"/>
            <w:spacing w:val="2"/>
            <w:sz w:val="21"/>
            <w:szCs w:val="21"/>
            <w:u w:val="single"/>
            <w:lang w:eastAsia="ru-RU"/>
          </w:rPr>
          <w:t>Jonathan</w:t>
        </w:r>
        <w:proofErr w:type="spellEnd"/>
        <w:r w:rsidRPr="007B0E72">
          <w:rPr>
            <w:rFonts w:ascii="Arial" w:eastAsia="Times New Roman" w:hAnsi="Arial" w:cs="Arial"/>
            <w:b/>
            <w:bCs/>
            <w:i/>
            <w:iCs/>
            <w:color w:val="B12E32"/>
            <w:spacing w:val="2"/>
            <w:sz w:val="21"/>
            <w:szCs w:val="21"/>
            <w:u w:val="single"/>
            <w:lang w:eastAsia="ru-RU"/>
          </w:rPr>
          <w:t xml:space="preserve"> </w:t>
        </w:r>
        <w:proofErr w:type="spellStart"/>
        <w:r w:rsidRPr="007B0E72">
          <w:rPr>
            <w:rFonts w:ascii="Arial" w:eastAsia="Times New Roman" w:hAnsi="Arial" w:cs="Arial"/>
            <w:b/>
            <w:bCs/>
            <w:i/>
            <w:iCs/>
            <w:color w:val="B12E32"/>
            <w:spacing w:val="2"/>
            <w:sz w:val="21"/>
            <w:szCs w:val="21"/>
            <w:u w:val="single"/>
            <w:lang w:eastAsia="ru-RU"/>
          </w:rPr>
          <w:t>Gotfried</w:t>
        </w:r>
        <w:proofErr w:type="spellEnd"/>
      </w:hyperlink>
      <w:r w:rsidRPr="007B0E72">
        <w:rPr>
          <w:rFonts w:ascii="Arial" w:eastAsia="Times New Roman" w:hAnsi="Arial" w:cs="Arial"/>
          <w:i/>
          <w:iCs/>
          <w:color w:val="000000"/>
          <w:spacing w:val="2"/>
          <w:sz w:val="2"/>
          <w:szCs w:val="2"/>
          <w:lang w:eastAsia="ru-RU"/>
        </w:rPr>
        <w:t> </w:t>
      </w:r>
    </w:p>
    <w:p w:rsidR="007B0E72" w:rsidRPr="007B0E72" w:rsidRDefault="007B0E72" w:rsidP="007B0E72">
      <w:pPr>
        <w:spacing w:after="240" w:line="315" w:lineRule="atLeast"/>
        <w:textAlignment w:val="top"/>
        <w:rPr>
          <w:rFonts w:ascii="Arial" w:eastAsia="Times New Roman" w:hAnsi="Arial" w:cs="Arial"/>
          <w:i/>
          <w:iCs/>
          <w:color w:val="000000"/>
          <w:spacing w:val="2"/>
          <w:sz w:val="21"/>
          <w:szCs w:val="21"/>
          <w:lang w:val="en-US" w:eastAsia="ru-RU"/>
        </w:rPr>
      </w:pPr>
      <w:r w:rsidRPr="007B0E72">
        <w:rPr>
          <w:rFonts w:ascii="Arial" w:eastAsia="Times New Roman" w:hAnsi="Arial" w:cs="Arial"/>
          <w:i/>
          <w:iCs/>
          <w:color w:val="000000"/>
          <w:spacing w:val="2"/>
          <w:sz w:val="21"/>
          <w:szCs w:val="21"/>
          <w:lang w:val="en-US" w:eastAsia="ru-RU"/>
        </w:rPr>
        <w:t>, MD, Lewis Katz School of Medicine at Temple University</w:t>
      </w:r>
    </w:p>
    <w:p w:rsidR="007B0E72" w:rsidRPr="007B0E72" w:rsidRDefault="007B0E72" w:rsidP="007B0E72">
      <w:pPr>
        <w:spacing w:after="0" w:line="315" w:lineRule="atLeast"/>
        <w:textAlignment w:val="top"/>
        <w:rPr>
          <w:rFonts w:ascii="Arial" w:eastAsia="Times New Roman" w:hAnsi="Arial" w:cs="Arial"/>
          <w:i/>
          <w:iCs/>
          <w:color w:val="000000"/>
          <w:spacing w:val="2"/>
          <w:sz w:val="21"/>
          <w:szCs w:val="21"/>
          <w:lang w:eastAsia="ru-RU"/>
        </w:rPr>
      </w:pPr>
      <w:r w:rsidRPr="007B0E72">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r w:rsidRPr="007B0E72">
        <w:rPr>
          <w:rFonts w:ascii="Arial" w:eastAsia="Times New Roman" w:hAnsi="Arial" w:cs="Arial"/>
          <w:i/>
          <w:iCs/>
          <w:color w:val="000000"/>
          <w:spacing w:val="2"/>
          <w:sz w:val="21"/>
          <w:szCs w:val="21"/>
          <w:lang w:eastAsia="ru-RU"/>
        </w:rPr>
        <w:t>мар</w:t>
      </w:r>
      <w:proofErr w:type="spellEnd"/>
      <w:r w:rsidRPr="007B0E72">
        <w:rPr>
          <w:rFonts w:ascii="Arial" w:eastAsia="Times New Roman" w:hAnsi="Arial" w:cs="Arial"/>
          <w:i/>
          <w:iCs/>
          <w:color w:val="000000"/>
          <w:spacing w:val="2"/>
          <w:sz w:val="21"/>
          <w:szCs w:val="21"/>
          <w:lang w:eastAsia="ru-RU"/>
        </w:rPr>
        <w:t xml:space="preserve"> 2020| Последнее изменение содержания </w:t>
      </w:r>
      <w:proofErr w:type="spellStart"/>
      <w:r w:rsidRPr="007B0E72">
        <w:rPr>
          <w:rFonts w:ascii="Arial" w:eastAsia="Times New Roman" w:hAnsi="Arial" w:cs="Arial"/>
          <w:i/>
          <w:iCs/>
          <w:color w:val="000000"/>
          <w:spacing w:val="2"/>
          <w:sz w:val="21"/>
          <w:szCs w:val="21"/>
          <w:lang w:eastAsia="ru-RU"/>
        </w:rPr>
        <w:t>мар</w:t>
      </w:r>
      <w:proofErr w:type="spellEnd"/>
      <w:r w:rsidRPr="007B0E72">
        <w:rPr>
          <w:rFonts w:ascii="Arial" w:eastAsia="Times New Roman" w:hAnsi="Arial" w:cs="Arial"/>
          <w:i/>
          <w:iCs/>
          <w:color w:val="000000"/>
          <w:spacing w:val="2"/>
          <w:sz w:val="21"/>
          <w:szCs w:val="21"/>
          <w:lang w:eastAsia="ru-RU"/>
        </w:rPr>
        <w:t xml:space="preserve"> 2020</w:t>
      </w:r>
    </w:p>
    <w:p w:rsidR="007B0E72" w:rsidRPr="007B0E72" w:rsidRDefault="007B0E72" w:rsidP="007B0E72">
      <w:pPr>
        <w:shd w:val="clear" w:color="auto" w:fill="113A50"/>
        <w:spacing w:after="150" w:line="240" w:lineRule="auto"/>
        <w:textAlignment w:val="center"/>
        <w:rPr>
          <w:rFonts w:ascii="Arial" w:eastAsia="Times New Roman" w:hAnsi="Arial" w:cs="Arial"/>
          <w:b/>
          <w:bCs/>
          <w:caps/>
          <w:color w:val="FFFFFF"/>
          <w:spacing w:val="2"/>
          <w:sz w:val="20"/>
          <w:szCs w:val="20"/>
          <w:lang w:eastAsia="ru-RU"/>
        </w:rPr>
      </w:pPr>
      <w:r w:rsidRPr="007B0E72">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7B0E72" w:rsidRPr="007B0E72" w:rsidRDefault="007B0E72" w:rsidP="007B0E72">
      <w:pPr>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Несварение желудка представляет собой боль или ощущение дискомфорта в верхней части живота. Люди могут также описать это ощущение как наличие газа, ощущение переполнения или грызущую или жгучую боль. Ощущение переполнения может возникать после приема небольшого количества пищи (ощущение быстрого насыщения), представлять собой ощущение переполнения после приема нормального количества пищи (</w:t>
      </w:r>
      <w:proofErr w:type="spellStart"/>
      <w:r w:rsidRPr="007B0E72">
        <w:rPr>
          <w:rFonts w:ascii="Arial" w:eastAsia="Times New Roman" w:hAnsi="Arial" w:cs="Arial"/>
          <w:color w:val="000000"/>
          <w:spacing w:val="2"/>
          <w:sz w:val="21"/>
          <w:szCs w:val="21"/>
          <w:lang w:eastAsia="ru-RU"/>
        </w:rPr>
        <w:t>постпрандиальное</w:t>
      </w:r>
      <w:proofErr w:type="spellEnd"/>
      <w:r w:rsidRPr="007B0E72">
        <w:rPr>
          <w:rFonts w:ascii="Arial" w:eastAsia="Times New Roman" w:hAnsi="Arial" w:cs="Arial"/>
          <w:color w:val="000000"/>
          <w:spacing w:val="2"/>
          <w:sz w:val="21"/>
          <w:szCs w:val="21"/>
          <w:lang w:eastAsia="ru-RU"/>
        </w:rPr>
        <w:t xml:space="preserve"> насыщение) или не быть связанным с пищей. Дополнительную информацию о сильном ощущении дискомфорта в животе см. </w:t>
      </w:r>
      <w:hyperlink r:id="rId131" w:tooltip="Острая боль в животе" w:history="1">
        <w:r w:rsidRPr="007B0E72">
          <w:rPr>
            <w:rFonts w:ascii="Arial" w:eastAsia="Times New Roman" w:hAnsi="Arial" w:cs="Arial"/>
            <w:color w:val="B12E32"/>
            <w:spacing w:val="2"/>
            <w:sz w:val="21"/>
            <w:szCs w:val="21"/>
            <w:u w:val="single"/>
            <w:lang w:eastAsia="ru-RU"/>
          </w:rPr>
          <w:t>Острая боль в животе</w:t>
        </w:r>
      </w:hyperlink>
      <w:r w:rsidRPr="007B0E72">
        <w:rPr>
          <w:rFonts w:ascii="Arial" w:eastAsia="Times New Roman" w:hAnsi="Arial" w:cs="Arial"/>
          <w:color w:val="000000"/>
          <w:spacing w:val="2"/>
          <w:sz w:val="21"/>
          <w:szCs w:val="21"/>
          <w:lang w:eastAsia="ru-RU"/>
        </w:rPr>
        <w:t>.</w:t>
      </w:r>
    </w:p>
    <w:p w:rsidR="007B0E72" w:rsidRPr="007B0E72" w:rsidRDefault="007B0E72" w:rsidP="007B0E72">
      <w:pPr>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Поскольку диспепсия обычно представляет собой неопределенный, легкий дискомфорт, многие люди не обращаются за медицинской помощью до тех пор, пока не отметят симптомы (постоянные или преходящие) в течение длительного времени. Иногда диспепсия представляет собой более внезапное, заметное (острое) ощущение.</w:t>
      </w:r>
    </w:p>
    <w:p w:rsidR="007B0E72" w:rsidRPr="007B0E72" w:rsidRDefault="007B0E72" w:rsidP="007B0E72">
      <w:pPr>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В зависимости от причины диспепсии, у людей могут возникать другие симптомы, такие как плохой аппетит, тошнота, запор, диарея, метеоризм и отрыжка. У некоторых людей симптомы ухудшаются во время приема пищи. У других прием пищи облегчает симптомы.</w:t>
      </w:r>
    </w:p>
    <w:p w:rsidR="007B0E72" w:rsidRPr="007B0E72" w:rsidRDefault="007B0E72" w:rsidP="007B0E7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7B0E72">
        <w:rPr>
          <w:rFonts w:ascii="Arial" w:eastAsia="Times New Roman" w:hAnsi="Arial" w:cs="Arial"/>
          <w:b/>
          <w:bCs/>
          <w:color w:val="9C2426"/>
          <w:spacing w:val="4"/>
          <w:sz w:val="36"/>
          <w:szCs w:val="36"/>
          <w:lang w:eastAsia="ru-RU"/>
        </w:rPr>
        <w:t>Причины несварения желудка</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Диспепсия может возникать по многим причинам, которые, несмотря на общее использование термина «несварение», не вызваны нарушением переваривания пищи.</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b/>
          <w:bCs/>
          <w:color w:val="000000"/>
          <w:spacing w:val="2"/>
          <w:sz w:val="21"/>
          <w:szCs w:val="21"/>
          <w:lang w:eastAsia="ru-RU"/>
        </w:rPr>
        <w:t>Острая диспепсия</w:t>
      </w:r>
      <w:r w:rsidRPr="007B0E72">
        <w:rPr>
          <w:rFonts w:ascii="Arial" w:eastAsia="Times New Roman" w:hAnsi="Arial" w:cs="Arial"/>
          <w:color w:val="000000"/>
          <w:spacing w:val="2"/>
          <w:sz w:val="21"/>
          <w:szCs w:val="21"/>
          <w:lang w:eastAsia="ru-RU"/>
        </w:rPr>
        <w:t> может произойти вскоре после употребления</w:t>
      </w:r>
    </w:p>
    <w:p w:rsidR="007B0E72" w:rsidRPr="007B0E72" w:rsidRDefault="007B0E72" w:rsidP="007B0E72">
      <w:pPr>
        <w:numPr>
          <w:ilvl w:val="0"/>
          <w:numId w:val="94"/>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большого количества пищи</w:t>
      </w:r>
    </w:p>
    <w:p w:rsidR="007B0E72" w:rsidRPr="007B0E72" w:rsidRDefault="007B0E72" w:rsidP="007B0E72">
      <w:pPr>
        <w:numPr>
          <w:ilvl w:val="0"/>
          <w:numId w:val="94"/>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алкоголя</w:t>
      </w:r>
    </w:p>
    <w:p w:rsidR="007B0E72" w:rsidRPr="007B0E72" w:rsidRDefault="007B0E72" w:rsidP="007B0E72">
      <w:pPr>
        <w:numPr>
          <w:ilvl w:val="0"/>
          <w:numId w:val="94"/>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lastRenderedPageBreak/>
        <w:t xml:space="preserve">некоторых раздражающих лекарственных препаратов (таких как </w:t>
      </w:r>
      <w:proofErr w:type="spellStart"/>
      <w:r w:rsidRPr="007B0E72">
        <w:rPr>
          <w:rFonts w:ascii="Arial" w:eastAsia="Times New Roman" w:hAnsi="Arial" w:cs="Arial"/>
          <w:color w:val="000000"/>
          <w:spacing w:val="2"/>
          <w:sz w:val="21"/>
          <w:szCs w:val="21"/>
          <w:lang w:eastAsia="ru-RU"/>
        </w:rPr>
        <w:t>бисфосфонаты</w:t>
      </w:r>
      <w:proofErr w:type="spellEnd"/>
      <w:r w:rsidRPr="007B0E72">
        <w:rPr>
          <w:rFonts w:ascii="Arial" w:eastAsia="Times New Roman" w:hAnsi="Arial" w:cs="Arial"/>
          <w:color w:val="000000"/>
          <w:spacing w:val="2"/>
          <w:sz w:val="21"/>
          <w:szCs w:val="21"/>
          <w:lang w:eastAsia="ru-RU"/>
        </w:rPr>
        <w:t>, эритромицин, железо или нестероидные противовоспалительные препараты [НПВП])</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Кроме того, некоторые люди с инфарктом миокарда или нестабильной стенокардией (ишемией коронарной артерии) могут испытывать только ощущение диспепсии, а не боль в груди ( </w:t>
      </w:r>
      <w:hyperlink r:id="rId132" w:tooltip="Боль в грудной клетке или спине" w:history="1">
        <w:r w:rsidRPr="007B0E72">
          <w:rPr>
            <w:rFonts w:ascii="Arial" w:eastAsia="Times New Roman" w:hAnsi="Arial" w:cs="Arial"/>
            <w:color w:val="B12E32"/>
            <w:spacing w:val="2"/>
            <w:sz w:val="21"/>
            <w:szCs w:val="21"/>
            <w:u w:val="single"/>
            <w:lang w:eastAsia="ru-RU"/>
          </w:rPr>
          <w:t>Боль в грудной клетке или спине</w:t>
        </w:r>
      </w:hyperlink>
      <w:r w:rsidRPr="007B0E72">
        <w:rPr>
          <w:rFonts w:ascii="Arial" w:eastAsia="Times New Roman" w:hAnsi="Arial" w:cs="Arial"/>
          <w:color w:val="000000"/>
          <w:spacing w:val="2"/>
          <w:sz w:val="21"/>
          <w:szCs w:val="21"/>
          <w:lang w:eastAsia="ru-RU"/>
        </w:rPr>
        <w:t>).</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Распространенными причинами </w:t>
      </w:r>
      <w:r w:rsidRPr="007B0E72">
        <w:rPr>
          <w:rFonts w:ascii="Arial" w:eastAsia="Times New Roman" w:hAnsi="Arial" w:cs="Arial"/>
          <w:b/>
          <w:bCs/>
          <w:color w:val="000000"/>
          <w:spacing w:val="2"/>
          <w:sz w:val="21"/>
          <w:szCs w:val="21"/>
          <w:lang w:eastAsia="ru-RU"/>
        </w:rPr>
        <w:t>рецидивирующей диспепсии</w:t>
      </w:r>
      <w:r w:rsidRPr="007B0E72">
        <w:rPr>
          <w:rFonts w:ascii="Arial" w:eastAsia="Times New Roman" w:hAnsi="Arial" w:cs="Arial"/>
          <w:color w:val="000000"/>
          <w:spacing w:val="2"/>
          <w:sz w:val="21"/>
          <w:szCs w:val="21"/>
          <w:lang w:eastAsia="ru-RU"/>
        </w:rPr>
        <w:t> являются:</w:t>
      </w:r>
    </w:p>
    <w:p w:rsidR="007B0E72" w:rsidRPr="007B0E72" w:rsidRDefault="007B0E72" w:rsidP="007B0E72">
      <w:pPr>
        <w:numPr>
          <w:ilvl w:val="0"/>
          <w:numId w:val="95"/>
        </w:numPr>
        <w:shd w:val="clear" w:color="auto" w:fill="FFFFFF"/>
        <w:spacing w:after="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Рак (</w:t>
      </w:r>
      <w:hyperlink r:id="rId133" w:tooltip="Рак желудка" w:history="1">
        <w:r w:rsidRPr="007B0E72">
          <w:rPr>
            <w:rFonts w:ascii="Arial" w:eastAsia="Times New Roman" w:hAnsi="Arial" w:cs="Arial"/>
            <w:color w:val="B12E32"/>
            <w:spacing w:val="2"/>
            <w:sz w:val="21"/>
            <w:szCs w:val="21"/>
            <w:u w:val="single"/>
            <w:lang w:eastAsia="ru-RU"/>
          </w:rPr>
          <w:t>желудка</w:t>
        </w:r>
      </w:hyperlink>
      <w:r w:rsidRPr="007B0E72">
        <w:rPr>
          <w:rFonts w:ascii="Arial" w:eastAsia="Times New Roman" w:hAnsi="Arial" w:cs="Arial"/>
          <w:color w:val="000000"/>
          <w:spacing w:val="2"/>
          <w:sz w:val="21"/>
          <w:szCs w:val="21"/>
          <w:lang w:eastAsia="ru-RU"/>
        </w:rPr>
        <w:t> или </w:t>
      </w:r>
      <w:hyperlink r:id="rId134" w:tooltip="Рак пищевода" w:history="1">
        <w:r w:rsidRPr="007B0E72">
          <w:rPr>
            <w:rFonts w:ascii="Arial" w:eastAsia="Times New Roman" w:hAnsi="Arial" w:cs="Arial"/>
            <w:color w:val="B12E32"/>
            <w:spacing w:val="2"/>
            <w:sz w:val="21"/>
            <w:szCs w:val="21"/>
            <w:u w:val="single"/>
            <w:lang w:eastAsia="ru-RU"/>
          </w:rPr>
          <w:t>пищевода</w:t>
        </w:r>
      </w:hyperlink>
      <w:r w:rsidRPr="007B0E72">
        <w:rPr>
          <w:rFonts w:ascii="Arial" w:eastAsia="Times New Roman" w:hAnsi="Arial" w:cs="Arial"/>
          <w:color w:val="000000"/>
          <w:spacing w:val="2"/>
          <w:sz w:val="21"/>
          <w:szCs w:val="21"/>
          <w:lang w:eastAsia="ru-RU"/>
        </w:rPr>
        <w:t>)</w:t>
      </w:r>
    </w:p>
    <w:p w:rsidR="007B0E72" w:rsidRPr="007B0E72" w:rsidRDefault="007B0E72" w:rsidP="007B0E72">
      <w:pPr>
        <w:numPr>
          <w:ilvl w:val="0"/>
          <w:numId w:val="95"/>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Задержка опорожнения желудка</w:t>
      </w:r>
    </w:p>
    <w:p w:rsidR="007B0E72" w:rsidRPr="007B0E72" w:rsidRDefault="007B0E72" w:rsidP="007B0E72">
      <w:pPr>
        <w:numPr>
          <w:ilvl w:val="0"/>
          <w:numId w:val="95"/>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Лекарственные препараты</w:t>
      </w:r>
    </w:p>
    <w:p w:rsidR="007B0E72" w:rsidRPr="007B0E72" w:rsidRDefault="007B0E72" w:rsidP="007B0E72">
      <w:pPr>
        <w:numPr>
          <w:ilvl w:val="0"/>
          <w:numId w:val="95"/>
        </w:numPr>
        <w:shd w:val="clear" w:color="auto" w:fill="FFFFFF"/>
        <w:spacing w:after="0" w:line="330" w:lineRule="atLeast"/>
        <w:ind w:left="600"/>
        <w:rPr>
          <w:rFonts w:ascii="Arial" w:eastAsia="Times New Roman" w:hAnsi="Arial" w:cs="Arial"/>
          <w:color w:val="000000"/>
          <w:spacing w:val="2"/>
          <w:sz w:val="21"/>
          <w:szCs w:val="21"/>
          <w:lang w:eastAsia="ru-RU"/>
        </w:rPr>
      </w:pPr>
      <w:hyperlink r:id="rId135" w:tooltip="Гастроэзофагеальная рефлюксная болезнь (ГЭРБ)" w:history="1">
        <w:proofErr w:type="spellStart"/>
        <w:r w:rsidRPr="007B0E72">
          <w:rPr>
            <w:rFonts w:ascii="Arial" w:eastAsia="Times New Roman" w:hAnsi="Arial" w:cs="Arial"/>
            <w:color w:val="B12E32"/>
            <w:spacing w:val="2"/>
            <w:sz w:val="21"/>
            <w:szCs w:val="21"/>
            <w:u w:val="single"/>
            <w:lang w:eastAsia="ru-RU"/>
          </w:rPr>
          <w:t>Гастроэзофагеальная</w:t>
        </w:r>
        <w:proofErr w:type="spellEnd"/>
        <w:r w:rsidRPr="007B0E72">
          <w:rPr>
            <w:rFonts w:ascii="Arial" w:eastAsia="Times New Roman" w:hAnsi="Arial" w:cs="Arial"/>
            <w:color w:val="B12E32"/>
            <w:spacing w:val="2"/>
            <w:sz w:val="21"/>
            <w:szCs w:val="21"/>
            <w:u w:val="single"/>
            <w:lang w:eastAsia="ru-RU"/>
          </w:rPr>
          <w:t xml:space="preserve"> </w:t>
        </w:r>
        <w:proofErr w:type="spellStart"/>
        <w:r w:rsidRPr="007B0E72">
          <w:rPr>
            <w:rFonts w:ascii="Arial" w:eastAsia="Times New Roman" w:hAnsi="Arial" w:cs="Arial"/>
            <w:color w:val="B12E32"/>
            <w:spacing w:val="2"/>
            <w:sz w:val="21"/>
            <w:szCs w:val="21"/>
            <w:u w:val="single"/>
            <w:lang w:eastAsia="ru-RU"/>
          </w:rPr>
          <w:t>рефлюксная</w:t>
        </w:r>
        <w:proofErr w:type="spellEnd"/>
        <w:r w:rsidRPr="007B0E72">
          <w:rPr>
            <w:rFonts w:ascii="Arial" w:eastAsia="Times New Roman" w:hAnsi="Arial" w:cs="Arial"/>
            <w:color w:val="B12E32"/>
            <w:spacing w:val="2"/>
            <w:sz w:val="21"/>
            <w:szCs w:val="21"/>
            <w:u w:val="single"/>
            <w:lang w:eastAsia="ru-RU"/>
          </w:rPr>
          <w:t xml:space="preserve"> болезнь (ГЭРБ)</w:t>
        </w:r>
      </w:hyperlink>
    </w:p>
    <w:p w:rsidR="007B0E72" w:rsidRPr="007B0E72" w:rsidRDefault="007B0E72" w:rsidP="007B0E72">
      <w:pPr>
        <w:numPr>
          <w:ilvl w:val="0"/>
          <w:numId w:val="95"/>
        </w:numPr>
        <w:shd w:val="clear" w:color="auto" w:fill="FFFFFF"/>
        <w:spacing w:after="0" w:line="330" w:lineRule="atLeast"/>
        <w:ind w:left="600"/>
        <w:rPr>
          <w:rFonts w:ascii="Arial" w:eastAsia="Times New Roman" w:hAnsi="Arial" w:cs="Arial"/>
          <w:color w:val="000000"/>
          <w:spacing w:val="2"/>
          <w:sz w:val="21"/>
          <w:szCs w:val="21"/>
          <w:lang w:eastAsia="ru-RU"/>
        </w:rPr>
      </w:pPr>
      <w:hyperlink r:id="rId136" w:tooltip="Гастрит" w:history="1">
        <w:r w:rsidRPr="007B0E72">
          <w:rPr>
            <w:rFonts w:ascii="Arial" w:eastAsia="Times New Roman" w:hAnsi="Arial" w:cs="Arial"/>
            <w:color w:val="B12E32"/>
            <w:spacing w:val="2"/>
            <w:sz w:val="21"/>
            <w:szCs w:val="21"/>
            <w:u w:val="single"/>
            <w:lang w:eastAsia="ru-RU"/>
          </w:rPr>
          <w:t>Гастрит</w:t>
        </w:r>
      </w:hyperlink>
      <w:r w:rsidRPr="007B0E72">
        <w:rPr>
          <w:rFonts w:ascii="Arial" w:eastAsia="Times New Roman" w:hAnsi="Arial" w:cs="Arial"/>
          <w:color w:val="000000"/>
          <w:spacing w:val="2"/>
          <w:sz w:val="21"/>
          <w:szCs w:val="21"/>
          <w:lang w:eastAsia="ru-RU"/>
        </w:rPr>
        <w:t> или </w:t>
      </w:r>
      <w:hyperlink r:id="rId137" w:tooltip="Пептическая язвенная болезнь" w:history="1">
        <w:r w:rsidRPr="007B0E72">
          <w:rPr>
            <w:rFonts w:ascii="Arial" w:eastAsia="Times New Roman" w:hAnsi="Arial" w:cs="Arial"/>
            <w:color w:val="B12E32"/>
            <w:spacing w:val="2"/>
            <w:sz w:val="21"/>
            <w:szCs w:val="21"/>
            <w:u w:val="single"/>
            <w:lang w:eastAsia="ru-RU"/>
          </w:rPr>
          <w:t>пептическая язвенная болезнь</w:t>
        </w:r>
      </w:hyperlink>
    </w:p>
    <w:p w:rsidR="007B0E72" w:rsidRPr="007B0E72" w:rsidRDefault="007B0E72" w:rsidP="007B0E72">
      <w:pPr>
        <w:numPr>
          <w:ilvl w:val="0"/>
          <w:numId w:val="95"/>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Неизвестные причины (</w:t>
      </w:r>
      <w:proofErr w:type="spellStart"/>
      <w:r w:rsidRPr="007B0E72">
        <w:rPr>
          <w:rFonts w:ascii="Arial" w:eastAsia="Times New Roman" w:hAnsi="Arial" w:cs="Arial"/>
          <w:color w:val="000000"/>
          <w:spacing w:val="2"/>
          <w:sz w:val="21"/>
          <w:szCs w:val="21"/>
          <w:lang w:eastAsia="ru-RU"/>
        </w:rPr>
        <w:t>неязвенная</w:t>
      </w:r>
      <w:proofErr w:type="spellEnd"/>
      <w:r w:rsidRPr="007B0E72">
        <w:rPr>
          <w:rFonts w:ascii="Arial" w:eastAsia="Times New Roman" w:hAnsi="Arial" w:cs="Arial"/>
          <w:color w:val="000000"/>
          <w:spacing w:val="2"/>
          <w:sz w:val="21"/>
          <w:szCs w:val="21"/>
          <w:lang w:eastAsia="ru-RU"/>
        </w:rPr>
        <w:t xml:space="preserve"> диспепсия)</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Задержка опорожнения желудка — это ситуация, при которой пища остается в желудке в течение аномально длительного периода времени. Задержка опорожнения обычно вызывается расстройством (таким, как диабет, расстройство соединительной ткани или неврологическое расстройство), которое воздействует на нервы, ведущие к пищеварительному тракту.</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Сама по себе тревожность не вызывает диспепсию. Однако тревожность может иногда усиливать диспепсию, повышая беспокойство человека о возможности появления необычных или неприятных ощущений, и этот незначительный дискомфорт сильно раздражает.</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 xml:space="preserve">Врачи не обнаруживают никаких нарушений у многих людей во время </w:t>
      </w:r>
      <w:proofErr w:type="spellStart"/>
      <w:r w:rsidRPr="007B0E72">
        <w:rPr>
          <w:rFonts w:ascii="Arial" w:eastAsia="Times New Roman" w:hAnsi="Arial" w:cs="Arial"/>
          <w:color w:val="000000"/>
          <w:spacing w:val="2"/>
          <w:sz w:val="21"/>
          <w:szCs w:val="21"/>
          <w:lang w:eastAsia="ru-RU"/>
        </w:rPr>
        <w:t>физикального</w:t>
      </w:r>
      <w:proofErr w:type="spellEnd"/>
      <w:r w:rsidRPr="007B0E72">
        <w:rPr>
          <w:rFonts w:ascii="Arial" w:eastAsia="Times New Roman" w:hAnsi="Arial" w:cs="Arial"/>
          <w:color w:val="000000"/>
          <w:spacing w:val="2"/>
          <w:sz w:val="21"/>
          <w:szCs w:val="21"/>
          <w:lang w:eastAsia="ru-RU"/>
        </w:rPr>
        <w:t xml:space="preserve"> обследования, в ходе обследования пищевода и желудка с помощью гибкого зонда, используемого для визуального исследования (эндоскопия верхнего отдела ЖК тракта), или после проведения визуализирующих исследований или выполнения лабораторных анализов. В таких случаях, называемых </w:t>
      </w:r>
      <w:proofErr w:type="spellStart"/>
      <w:r w:rsidRPr="007B0E72">
        <w:rPr>
          <w:rFonts w:ascii="Arial" w:eastAsia="Times New Roman" w:hAnsi="Arial" w:cs="Arial"/>
          <w:color w:val="000000"/>
          <w:spacing w:val="2"/>
          <w:sz w:val="21"/>
          <w:szCs w:val="21"/>
          <w:lang w:eastAsia="ru-RU"/>
        </w:rPr>
        <w:t>неязвенной</w:t>
      </w:r>
      <w:proofErr w:type="spellEnd"/>
      <w:r w:rsidRPr="007B0E72">
        <w:rPr>
          <w:rFonts w:ascii="Arial" w:eastAsia="Times New Roman" w:hAnsi="Arial" w:cs="Arial"/>
          <w:color w:val="000000"/>
          <w:spacing w:val="2"/>
          <w:sz w:val="21"/>
          <w:szCs w:val="21"/>
          <w:lang w:eastAsia="ru-RU"/>
        </w:rPr>
        <w:t xml:space="preserve"> диспепсией (функциональной диспепсией), симптомы у человека могут возникать вследствие повышенной чувствительности к ощущениям в желудке или к сокращениям кишечника.</w:t>
      </w:r>
    </w:p>
    <w:p w:rsidR="007B0E72" w:rsidRPr="007B0E72" w:rsidRDefault="007B0E72" w:rsidP="007B0E7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7B0E72">
        <w:rPr>
          <w:rFonts w:ascii="Arial" w:eastAsia="Times New Roman" w:hAnsi="Arial" w:cs="Arial"/>
          <w:b/>
          <w:bCs/>
          <w:color w:val="9C2426"/>
          <w:spacing w:val="4"/>
          <w:sz w:val="36"/>
          <w:szCs w:val="36"/>
          <w:lang w:eastAsia="ru-RU"/>
        </w:rPr>
        <w:t>Обследование при несварении желудка</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Не каждый случай диспепсии требует немедленного осмотра у врача. Следующая информация может помочь решить, когда необходимо проведение обследования врачом, и даст представление о том, чего ожидать во время такого обследования.</w:t>
      </w:r>
    </w:p>
    <w:p w:rsidR="007B0E72" w:rsidRPr="007B0E72" w:rsidRDefault="007B0E72" w:rsidP="007B0E72">
      <w:pPr>
        <w:shd w:val="clear" w:color="auto" w:fill="FFFFFF"/>
        <w:spacing w:after="150" w:line="465" w:lineRule="atLeast"/>
        <w:outlineLvl w:val="2"/>
        <w:rPr>
          <w:rFonts w:ascii="Arial" w:eastAsia="Times New Roman" w:hAnsi="Arial" w:cs="Arial"/>
          <w:color w:val="000000"/>
          <w:spacing w:val="3"/>
          <w:sz w:val="27"/>
          <w:szCs w:val="27"/>
          <w:lang w:eastAsia="ru-RU"/>
        </w:rPr>
      </w:pPr>
      <w:r w:rsidRPr="007B0E72">
        <w:rPr>
          <w:rFonts w:ascii="Arial" w:eastAsia="Times New Roman" w:hAnsi="Arial" w:cs="Arial"/>
          <w:color w:val="000000"/>
          <w:spacing w:val="3"/>
          <w:sz w:val="27"/>
          <w:szCs w:val="27"/>
          <w:lang w:eastAsia="ru-RU"/>
        </w:rPr>
        <w:t>Настораживающие признаки</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У людей с диспепсией причиной для беспокойства служат определенные симптомы и особенности. Они включают:</w:t>
      </w:r>
    </w:p>
    <w:p w:rsidR="007B0E72" w:rsidRPr="007B0E72" w:rsidRDefault="007B0E72" w:rsidP="007B0E72">
      <w:pPr>
        <w:numPr>
          <w:ilvl w:val="0"/>
          <w:numId w:val="96"/>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lastRenderedPageBreak/>
        <w:t>Одышку, потливость или высокую частоту сердечных сокращений, сопровождающую эпизод диспепсии</w:t>
      </w:r>
    </w:p>
    <w:p w:rsidR="007B0E72" w:rsidRPr="007B0E72" w:rsidRDefault="007B0E72" w:rsidP="007B0E72">
      <w:pPr>
        <w:numPr>
          <w:ilvl w:val="0"/>
          <w:numId w:val="96"/>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Потерю аппетита (анорексию)</w:t>
      </w:r>
    </w:p>
    <w:p w:rsidR="007B0E72" w:rsidRPr="007B0E72" w:rsidRDefault="007B0E72" w:rsidP="007B0E72">
      <w:pPr>
        <w:numPr>
          <w:ilvl w:val="0"/>
          <w:numId w:val="96"/>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Тошноту или рвоту</w:t>
      </w:r>
    </w:p>
    <w:p w:rsidR="007B0E72" w:rsidRPr="007B0E72" w:rsidRDefault="007B0E72" w:rsidP="007B0E72">
      <w:pPr>
        <w:numPr>
          <w:ilvl w:val="0"/>
          <w:numId w:val="96"/>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Потерю веса</w:t>
      </w:r>
    </w:p>
    <w:p w:rsidR="007B0E72" w:rsidRPr="007B0E72" w:rsidRDefault="007B0E72" w:rsidP="007B0E72">
      <w:pPr>
        <w:numPr>
          <w:ilvl w:val="0"/>
          <w:numId w:val="96"/>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Кровь в кале</w:t>
      </w:r>
    </w:p>
    <w:p w:rsidR="007B0E72" w:rsidRPr="007B0E72" w:rsidRDefault="007B0E72" w:rsidP="007B0E72">
      <w:pPr>
        <w:numPr>
          <w:ilvl w:val="0"/>
          <w:numId w:val="96"/>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Затрудненное глотание (дисфагия) или боль при глотании (</w:t>
      </w:r>
      <w:proofErr w:type="spellStart"/>
      <w:r w:rsidRPr="007B0E72">
        <w:rPr>
          <w:rFonts w:ascii="Arial" w:eastAsia="Times New Roman" w:hAnsi="Arial" w:cs="Arial"/>
          <w:color w:val="000000"/>
          <w:spacing w:val="2"/>
          <w:sz w:val="21"/>
          <w:szCs w:val="21"/>
          <w:lang w:eastAsia="ru-RU"/>
        </w:rPr>
        <w:t>одинофагия</w:t>
      </w:r>
      <w:proofErr w:type="spellEnd"/>
      <w:r w:rsidRPr="007B0E72">
        <w:rPr>
          <w:rFonts w:ascii="Arial" w:eastAsia="Times New Roman" w:hAnsi="Arial" w:cs="Arial"/>
          <w:color w:val="000000"/>
          <w:spacing w:val="2"/>
          <w:sz w:val="21"/>
          <w:szCs w:val="21"/>
          <w:lang w:eastAsia="ru-RU"/>
        </w:rPr>
        <w:t>)</w:t>
      </w:r>
    </w:p>
    <w:p w:rsidR="007B0E72" w:rsidRPr="007B0E72" w:rsidRDefault="007B0E72" w:rsidP="007B0E72">
      <w:pPr>
        <w:numPr>
          <w:ilvl w:val="0"/>
          <w:numId w:val="96"/>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Диспепсию, продолжающуюся, несмотря на лечение препаратами, такими как ингибиторы протонного насоса (ИПН)</w:t>
      </w:r>
    </w:p>
    <w:p w:rsidR="007B0E72" w:rsidRPr="007B0E72" w:rsidRDefault="007B0E72" w:rsidP="007B0E72">
      <w:pPr>
        <w:shd w:val="clear" w:color="auto" w:fill="FFFFFF"/>
        <w:spacing w:after="150" w:line="465" w:lineRule="atLeast"/>
        <w:outlineLvl w:val="2"/>
        <w:rPr>
          <w:rFonts w:ascii="Arial" w:eastAsia="Times New Roman" w:hAnsi="Arial" w:cs="Arial"/>
          <w:color w:val="000000"/>
          <w:spacing w:val="3"/>
          <w:sz w:val="27"/>
          <w:szCs w:val="27"/>
          <w:lang w:eastAsia="ru-RU"/>
        </w:rPr>
      </w:pPr>
      <w:r w:rsidRPr="007B0E72">
        <w:rPr>
          <w:rFonts w:ascii="Arial" w:eastAsia="Times New Roman" w:hAnsi="Arial" w:cs="Arial"/>
          <w:color w:val="000000"/>
          <w:spacing w:val="3"/>
          <w:sz w:val="27"/>
          <w:szCs w:val="27"/>
          <w:lang w:eastAsia="ru-RU"/>
        </w:rPr>
        <w:t>Когда обращаться к врачу</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Те, у кого возникает единственный, внезапный эпизод диспепсии, должны немедленно посетить врача, особенно если их симптомы сопровождаются одышкой, потливостью или высокой частотой сердечных сокращений. У таких людей может быть острая коронарная ишемия. У людей с хронической диспепсией, возникающей при физической нагрузке, но исчезающей в покое, может быть </w:t>
      </w:r>
      <w:hyperlink r:id="rId138" w:tooltip="Стенокардия" w:history="1">
        <w:r w:rsidRPr="007B0E72">
          <w:rPr>
            <w:rFonts w:ascii="Arial" w:eastAsia="Times New Roman" w:hAnsi="Arial" w:cs="Arial"/>
            <w:color w:val="B12E32"/>
            <w:spacing w:val="2"/>
            <w:sz w:val="21"/>
            <w:szCs w:val="21"/>
            <w:u w:val="single"/>
            <w:lang w:eastAsia="ru-RU"/>
          </w:rPr>
          <w:t>стенокардия</w:t>
        </w:r>
      </w:hyperlink>
      <w:r w:rsidRPr="007B0E72">
        <w:rPr>
          <w:rFonts w:ascii="Arial" w:eastAsia="Times New Roman" w:hAnsi="Arial" w:cs="Arial"/>
          <w:color w:val="000000"/>
          <w:spacing w:val="2"/>
          <w:sz w:val="21"/>
          <w:szCs w:val="21"/>
          <w:lang w:eastAsia="ru-RU"/>
        </w:rPr>
        <w:t>, и им следует посетить врача в течение нескольких дней.</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Люди с диспепсией и одним или несколькими другими настораживающими признаками должны посетить врача в течение нескольких дней или недели. Люди с рецидивирующей диспепсией, у которых отсутствуют настораживающие признаки, должны посетить врача, однако задержка приблизительно в одну неделю не представляет опасности.</w:t>
      </w:r>
    </w:p>
    <w:p w:rsidR="007B0E72" w:rsidRPr="007B0E72" w:rsidRDefault="007B0E72" w:rsidP="007B0E72">
      <w:pPr>
        <w:shd w:val="clear" w:color="auto" w:fill="FFFFFF"/>
        <w:spacing w:after="150" w:line="465" w:lineRule="atLeast"/>
        <w:outlineLvl w:val="2"/>
        <w:rPr>
          <w:rFonts w:ascii="Arial" w:eastAsia="Times New Roman" w:hAnsi="Arial" w:cs="Arial"/>
          <w:color w:val="000000"/>
          <w:spacing w:val="3"/>
          <w:sz w:val="27"/>
          <w:szCs w:val="27"/>
          <w:lang w:eastAsia="ru-RU"/>
        </w:rPr>
      </w:pPr>
      <w:r w:rsidRPr="007B0E72">
        <w:rPr>
          <w:rFonts w:ascii="Arial" w:eastAsia="Times New Roman" w:hAnsi="Arial" w:cs="Arial"/>
          <w:color w:val="000000"/>
          <w:spacing w:val="3"/>
          <w:sz w:val="27"/>
          <w:szCs w:val="27"/>
          <w:lang w:eastAsia="ru-RU"/>
        </w:rPr>
        <w:t>Что делает врач</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 xml:space="preserve">Сначала врачи расспрашивают пациента о его симптомах и медицинском анамнезе. Затем они проводят </w:t>
      </w:r>
      <w:proofErr w:type="spellStart"/>
      <w:r w:rsidRPr="007B0E72">
        <w:rPr>
          <w:rFonts w:ascii="Arial" w:eastAsia="Times New Roman" w:hAnsi="Arial" w:cs="Arial"/>
          <w:color w:val="000000"/>
          <w:spacing w:val="2"/>
          <w:sz w:val="21"/>
          <w:szCs w:val="21"/>
          <w:lang w:eastAsia="ru-RU"/>
        </w:rPr>
        <w:t>физикальное</w:t>
      </w:r>
      <w:proofErr w:type="spellEnd"/>
      <w:r w:rsidRPr="007B0E72">
        <w:rPr>
          <w:rFonts w:ascii="Arial" w:eastAsia="Times New Roman" w:hAnsi="Arial" w:cs="Arial"/>
          <w:color w:val="000000"/>
          <w:spacing w:val="2"/>
          <w:sz w:val="21"/>
          <w:szCs w:val="21"/>
          <w:lang w:eastAsia="ru-RU"/>
        </w:rPr>
        <w:t xml:space="preserve"> обследование. Результаты сбора анамнеза и проведения </w:t>
      </w:r>
      <w:proofErr w:type="spellStart"/>
      <w:r w:rsidRPr="007B0E72">
        <w:rPr>
          <w:rFonts w:ascii="Arial" w:eastAsia="Times New Roman" w:hAnsi="Arial" w:cs="Arial"/>
          <w:color w:val="000000"/>
          <w:spacing w:val="2"/>
          <w:sz w:val="21"/>
          <w:szCs w:val="21"/>
          <w:lang w:eastAsia="ru-RU"/>
        </w:rPr>
        <w:t>физикального</w:t>
      </w:r>
      <w:proofErr w:type="spellEnd"/>
      <w:r w:rsidRPr="007B0E72">
        <w:rPr>
          <w:rFonts w:ascii="Arial" w:eastAsia="Times New Roman" w:hAnsi="Arial" w:cs="Arial"/>
          <w:color w:val="000000"/>
          <w:spacing w:val="2"/>
          <w:sz w:val="21"/>
          <w:szCs w:val="21"/>
          <w:lang w:eastAsia="ru-RU"/>
        </w:rPr>
        <w:t xml:space="preserve"> обследования часто позволяют предположить причину диспепсии и определить, какие анализы могут потребоваться </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proofErr w:type="gramStart"/>
      <w:r w:rsidRPr="007B0E72">
        <w:rPr>
          <w:rFonts w:ascii="Arial" w:eastAsia="Times New Roman" w:hAnsi="Arial" w:cs="Arial"/>
          <w:color w:val="000000"/>
          <w:spacing w:val="2"/>
          <w:sz w:val="21"/>
          <w:szCs w:val="21"/>
          <w:lang w:eastAsia="ru-RU"/>
        </w:rPr>
        <w:t>Сбор анамнеза направлен на получение ясного описания симптомов, включая характер симптомов — внезапные или хронические.</w:t>
      </w:r>
      <w:proofErr w:type="gramEnd"/>
      <w:r w:rsidRPr="007B0E72">
        <w:rPr>
          <w:rFonts w:ascii="Arial" w:eastAsia="Times New Roman" w:hAnsi="Arial" w:cs="Arial"/>
          <w:color w:val="000000"/>
          <w:spacing w:val="2"/>
          <w:sz w:val="21"/>
          <w:szCs w:val="21"/>
          <w:lang w:eastAsia="ru-RU"/>
        </w:rPr>
        <w:t xml:space="preserve"> Врачам необходимо знать время и частоту рецидивов, любые затруднения при глотании, а также встречаются ли симптомы только после приема пищи, употребления алкоголя или принятия определенных лекарственных препаратов. Врачам также необходимо знать, какие факторы ухудшают симптомы (особенно физическая нагрузка, определенные продукты питания или алкоголь) или облегчают их (особенно прием пищи или антацидов).</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Врачи также спрашивают человека о желудочно-кишечных симптомах, таких как анорексия, тошнота, рвота, кровавая рвота (</w:t>
      </w:r>
      <w:proofErr w:type="spellStart"/>
      <w:r w:rsidRPr="007B0E72">
        <w:rPr>
          <w:rFonts w:ascii="Arial" w:eastAsia="Times New Roman" w:hAnsi="Arial" w:cs="Arial"/>
          <w:color w:val="000000"/>
          <w:spacing w:val="2"/>
          <w:sz w:val="21"/>
          <w:szCs w:val="21"/>
          <w:lang w:eastAsia="ru-RU"/>
        </w:rPr>
        <w:t>гематемезис</w:t>
      </w:r>
      <w:proofErr w:type="spellEnd"/>
      <w:r w:rsidRPr="007B0E72">
        <w:rPr>
          <w:rFonts w:ascii="Arial" w:eastAsia="Times New Roman" w:hAnsi="Arial" w:cs="Arial"/>
          <w:color w:val="000000"/>
          <w:spacing w:val="2"/>
          <w:sz w:val="21"/>
          <w:szCs w:val="21"/>
          <w:lang w:eastAsia="ru-RU"/>
        </w:rPr>
        <w:t>), снижение массы тела и кровянистый или черный кал. Другие симптомы включают одышку и потливость.</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lastRenderedPageBreak/>
        <w:t>Врачам необходимо знать, было ли у человека диагностировано желудочно-кишечное заболевание и/или заболевание сердца, имеет ли он любые факторы риска, связанные с сердцем (такие как повышенное артериальное давление [</w:t>
      </w:r>
      <w:hyperlink r:id="rId139" w:anchor="v717820_ru" w:tooltip="Повышенное артериальное давление" w:history="1">
        <w:r w:rsidRPr="007B0E72">
          <w:rPr>
            <w:rFonts w:ascii="Arial" w:eastAsia="Times New Roman" w:hAnsi="Arial" w:cs="Arial"/>
            <w:color w:val="B12E32"/>
            <w:spacing w:val="2"/>
            <w:sz w:val="21"/>
            <w:szCs w:val="21"/>
            <w:u w:val="single"/>
            <w:lang w:eastAsia="ru-RU"/>
          </w:rPr>
          <w:t>гипертензия</w:t>
        </w:r>
      </w:hyperlink>
      <w:r w:rsidRPr="007B0E72">
        <w:rPr>
          <w:rFonts w:ascii="Arial" w:eastAsia="Times New Roman" w:hAnsi="Arial" w:cs="Arial"/>
          <w:color w:val="000000"/>
          <w:spacing w:val="2"/>
          <w:sz w:val="21"/>
          <w:szCs w:val="21"/>
          <w:lang w:eastAsia="ru-RU"/>
        </w:rPr>
        <w:t>] или избыточный уровень холестерина в крови [</w:t>
      </w:r>
      <w:proofErr w:type="spellStart"/>
      <w:r w:rsidRPr="007B0E72">
        <w:rPr>
          <w:rFonts w:ascii="Arial" w:eastAsia="Times New Roman" w:hAnsi="Arial" w:cs="Arial"/>
          <w:color w:val="000000"/>
          <w:spacing w:val="2"/>
          <w:sz w:val="21"/>
          <w:szCs w:val="21"/>
          <w:lang w:eastAsia="ru-RU"/>
        </w:rPr>
        <w:fldChar w:fldCharType="begin"/>
      </w:r>
      <w:r w:rsidRPr="007B0E72">
        <w:rPr>
          <w:rFonts w:ascii="Arial" w:eastAsia="Times New Roman" w:hAnsi="Arial" w:cs="Arial"/>
          <w:color w:val="000000"/>
          <w:spacing w:val="2"/>
          <w:sz w:val="21"/>
          <w:szCs w:val="21"/>
          <w:lang w:eastAsia="ru-RU"/>
        </w:rPr>
        <w:instrText xml:space="preserve"> HYPERLINK "https://www.msdmanuals.com/ru/%D0%B4%D0%BE%D0%BC%D0%B0/%D0%B3%D0%BE%D1%80%D0%BC%D0%BE%D0%BD%D0%B0%D0%BB%D1%8C%D0%BD%D1%8B%D0%B5-%D0%B8-%D0%BC%D0%B5%D1%82%D0%B0%D0%B1%D0%BE%D0%BB%D0%B8%D1%87%D0%B5%D1%81%D0%BA%D0%B8%D0%B5-%D1%80%D0%B0%D1%81%D1%81%D1%82%D1%80%D0%BE%D0%B9%D1%81%D1%82%D0%B2%D0%B0/%D0%BD%D0%B0%D1%80%D1%83%D1%88%D0%B5%D0%BD%D0%B8%D1%8F-%D1%85%D0%BE%D0%BB%D0%B5%D1%81%D1%82%D0%B5%D1%80%D0%B8%D0%BD%D0%BE%D0%B2%D0%BE%D0%B3%D0%BE-%D0%BE%D0%B1%D0%BC%D0%B5%D0%BD%D0%B0/%D0%B4%D0%B8%D1%81%D0%BB%D0%B8%D0%BF%D0%B8%D0%B4%D0%B5%D0%BC%D0%B8%D1%8F" \o "Дислипидемия" </w:instrText>
      </w:r>
      <w:r w:rsidRPr="007B0E72">
        <w:rPr>
          <w:rFonts w:ascii="Arial" w:eastAsia="Times New Roman" w:hAnsi="Arial" w:cs="Arial"/>
          <w:color w:val="000000"/>
          <w:spacing w:val="2"/>
          <w:sz w:val="21"/>
          <w:szCs w:val="21"/>
          <w:lang w:eastAsia="ru-RU"/>
        </w:rPr>
        <w:fldChar w:fldCharType="separate"/>
      </w:r>
      <w:r w:rsidRPr="007B0E72">
        <w:rPr>
          <w:rFonts w:ascii="Arial" w:eastAsia="Times New Roman" w:hAnsi="Arial" w:cs="Arial"/>
          <w:color w:val="B12E32"/>
          <w:spacing w:val="2"/>
          <w:sz w:val="21"/>
          <w:szCs w:val="21"/>
          <w:u w:val="single"/>
          <w:lang w:eastAsia="ru-RU"/>
        </w:rPr>
        <w:t>гиперхолестеринемия</w:t>
      </w:r>
      <w:proofErr w:type="spellEnd"/>
      <w:r w:rsidRPr="007B0E72">
        <w:rPr>
          <w:rFonts w:ascii="Arial" w:eastAsia="Times New Roman" w:hAnsi="Arial" w:cs="Arial"/>
          <w:color w:val="000000"/>
          <w:spacing w:val="2"/>
          <w:sz w:val="21"/>
          <w:szCs w:val="21"/>
          <w:lang w:eastAsia="ru-RU"/>
        </w:rPr>
        <w:fldChar w:fldCharType="end"/>
      </w:r>
      <w:r w:rsidRPr="007B0E72">
        <w:rPr>
          <w:rFonts w:ascii="Arial" w:eastAsia="Times New Roman" w:hAnsi="Arial" w:cs="Arial"/>
          <w:color w:val="000000"/>
          <w:spacing w:val="2"/>
          <w:sz w:val="21"/>
          <w:szCs w:val="21"/>
          <w:lang w:eastAsia="ru-RU"/>
        </w:rPr>
        <w:t>]), а также результаты ранее проведенных анализов и использовавшихся методов лечения.</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proofErr w:type="spellStart"/>
      <w:r w:rsidRPr="007B0E72">
        <w:rPr>
          <w:rFonts w:ascii="Arial" w:eastAsia="Times New Roman" w:hAnsi="Arial" w:cs="Arial"/>
          <w:color w:val="000000"/>
          <w:spacing w:val="2"/>
          <w:sz w:val="21"/>
          <w:szCs w:val="21"/>
          <w:lang w:eastAsia="ru-RU"/>
        </w:rPr>
        <w:t>Физикальное</w:t>
      </w:r>
      <w:proofErr w:type="spellEnd"/>
      <w:r w:rsidRPr="007B0E72">
        <w:rPr>
          <w:rFonts w:ascii="Arial" w:eastAsia="Times New Roman" w:hAnsi="Arial" w:cs="Arial"/>
          <w:color w:val="000000"/>
          <w:spacing w:val="2"/>
          <w:sz w:val="21"/>
          <w:szCs w:val="21"/>
          <w:lang w:eastAsia="ru-RU"/>
        </w:rPr>
        <w:t xml:space="preserve"> обследование обычно не позволяет врачам поставить определенный диагноз. Однако врачи обращают внимание на симптомы хронических заболеваний, такие как очень светлая кожа, дегенерация мышечной или жировой ткани (кахексия) или пожелтение глаз и кожи (</w:t>
      </w:r>
      <w:hyperlink r:id="rId140" w:tooltip="Желтуха у взрослых" w:history="1">
        <w:r w:rsidRPr="007B0E72">
          <w:rPr>
            <w:rFonts w:ascii="Arial" w:eastAsia="Times New Roman" w:hAnsi="Arial" w:cs="Arial"/>
            <w:color w:val="B12E32"/>
            <w:spacing w:val="2"/>
            <w:sz w:val="21"/>
            <w:szCs w:val="21"/>
            <w:u w:val="single"/>
            <w:lang w:eastAsia="ru-RU"/>
          </w:rPr>
          <w:t>желтуха</w:t>
        </w:r>
      </w:hyperlink>
      <w:r w:rsidRPr="007B0E72">
        <w:rPr>
          <w:rFonts w:ascii="Arial" w:eastAsia="Times New Roman" w:hAnsi="Arial" w:cs="Arial"/>
          <w:color w:val="000000"/>
          <w:spacing w:val="2"/>
          <w:sz w:val="21"/>
          <w:szCs w:val="21"/>
          <w:lang w:eastAsia="ru-RU"/>
        </w:rPr>
        <w:t>). Они также проводят исследование прямой кишки для обнаружения следов крови. Врачи могут рекомендовать проведение анализов, если в результате обследования выявят отклонения от нормы.</w:t>
      </w:r>
    </w:p>
    <w:p w:rsidR="007B0E72" w:rsidRDefault="007B0E72" w:rsidP="007B0E72">
      <w:pPr>
        <w:shd w:val="clear" w:color="auto" w:fill="FFFFFF"/>
        <w:spacing w:after="150" w:line="465" w:lineRule="atLeast"/>
        <w:outlineLvl w:val="2"/>
        <w:rPr>
          <w:rFonts w:ascii="Arial" w:eastAsia="Times New Roman" w:hAnsi="Arial" w:cs="Arial"/>
          <w:color w:val="000000"/>
          <w:spacing w:val="3"/>
          <w:sz w:val="27"/>
          <w:szCs w:val="27"/>
          <w:lang w:eastAsia="ru-RU"/>
        </w:rPr>
      </w:pPr>
    </w:p>
    <w:tbl>
      <w:tblPr>
        <w:tblStyle w:val="a3"/>
        <w:tblW w:w="0" w:type="auto"/>
        <w:tblInd w:w="-743" w:type="dxa"/>
        <w:tblLook w:val="04A0" w:firstRow="1" w:lastRow="0" w:firstColumn="1" w:lastColumn="0" w:noHBand="0" w:noVBand="1"/>
      </w:tblPr>
      <w:tblGrid>
        <w:gridCol w:w="3444"/>
        <w:gridCol w:w="3438"/>
        <w:gridCol w:w="3432"/>
      </w:tblGrid>
      <w:tr w:rsidR="007B0E72" w:rsidTr="007B0E72">
        <w:tc>
          <w:tcPr>
            <w:tcW w:w="10314" w:type="dxa"/>
            <w:gridSpan w:val="3"/>
          </w:tcPr>
          <w:p w:rsidR="007B0E72" w:rsidRDefault="007B0E72" w:rsidP="007B0E72">
            <w:pPr>
              <w:spacing w:after="150" w:line="465" w:lineRule="atLeast"/>
              <w:outlineLvl w:val="2"/>
              <w:rPr>
                <w:rFonts w:ascii="Arial" w:eastAsia="Times New Roman" w:hAnsi="Arial" w:cs="Arial"/>
                <w:color w:val="000000"/>
                <w:spacing w:val="3"/>
                <w:sz w:val="27"/>
                <w:szCs w:val="27"/>
                <w:lang w:eastAsia="ru-RU"/>
              </w:rPr>
            </w:pPr>
            <w:r>
              <w:rPr>
                <w:rFonts w:ascii="Arial" w:hAnsi="Arial" w:cs="Arial"/>
                <w:b/>
                <w:bCs/>
                <w:color w:val="000000"/>
                <w:spacing w:val="-5"/>
                <w:sz w:val="29"/>
                <w:szCs w:val="29"/>
                <w:shd w:val="clear" w:color="auto" w:fill="FFFFFF"/>
              </w:rPr>
              <w:t>Некоторые причины и признаки несварения желудка</w:t>
            </w:r>
          </w:p>
        </w:tc>
      </w:tr>
      <w:tr w:rsidR="007B0E72" w:rsidTr="007B0E72">
        <w:tc>
          <w:tcPr>
            <w:tcW w:w="3545" w:type="dxa"/>
          </w:tcPr>
          <w:p w:rsidR="007B0E72" w:rsidRDefault="007B0E72" w:rsidP="007B0E72">
            <w:pPr>
              <w:spacing w:after="150" w:line="465" w:lineRule="atLeast"/>
              <w:outlineLvl w:val="2"/>
              <w:rPr>
                <w:rFonts w:ascii="Arial" w:eastAsia="Times New Roman" w:hAnsi="Arial" w:cs="Arial"/>
                <w:color w:val="000000"/>
                <w:spacing w:val="3"/>
                <w:sz w:val="27"/>
                <w:szCs w:val="27"/>
                <w:lang w:eastAsia="ru-RU"/>
              </w:rPr>
            </w:pPr>
            <w:r>
              <w:rPr>
                <w:rFonts w:ascii="Arial" w:hAnsi="Arial" w:cs="Arial"/>
                <w:b/>
                <w:bCs/>
                <w:color w:val="FFFFFF"/>
                <w:spacing w:val="11"/>
                <w:sz w:val="23"/>
                <w:szCs w:val="23"/>
                <w:shd w:val="clear" w:color="auto" w:fill="4A4A4A"/>
              </w:rPr>
              <w:t>Причина</w:t>
            </w:r>
          </w:p>
        </w:tc>
        <w:tc>
          <w:tcPr>
            <w:tcW w:w="3578" w:type="dxa"/>
          </w:tcPr>
          <w:p w:rsidR="007B0E72" w:rsidRDefault="007B0E72" w:rsidP="007B0E72">
            <w:pPr>
              <w:spacing w:after="150" w:line="465" w:lineRule="atLeast"/>
              <w:outlineLvl w:val="2"/>
              <w:rPr>
                <w:rFonts w:ascii="Arial" w:eastAsia="Times New Roman" w:hAnsi="Arial" w:cs="Arial"/>
                <w:color w:val="000000"/>
                <w:spacing w:val="3"/>
                <w:sz w:val="27"/>
                <w:szCs w:val="27"/>
                <w:lang w:eastAsia="ru-RU"/>
              </w:rPr>
            </w:pPr>
            <w:r>
              <w:rPr>
                <w:rFonts w:ascii="Arial" w:hAnsi="Arial" w:cs="Arial"/>
                <w:b/>
                <w:bCs/>
                <w:color w:val="FFFFFF"/>
                <w:spacing w:val="11"/>
                <w:sz w:val="23"/>
                <w:szCs w:val="23"/>
                <w:shd w:val="clear" w:color="auto" w:fill="4A4A4A"/>
              </w:rPr>
              <w:t>Общие характеристики</w:t>
            </w:r>
          </w:p>
        </w:tc>
        <w:tc>
          <w:tcPr>
            <w:tcW w:w="3191" w:type="dxa"/>
          </w:tcPr>
          <w:p w:rsidR="007B0E72" w:rsidRDefault="007B0E72" w:rsidP="007B0E72">
            <w:pPr>
              <w:spacing w:after="150" w:line="465" w:lineRule="atLeast"/>
              <w:outlineLvl w:val="2"/>
              <w:rPr>
                <w:rFonts w:ascii="Arial" w:eastAsia="Times New Roman" w:hAnsi="Arial" w:cs="Arial"/>
                <w:color w:val="000000"/>
                <w:spacing w:val="3"/>
                <w:sz w:val="27"/>
                <w:szCs w:val="27"/>
                <w:lang w:eastAsia="ru-RU"/>
              </w:rPr>
            </w:pPr>
            <w:r>
              <w:rPr>
                <w:rFonts w:ascii="Arial" w:hAnsi="Arial" w:cs="Arial"/>
                <w:b/>
                <w:bCs/>
                <w:color w:val="FFFFFF"/>
                <w:spacing w:val="11"/>
                <w:sz w:val="23"/>
                <w:szCs w:val="23"/>
                <w:shd w:val="clear" w:color="auto" w:fill="4A4A4A"/>
              </w:rPr>
              <w:t>Обследования</w:t>
            </w:r>
          </w:p>
        </w:tc>
      </w:tr>
      <w:tr w:rsidR="007B0E72" w:rsidTr="007B0E72">
        <w:tc>
          <w:tcPr>
            <w:tcW w:w="3545" w:type="dxa"/>
          </w:tcPr>
          <w:p w:rsidR="007B0E72" w:rsidRDefault="007B0E72" w:rsidP="007B0E72">
            <w:pPr>
              <w:pStyle w:val="a8"/>
              <w:rPr>
                <w:rFonts w:ascii="Arial" w:eastAsia="Times New Roman" w:hAnsi="Arial" w:cs="Arial"/>
                <w:color w:val="000000"/>
                <w:spacing w:val="3"/>
                <w:sz w:val="27"/>
                <w:szCs w:val="27"/>
                <w:lang w:eastAsia="ru-RU"/>
              </w:rPr>
            </w:pPr>
            <w:r w:rsidRPr="007B0E72">
              <w:rPr>
                <w:rFonts w:ascii="Arial" w:hAnsi="Arial" w:cs="Arial"/>
                <w:shd w:val="clear" w:color="auto" w:fill="FFFFFF"/>
              </w:rPr>
              <w:t>Рак (например, </w:t>
            </w:r>
            <w:hyperlink r:id="rId141" w:tooltip="Рак пищевода" w:history="1">
              <w:r w:rsidRPr="007B0E72">
                <w:rPr>
                  <w:rStyle w:val="a4"/>
                  <w:rFonts w:ascii="Arial" w:hAnsi="Arial" w:cs="Arial"/>
                  <w:color w:val="auto"/>
                  <w:shd w:val="clear" w:color="auto" w:fill="FFFFFF"/>
                </w:rPr>
                <w:t>рак пищевода</w:t>
              </w:r>
            </w:hyperlink>
            <w:r w:rsidRPr="007B0E72">
              <w:rPr>
                <w:rFonts w:ascii="Arial" w:hAnsi="Arial" w:cs="Arial"/>
                <w:shd w:val="clear" w:color="auto" w:fill="FFFFFF"/>
              </w:rPr>
              <w:t> или </w:t>
            </w:r>
            <w:hyperlink r:id="rId142" w:tooltip="Рак желудка" w:history="1">
              <w:r w:rsidRPr="007B0E72">
                <w:rPr>
                  <w:rStyle w:val="a4"/>
                  <w:rFonts w:ascii="Arial" w:hAnsi="Arial" w:cs="Arial"/>
                  <w:color w:val="auto"/>
                  <w:shd w:val="clear" w:color="auto" w:fill="FFFFFF"/>
                </w:rPr>
                <w:t>рак желудка</w:t>
              </w:r>
            </w:hyperlink>
            <w:r>
              <w:rPr>
                <w:rFonts w:ascii="Arial" w:hAnsi="Arial" w:cs="Arial"/>
                <w:color w:val="000000"/>
                <w:shd w:val="clear" w:color="auto" w:fill="FFFFFF"/>
              </w:rPr>
              <w:t>)</w:t>
            </w:r>
          </w:p>
        </w:tc>
        <w:tc>
          <w:tcPr>
            <w:tcW w:w="3578" w:type="dxa"/>
          </w:tcPr>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Хронический, неопределенный дискомфорт</w:t>
            </w:r>
          </w:p>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Позже дисфагия при раке пищевода или ощущение быстрого насыщения при раке желудка</w:t>
            </w:r>
          </w:p>
          <w:p w:rsidR="007B0E72" w:rsidRDefault="007B0E72" w:rsidP="007B0E72">
            <w:pPr>
              <w:shd w:val="clear" w:color="auto" w:fill="FFFFFF"/>
              <w:rPr>
                <w:rFonts w:ascii="Arial" w:eastAsia="Times New Roman" w:hAnsi="Arial" w:cs="Arial"/>
                <w:color w:val="000000"/>
                <w:spacing w:val="3"/>
                <w:sz w:val="27"/>
                <w:szCs w:val="27"/>
                <w:lang w:eastAsia="ru-RU"/>
              </w:rPr>
            </w:pPr>
            <w:r w:rsidRPr="007B0E72">
              <w:rPr>
                <w:rFonts w:ascii="Arial" w:eastAsia="Times New Roman" w:hAnsi="Arial" w:cs="Arial"/>
                <w:color w:val="000000"/>
                <w:sz w:val="24"/>
                <w:szCs w:val="24"/>
                <w:lang w:eastAsia="ru-RU"/>
              </w:rPr>
              <w:t>Потеря веса</w:t>
            </w:r>
          </w:p>
        </w:tc>
        <w:tc>
          <w:tcPr>
            <w:tcW w:w="3191" w:type="dxa"/>
          </w:tcPr>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Эндоскопия верхнего отдела пищеварительного тракта (обследование пищевода, желудка и двенадцатиперстной кишки с помощью гибкого зонда, используемого для визуального исследования)</w:t>
            </w:r>
          </w:p>
          <w:p w:rsidR="007B0E72" w:rsidRDefault="007B0E72" w:rsidP="007B0E72">
            <w:pPr>
              <w:shd w:val="clear" w:color="auto" w:fill="FFFFFF"/>
              <w:rPr>
                <w:rFonts w:ascii="Arial" w:eastAsia="Times New Roman" w:hAnsi="Arial" w:cs="Arial"/>
                <w:color w:val="000000"/>
                <w:spacing w:val="3"/>
                <w:sz w:val="27"/>
                <w:szCs w:val="27"/>
                <w:lang w:eastAsia="ru-RU"/>
              </w:rPr>
            </w:pPr>
            <w:r w:rsidRPr="007B0E72">
              <w:rPr>
                <w:rFonts w:ascii="Arial" w:eastAsia="Times New Roman" w:hAnsi="Arial" w:cs="Arial"/>
                <w:color w:val="000000"/>
                <w:sz w:val="24"/>
                <w:szCs w:val="24"/>
                <w:lang w:eastAsia="ru-RU"/>
              </w:rPr>
              <w:t>КТ брюшной полости</w:t>
            </w:r>
          </w:p>
        </w:tc>
      </w:tr>
      <w:tr w:rsidR="007B0E72" w:rsidTr="007B0E72">
        <w:tc>
          <w:tcPr>
            <w:tcW w:w="3545" w:type="dxa"/>
          </w:tcPr>
          <w:p w:rsidR="007B0E72" w:rsidRDefault="007B0E72" w:rsidP="007B0E72">
            <w:pPr>
              <w:pStyle w:val="a8"/>
              <w:rPr>
                <w:rFonts w:eastAsia="Times New Roman"/>
                <w:spacing w:val="3"/>
                <w:sz w:val="27"/>
                <w:szCs w:val="27"/>
                <w:lang w:eastAsia="ru-RU"/>
              </w:rPr>
            </w:pPr>
            <w:r>
              <w:rPr>
                <w:shd w:val="clear" w:color="auto" w:fill="FFFFFF"/>
              </w:rPr>
              <w:t>Коронарная ишемия (недостаточный кровоток к коронарным артериям)</w:t>
            </w:r>
          </w:p>
        </w:tc>
        <w:tc>
          <w:tcPr>
            <w:tcW w:w="3578" w:type="dxa"/>
          </w:tcPr>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Иногда у людей, у которых симптомы возникают при физической нагрузке</w:t>
            </w:r>
          </w:p>
          <w:p w:rsidR="007B0E72" w:rsidRDefault="007B0E72" w:rsidP="007B0E72">
            <w:pPr>
              <w:shd w:val="clear" w:color="auto" w:fill="FFFFFF"/>
              <w:rPr>
                <w:rFonts w:eastAsia="Times New Roman"/>
                <w:spacing w:val="3"/>
                <w:sz w:val="27"/>
                <w:szCs w:val="27"/>
                <w:lang w:eastAsia="ru-RU"/>
              </w:rPr>
            </w:pPr>
            <w:r w:rsidRPr="007B0E72">
              <w:rPr>
                <w:rFonts w:ascii="Arial" w:eastAsia="Times New Roman" w:hAnsi="Arial" w:cs="Arial"/>
                <w:color w:val="000000"/>
                <w:sz w:val="24"/>
                <w:szCs w:val="24"/>
                <w:lang w:eastAsia="ru-RU"/>
              </w:rPr>
              <w:t>Факторы риска развития болезней сердца (таких, как повышенное артериальное давление, диабет и/или высокие уровни холестерина)</w:t>
            </w:r>
          </w:p>
        </w:tc>
        <w:tc>
          <w:tcPr>
            <w:tcW w:w="3191" w:type="dxa"/>
          </w:tcPr>
          <w:p w:rsidR="007B0E72" w:rsidRPr="007B0E72" w:rsidRDefault="007B0E72" w:rsidP="007B0E72">
            <w:pPr>
              <w:shd w:val="clear" w:color="auto" w:fill="FFFFFF"/>
              <w:rPr>
                <w:rFonts w:ascii="Arial" w:eastAsia="Times New Roman" w:hAnsi="Arial" w:cs="Arial"/>
                <w:sz w:val="24"/>
                <w:szCs w:val="24"/>
                <w:lang w:eastAsia="ru-RU"/>
              </w:rPr>
            </w:pPr>
            <w:hyperlink r:id="rId143" w:tooltip="" w:history="1">
              <w:r w:rsidRPr="007B0E72">
                <w:rPr>
                  <w:rFonts w:ascii="Arial" w:eastAsia="Times New Roman" w:hAnsi="Arial" w:cs="Arial"/>
                  <w:sz w:val="24"/>
                  <w:szCs w:val="24"/>
                  <w:lang w:eastAsia="ru-RU"/>
                </w:rPr>
                <w:t>Электрокардиография</w:t>
              </w:r>
            </w:hyperlink>
            <w:r w:rsidRPr="007B0E72">
              <w:rPr>
                <w:rFonts w:ascii="Arial" w:eastAsia="Times New Roman" w:hAnsi="Arial" w:cs="Arial"/>
                <w:sz w:val="24"/>
                <w:szCs w:val="24"/>
                <w:lang w:eastAsia="ru-RU"/>
              </w:rPr>
              <w:t> (ЭКГ)</w:t>
            </w:r>
          </w:p>
          <w:p w:rsidR="007B0E72" w:rsidRPr="007B0E72" w:rsidRDefault="007B0E72" w:rsidP="007B0E72">
            <w:pPr>
              <w:shd w:val="clear" w:color="auto" w:fill="FFFFFF"/>
              <w:rPr>
                <w:rFonts w:ascii="Arial" w:eastAsia="Times New Roman" w:hAnsi="Arial" w:cs="Arial"/>
                <w:sz w:val="24"/>
                <w:szCs w:val="24"/>
                <w:lang w:eastAsia="ru-RU"/>
              </w:rPr>
            </w:pPr>
            <w:r w:rsidRPr="007B0E72">
              <w:rPr>
                <w:rFonts w:ascii="Arial" w:eastAsia="Times New Roman" w:hAnsi="Arial" w:cs="Arial"/>
                <w:sz w:val="24"/>
                <w:szCs w:val="24"/>
                <w:lang w:eastAsia="ru-RU"/>
              </w:rPr>
              <w:t>Анализы крови</w:t>
            </w:r>
          </w:p>
          <w:p w:rsidR="007B0E72" w:rsidRPr="007B0E72" w:rsidRDefault="007B0E72" w:rsidP="007B0E72">
            <w:pPr>
              <w:shd w:val="clear" w:color="auto" w:fill="FFFFFF"/>
              <w:rPr>
                <w:rFonts w:ascii="Arial" w:eastAsia="Times New Roman" w:hAnsi="Arial" w:cs="Arial"/>
                <w:sz w:val="24"/>
                <w:szCs w:val="24"/>
                <w:lang w:eastAsia="ru-RU"/>
              </w:rPr>
            </w:pPr>
            <w:r w:rsidRPr="007B0E72">
              <w:rPr>
                <w:rFonts w:ascii="Arial" w:eastAsia="Times New Roman" w:hAnsi="Arial" w:cs="Arial"/>
                <w:sz w:val="24"/>
                <w:szCs w:val="24"/>
                <w:lang w:eastAsia="ru-RU"/>
              </w:rPr>
              <w:t>Иногда нагрузочная проба</w:t>
            </w:r>
          </w:p>
          <w:p w:rsidR="007B0E72" w:rsidRDefault="007B0E72" w:rsidP="007B0E72">
            <w:pPr>
              <w:spacing w:after="150" w:line="465" w:lineRule="atLeast"/>
              <w:outlineLvl w:val="2"/>
              <w:rPr>
                <w:rFonts w:ascii="Arial" w:eastAsia="Times New Roman" w:hAnsi="Arial" w:cs="Arial"/>
                <w:color w:val="000000"/>
                <w:spacing w:val="3"/>
                <w:sz w:val="27"/>
                <w:szCs w:val="27"/>
                <w:lang w:eastAsia="ru-RU"/>
              </w:rPr>
            </w:pPr>
          </w:p>
        </w:tc>
      </w:tr>
      <w:tr w:rsidR="007B0E72" w:rsidTr="007B0E72">
        <w:tc>
          <w:tcPr>
            <w:tcW w:w="3545" w:type="dxa"/>
          </w:tcPr>
          <w:p w:rsidR="007B0E72" w:rsidRPr="007B0E72" w:rsidRDefault="007B0E72" w:rsidP="007B0E72">
            <w:pPr>
              <w:pStyle w:val="a8"/>
              <w:rPr>
                <w:rFonts w:eastAsia="Times New Roman"/>
                <w:spacing w:val="3"/>
                <w:sz w:val="27"/>
                <w:szCs w:val="27"/>
                <w:lang w:eastAsia="ru-RU"/>
              </w:rPr>
            </w:pPr>
            <w:r w:rsidRPr="007B0E72">
              <w:rPr>
                <w:shd w:val="clear" w:color="auto" w:fill="FFFFFF"/>
              </w:rPr>
              <w:t xml:space="preserve">Лекарственные препараты (такие, как </w:t>
            </w:r>
            <w:proofErr w:type="spellStart"/>
            <w:r w:rsidRPr="007B0E72">
              <w:rPr>
                <w:shd w:val="clear" w:color="auto" w:fill="FFFFFF"/>
              </w:rPr>
              <w:t>бисфосфонаты</w:t>
            </w:r>
            <w:proofErr w:type="spellEnd"/>
            <w:r w:rsidRPr="007B0E72">
              <w:rPr>
                <w:shd w:val="clear" w:color="auto" w:fill="FFFFFF"/>
              </w:rPr>
              <w:t xml:space="preserve">, эритромицин и другие </w:t>
            </w:r>
            <w:proofErr w:type="spellStart"/>
            <w:r w:rsidRPr="007B0E72">
              <w:rPr>
                <w:shd w:val="clear" w:color="auto" w:fill="FFFFFF"/>
              </w:rPr>
              <w:t>макролидные</w:t>
            </w:r>
            <w:proofErr w:type="spellEnd"/>
            <w:r w:rsidRPr="007B0E72">
              <w:rPr>
                <w:shd w:val="clear" w:color="auto" w:fill="FFFFFF"/>
              </w:rPr>
              <w:t xml:space="preserve"> антибиотики, эстрогены, железо, нестероидные противовоспалительные препараты [НПВП] и калий)</w:t>
            </w:r>
          </w:p>
        </w:tc>
        <w:tc>
          <w:tcPr>
            <w:tcW w:w="3578" w:type="dxa"/>
          </w:tcPr>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У тех, кто принимают лекарственный препарат, способный вызвать несварение желудка</w:t>
            </w:r>
          </w:p>
          <w:p w:rsidR="007B0E72" w:rsidRDefault="007B0E72" w:rsidP="007B0E72">
            <w:pPr>
              <w:shd w:val="clear" w:color="auto" w:fill="FFFFFF"/>
              <w:rPr>
                <w:rFonts w:ascii="Arial" w:eastAsia="Times New Roman" w:hAnsi="Arial" w:cs="Arial"/>
                <w:color w:val="000000"/>
                <w:spacing w:val="3"/>
                <w:sz w:val="27"/>
                <w:szCs w:val="27"/>
                <w:lang w:eastAsia="ru-RU"/>
              </w:rPr>
            </w:pPr>
            <w:r w:rsidRPr="007B0E72">
              <w:rPr>
                <w:rFonts w:ascii="Arial" w:eastAsia="Times New Roman" w:hAnsi="Arial" w:cs="Arial"/>
                <w:color w:val="000000"/>
                <w:sz w:val="24"/>
                <w:szCs w:val="24"/>
                <w:lang w:eastAsia="ru-RU"/>
              </w:rPr>
              <w:t>Симптомы возникают вскоре после приема лекарственного препарата</w:t>
            </w:r>
          </w:p>
        </w:tc>
        <w:tc>
          <w:tcPr>
            <w:tcW w:w="3191" w:type="dxa"/>
          </w:tcPr>
          <w:p w:rsidR="007B0E72" w:rsidRDefault="007B0E72" w:rsidP="007B0E72">
            <w:pPr>
              <w:spacing w:after="150" w:line="465" w:lineRule="atLeast"/>
              <w:outlineLvl w:val="2"/>
              <w:rPr>
                <w:rFonts w:ascii="Arial" w:eastAsia="Times New Roman" w:hAnsi="Arial" w:cs="Arial"/>
                <w:color w:val="000000"/>
                <w:spacing w:val="3"/>
                <w:sz w:val="27"/>
                <w:szCs w:val="27"/>
                <w:lang w:eastAsia="ru-RU"/>
              </w:rPr>
            </w:pPr>
            <w:r>
              <w:rPr>
                <w:rFonts w:ascii="Arial" w:hAnsi="Arial" w:cs="Arial"/>
                <w:color w:val="000000"/>
                <w:shd w:val="clear" w:color="auto" w:fill="FFFFFF"/>
              </w:rPr>
              <w:t>Врачебное обследование</w:t>
            </w:r>
          </w:p>
        </w:tc>
      </w:tr>
      <w:tr w:rsidR="007B0E72" w:rsidTr="007B0E72">
        <w:tc>
          <w:tcPr>
            <w:tcW w:w="3545" w:type="dxa"/>
          </w:tcPr>
          <w:p w:rsidR="007B0E72" w:rsidRPr="007B0E72" w:rsidRDefault="007B0E72" w:rsidP="007B0E72">
            <w:pPr>
              <w:spacing w:after="150" w:line="465" w:lineRule="atLeast"/>
              <w:outlineLvl w:val="2"/>
              <w:rPr>
                <w:rFonts w:ascii="Arial" w:eastAsia="Times New Roman" w:hAnsi="Arial" w:cs="Arial"/>
                <w:color w:val="000000"/>
                <w:spacing w:val="3"/>
                <w:sz w:val="27"/>
                <w:szCs w:val="27"/>
                <w:lang w:eastAsia="ru-RU"/>
              </w:rPr>
            </w:pPr>
            <w:hyperlink r:id="rId144" w:tooltip="" w:history="1">
              <w:r w:rsidRPr="007B0E72">
                <w:rPr>
                  <w:rStyle w:val="a4"/>
                  <w:rFonts w:ascii="Arial" w:hAnsi="Arial" w:cs="Arial"/>
                  <w:color w:val="auto"/>
                  <w:u w:val="none"/>
                  <w:shd w:val="clear" w:color="auto" w:fill="FFFFFF"/>
                </w:rPr>
                <w:t>Спазм пищевода</w:t>
              </w:r>
            </w:hyperlink>
          </w:p>
        </w:tc>
        <w:tc>
          <w:tcPr>
            <w:tcW w:w="3578" w:type="dxa"/>
          </w:tcPr>
          <w:p w:rsidR="007B0E72" w:rsidRDefault="007B0E72" w:rsidP="007B0E72">
            <w:pPr>
              <w:pStyle w:val="a5"/>
              <w:rPr>
                <w:rFonts w:ascii="Arial" w:hAnsi="Arial" w:cs="Arial"/>
                <w:color w:val="000000"/>
                <w:spacing w:val="3"/>
                <w:sz w:val="27"/>
                <w:szCs w:val="27"/>
              </w:rPr>
            </w:pPr>
            <w:r>
              <w:rPr>
                <w:rFonts w:ascii="Arial" w:hAnsi="Arial" w:cs="Arial"/>
                <w:color w:val="000000"/>
              </w:rPr>
              <w:t>Иногда трудности при проглатывании жидкостей и твердой пищи</w:t>
            </w:r>
          </w:p>
        </w:tc>
        <w:tc>
          <w:tcPr>
            <w:tcW w:w="3191" w:type="dxa"/>
          </w:tcPr>
          <w:p w:rsidR="007B0E72" w:rsidRPr="007B0E72" w:rsidRDefault="007B0E72" w:rsidP="007B0E72">
            <w:pPr>
              <w:shd w:val="clear" w:color="auto" w:fill="FFFFFF"/>
              <w:rPr>
                <w:rFonts w:ascii="Arial" w:eastAsia="Times New Roman" w:hAnsi="Arial" w:cs="Arial"/>
                <w:sz w:val="24"/>
                <w:szCs w:val="24"/>
                <w:lang w:eastAsia="ru-RU"/>
              </w:rPr>
            </w:pPr>
            <w:hyperlink r:id="rId145" w:tooltip="" w:history="1">
              <w:r w:rsidRPr="007B0E72">
                <w:rPr>
                  <w:rFonts w:ascii="Arial" w:eastAsia="Times New Roman" w:hAnsi="Arial" w:cs="Arial"/>
                  <w:sz w:val="24"/>
                  <w:szCs w:val="24"/>
                  <w:lang w:eastAsia="ru-RU"/>
                </w:rPr>
                <w:t>Исследование с помощью бариевой взвеси</w:t>
              </w:r>
            </w:hyperlink>
          </w:p>
          <w:p w:rsidR="007B0E72" w:rsidRDefault="007B0E72" w:rsidP="007B0E72">
            <w:pPr>
              <w:shd w:val="clear" w:color="auto" w:fill="FFFFFF"/>
              <w:rPr>
                <w:rFonts w:ascii="Arial" w:eastAsia="Times New Roman" w:hAnsi="Arial" w:cs="Arial"/>
                <w:color w:val="000000"/>
                <w:spacing w:val="3"/>
                <w:sz w:val="27"/>
                <w:szCs w:val="27"/>
                <w:lang w:eastAsia="ru-RU"/>
              </w:rPr>
            </w:pPr>
            <w:hyperlink r:id="rId146" w:tooltip="Манометрия" w:history="1">
              <w:proofErr w:type="spellStart"/>
              <w:r w:rsidRPr="007B0E72">
                <w:rPr>
                  <w:rFonts w:ascii="Arial" w:eastAsia="Times New Roman" w:hAnsi="Arial" w:cs="Arial"/>
                  <w:sz w:val="24"/>
                  <w:szCs w:val="24"/>
                  <w:lang w:eastAsia="ru-RU"/>
                </w:rPr>
                <w:t>Эзофагоманометрия</w:t>
              </w:r>
              <w:proofErr w:type="spellEnd"/>
            </w:hyperlink>
          </w:p>
        </w:tc>
      </w:tr>
      <w:tr w:rsidR="007B0E72" w:rsidTr="007B0E72">
        <w:tc>
          <w:tcPr>
            <w:tcW w:w="3545" w:type="dxa"/>
          </w:tcPr>
          <w:p w:rsidR="007B0E72" w:rsidRPr="007B0E72" w:rsidRDefault="007B0E72" w:rsidP="007B0E72">
            <w:pPr>
              <w:pStyle w:val="a8"/>
              <w:rPr>
                <w:rFonts w:ascii="Arial" w:eastAsia="Times New Roman" w:hAnsi="Arial" w:cs="Arial"/>
                <w:color w:val="000000"/>
                <w:spacing w:val="3"/>
                <w:sz w:val="27"/>
                <w:szCs w:val="27"/>
                <w:u w:val="single"/>
                <w:lang w:eastAsia="ru-RU"/>
              </w:rPr>
            </w:pPr>
            <w:hyperlink r:id="rId147" w:tooltip="" w:history="1">
              <w:proofErr w:type="spellStart"/>
              <w:r w:rsidRPr="007B0E72">
                <w:rPr>
                  <w:rStyle w:val="a4"/>
                  <w:rFonts w:ascii="Arial" w:hAnsi="Arial" w:cs="Arial"/>
                  <w:color w:val="auto"/>
                  <w:shd w:val="clear" w:color="auto" w:fill="FFFFFF"/>
                </w:rPr>
                <w:t>Гастроэзофагеальная</w:t>
              </w:r>
              <w:proofErr w:type="spellEnd"/>
              <w:r w:rsidRPr="007B0E72">
                <w:rPr>
                  <w:rStyle w:val="a4"/>
                  <w:rFonts w:ascii="Arial" w:hAnsi="Arial" w:cs="Arial"/>
                  <w:color w:val="auto"/>
                  <w:shd w:val="clear" w:color="auto" w:fill="FFFFFF"/>
                </w:rPr>
                <w:t xml:space="preserve"> </w:t>
              </w:r>
              <w:proofErr w:type="spellStart"/>
              <w:r w:rsidRPr="007B0E72">
                <w:rPr>
                  <w:rStyle w:val="a4"/>
                  <w:rFonts w:ascii="Arial" w:hAnsi="Arial" w:cs="Arial"/>
                  <w:color w:val="auto"/>
                  <w:shd w:val="clear" w:color="auto" w:fill="FFFFFF"/>
                </w:rPr>
                <w:t>рефлюксная</w:t>
              </w:r>
              <w:proofErr w:type="spellEnd"/>
              <w:r w:rsidRPr="007B0E72">
                <w:rPr>
                  <w:rStyle w:val="a4"/>
                  <w:rFonts w:ascii="Arial" w:hAnsi="Arial" w:cs="Arial"/>
                  <w:color w:val="auto"/>
                  <w:shd w:val="clear" w:color="auto" w:fill="FFFFFF"/>
                </w:rPr>
                <w:t xml:space="preserve"> болезнь</w:t>
              </w:r>
            </w:hyperlink>
            <w:r w:rsidRPr="007B0E72">
              <w:rPr>
                <w:rFonts w:ascii="Arial" w:hAnsi="Arial" w:cs="Arial"/>
                <w:u w:val="single"/>
                <w:shd w:val="clear" w:color="auto" w:fill="FFFFFF"/>
              </w:rPr>
              <w:t> (ГЭРБ)</w:t>
            </w:r>
          </w:p>
        </w:tc>
        <w:tc>
          <w:tcPr>
            <w:tcW w:w="3578" w:type="dxa"/>
          </w:tcPr>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Изжога и/или иногда рефлюкс кислоты или содержимого желудка в рот</w:t>
            </w:r>
          </w:p>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 xml:space="preserve">Симптомы иногда </w:t>
            </w:r>
            <w:r w:rsidRPr="007B0E72">
              <w:rPr>
                <w:rFonts w:ascii="Arial" w:eastAsia="Times New Roman" w:hAnsi="Arial" w:cs="Arial"/>
                <w:color w:val="000000"/>
                <w:sz w:val="24"/>
                <w:szCs w:val="24"/>
                <w:lang w:eastAsia="ru-RU"/>
              </w:rPr>
              <w:lastRenderedPageBreak/>
              <w:t>начинаются в положении лежа</w:t>
            </w:r>
          </w:p>
          <w:p w:rsidR="007B0E72" w:rsidRDefault="007B0E72" w:rsidP="007B0E72">
            <w:pPr>
              <w:shd w:val="clear" w:color="auto" w:fill="FFFFFF"/>
              <w:rPr>
                <w:rFonts w:ascii="Arial" w:eastAsia="Times New Roman" w:hAnsi="Arial" w:cs="Arial"/>
                <w:color w:val="000000"/>
                <w:spacing w:val="3"/>
                <w:sz w:val="27"/>
                <w:szCs w:val="27"/>
                <w:lang w:eastAsia="ru-RU"/>
              </w:rPr>
            </w:pPr>
            <w:r w:rsidRPr="007B0E72">
              <w:rPr>
                <w:rFonts w:ascii="Arial" w:eastAsia="Times New Roman" w:hAnsi="Arial" w:cs="Arial"/>
                <w:color w:val="000000"/>
                <w:sz w:val="24"/>
                <w:szCs w:val="24"/>
                <w:lang w:eastAsia="ru-RU"/>
              </w:rPr>
              <w:t>Облегчение при приеме антацидов</w:t>
            </w:r>
          </w:p>
        </w:tc>
        <w:tc>
          <w:tcPr>
            <w:tcW w:w="3191" w:type="dxa"/>
          </w:tcPr>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lastRenderedPageBreak/>
              <w:t>Обследование врачом</w:t>
            </w:r>
          </w:p>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Иногда медикаментозное лечение для подавления выделения кислоты</w:t>
            </w:r>
          </w:p>
          <w:p w:rsidR="007B0E72" w:rsidRDefault="007B0E72" w:rsidP="007B0E72">
            <w:pPr>
              <w:shd w:val="clear" w:color="auto" w:fill="FFFFFF"/>
              <w:rPr>
                <w:rFonts w:ascii="Arial" w:eastAsia="Times New Roman" w:hAnsi="Arial" w:cs="Arial"/>
                <w:color w:val="000000"/>
                <w:spacing w:val="3"/>
                <w:sz w:val="27"/>
                <w:szCs w:val="27"/>
                <w:lang w:eastAsia="ru-RU"/>
              </w:rPr>
            </w:pPr>
            <w:r w:rsidRPr="007B0E72">
              <w:rPr>
                <w:rFonts w:ascii="Arial" w:eastAsia="Times New Roman" w:hAnsi="Arial" w:cs="Arial"/>
                <w:color w:val="000000"/>
                <w:sz w:val="24"/>
                <w:szCs w:val="24"/>
                <w:lang w:eastAsia="ru-RU"/>
              </w:rPr>
              <w:lastRenderedPageBreak/>
              <w:t>Иногда эндоскопия верхнего отдела пищеварительного тракта</w:t>
            </w:r>
          </w:p>
        </w:tc>
      </w:tr>
      <w:tr w:rsidR="007B0E72" w:rsidTr="007B0E72">
        <w:tc>
          <w:tcPr>
            <w:tcW w:w="3545" w:type="dxa"/>
          </w:tcPr>
          <w:p w:rsidR="007B0E72" w:rsidRPr="007B0E72" w:rsidRDefault="007B0E72" w:rsidP="007B0E72">
            <w:pPr>
              <w:spacing w:after="150" w:line="465" w:lineRule="atLeast"/>
              <w:outlineLvl w:val="2"/>
              <w:rPr>
                <w:rFonts w:ascii="Arial" w:eastAsia="Times New Roman" w:hAnsi="Arial" w:cs="Arial"/>
                <w:color w:val="000000"/>
                <w:spacing w:val="3"/>
                <w:sz w:val="27"/>
                <w:szCs w:val="27"/>
                <w:lang w:eastAsia="ru-RU"/>
              </w:rPr>
            </w:pPr>
            <w:hyperlink r:id="rId148" w:tooltip="" w:history="1">
              <w:r w:rsidRPr="007B0E72">
                <w:rPr>
                  <w:rStyle w:val="a4"/>
                  <w:rFonts w:ascii="Arial" w:hAnsi="Arial" w:cs="Arial"/>
                  <w:color w:val="auto"/>
                  <w:u w:val="none"/>
                  <w:shd w:val="clear" w:color="auto" w:fill="FFFFFF"/>
                </w:rPr>
                <w:t>Пептическая язвенная болезнь</w:t>
              </w:r>
            </w:hyperlink>
          </w:p>
        </w:tc>
        <w:tc>
          <w:tcPr>
            <w:tcW w:w="3578" w:type="dxa"/>
          </w:tcPr>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Жгучая или «грызущая» боль, возникающая перед едой, которую можно облегчить приемом пищи или антацидов, блокаторов гистаминовых-2 (H2) рецепторов или ингибиторами протонного насоса (ИПН)</w:t>
            </w:r>
          </w:p>
          <w:p w:rsidR="007B0E72" w:rsidRDefault="007B0E72" w:rsidP="007B0E72">
            <w:pPr>
              <w:shd w:val="clear" w:color="auto" w:fill="FFFFFF"/>
              <w:rPr>
                <w:rFonts w:ascii="Arial" w:eastAsia="Times New Roman" w:hAnsi="Arial" w:cs="Arial"/>
                <w:color w:val="000000"/>
                <w:spacing w:val="3"/>
                <w:sz w:val="27"/>
                <w:szCs w:val="27"/>
                <w:lang w:eastAsia="ru-RU"/>
              </w:rPr>
            </w:pPr>
            <w:r w:rsidRPr="007B0E72">
              <w:rPr>
                <w:rFonts w:ascii="Arial" w:eastAsia="Times New Roman" w:hAnsi="Arial" w:cs="Arial"/>
                <w:color w:val="000000"/>
                <w:sz w:val="24"/>
                <w:szCs w:val="24"/>
                <w:lang w:eastAsia="ru-RU"/>
              </w:rPr>
              <w:t>Может будить людей по ночам</w:t>
            </w:r>
          </w:p>
        </w:tc>
        <w:tc>
          <w:tcPr>
            <w:tcW w:w="3191" w:type="dxa"/>
          </w:tcPr>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Обследование врачом</w:t>
            </w:r>
          </w:p>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Иногда </w:t>
            </w:r>
            <w:hyperlink r:id="rId149" w:tooltip="Эндоскопическое исследование" w:history="1">
              <w:r w:rsidRPr="007B0E72">
                <w:rPr>
                  <w:rFonts w:ascii="Arial" w:eastAsia="Times New Roman" w:hAnsi="Arial" w:cs="Arial"/>
                  <w:color w:val="B12E32"/>
                  <w:sz w:val="24"/>
                  <w:szCs w:val="24"/>
                  <w:u w:val="single"/>
                  <w:lang w:eastAsia="ru-RU"/>
                </w:rPr>
                <w:t>эндоскопия</w:t>
              </w:r>
            </w:hyperlink>
            <w:r w:rsidRPr="007B0E72">
              <w:rPr>
                <w:rFonts w:ascii="Arial" w:eastAsia="Times New Roman" w:hAnsi="Arial" w:cs="Arial"/>
                <w:color w:val="000000"/>
                <w:sz w:val="24"/>
                <w:szCs w:val="24"/>
                <w:lang w:eastAsia="ru-RU"/>
              </w:rPr>
              <w:t> верхнего отдела пищеварительного тракта</w:t>
            </w:r>
          </w:p>
          <w:p w:rsidR="007B0E72" w:rsidRDefault="007B0E72" w:rsidP="007B0E72">
            <w:pPr>
              <w:shd w:val="clear" w:color="auto" w:fill="FFFFFF"/>
              <w:rPr>
                <w:rFonts w:ascii="Arial" w:eastAsia="Times New Roman" w:hAnsi="Arial" w:cs="Arial"/>
                <w:color w:val="000000"/>
                <w:spacing w:val="3"/>
                <w:sz w:val="27"/>
                <w:szCs w:val="27"/>
                <w:lang w:eastAsia="ru-RU"/>
              </w:rPr>
            </w:pPr>
            <w:r w:rsidRPr="007B0E72">
              <w:rPr>
                <w:rFonts w:ascii="Arial" w:eastAsia="Times New Roman" w:hAnsi="Arial" w:cs="Arial"/>
                <w:color w:val="000000"/>
                <w:sz w:val="24"/>
                <w:szCs w:val="24"/>
                <w:lang w:eastAsia="ru-RU"/>
              </w:rPr>
              <w:t>Иногда анализ на наличие инфекции, вызванной </w:t>
            </w:r>
            <w:proofErr w:type="spellStart"/>
            <w:r w:rsidRPr="007B0E72">
              <w:rPr>
                <w:rFonts w:ascii="Arial" w:eastAsia="Times New Roman" w:hAnsi="Arial" w:cs="Arial"/>
                <w:i/>
                <w:iCs/>
                <w:color w:val="000000"/>
                <w:sz w:val="24"/>
                <w:szCs w:val="24"/>
                <w:lang w:eastAsia="ru-RU"/>
              </w:rPr>
              <w:t>Helicobacter</w:t>
            </w:r>
            <w:proofErr w:type="spellEnd"/>
            <w:r w:rsidRPr="007B0E72">
              <w:rPr>
                <w:rFonts w:ascii="Arial" w:eastAsia="Times New Roman" w:hAnsi="Arial" w:cs="Arial"/>
                <w:i/>
                <w:iCs/>
                <w:color w:val="000000"/>
                <w:sz w:val="24"/>
                <w:szCs w:val="24"/>
                <w:lang w:eastAsia="ru-RU"/>
              </w:rPr>
              <w:t xml:space="preserve"> </w:t>
            </w:r>
            <w:proofErr w:type="spellStart"/>
            <w:r w:rsidRPr="007B0E72">
              <w:rPr>
                <w:rFonts w:ascii="Arial" w:eastAsia="Times New Roman" w:hAnsi="Arial" w:cs="Arial"/>
                <w:i/>
                <w:iCs/>
                <w:color w:val="000000"/>
                <w:sz w:val="24"/>
                <w:szCs w:val="24"/>
                <w:lang w:eastAsia="ru-RU"/>
              </w:rPr>
              <w:t>pylori</w:t>
            </w:r>
            <w:proofErr w:type="spellEnd"/>
          </w:p>
        </w:tc>
      </w:tr>
      <w:tr w:rsidR="007B0E72" w:rsidTr="007B0E72">
        <w:tc>
          <w:tcPr>
            <w:tcW w:w="3545" w:type="dxa"/>
          </w:tcPr>
          <w:p w:rsidR="007B0E72" w:rsidRPr="007B0E72" w:rsidRDefault="007B0E72" w:rsidP="007B0E72">
            <w:pPr>
              <w:pStyle w:val="a8"/>
            </w:pPr>
            <w:r>
              <w:rPr>
                <w:shd w:val="clear" w:color="auto" w:fill="FFFFFF"/>
              </w:rPr>
              <w:t>Плохое опорожнение желудка (</w:t>
            </w:r>
            <w:proofErr w:type="spellStart"/>
            <w:r>
              <w:rPr>
                <w:shd w:val="clear" w:color="auto" w:fill="FFFFFF"/>
              </w:rPr>
              <w:t>гастропарез</w:t>
            </w:r>
            <w:proofErr w:type="spellEnd"/>
            <w:r>
              <w:rPr>
                <w:shd w:val="clear" w:color="auto" w:fill="FFFFFF"/>
              </w:rPr>
              <w:t>), обычно вследствие других расстройств, таких, как диабет, расстройства соединительной ткани и/или неврологические расстройства</w:t>
            </w:r>
          </w:p>
        </w:tc>
        <w:tc>
          <w:tcPr>
            <w:tcW w:w="3578" w:type="dxa"/>
          </w:tcPr>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Тошнота, боль в животе, иногда рвота</w:t>
            </w:r>
          </w:p>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Ощущение быстрого насыщения</w:t>
            </w:r>
          </w:p>
          <w:p w:rsidR="007B0E72" w:rsidRPr="007B0E72" w:rsidRDefault="007B0E72" w:rsidP="007B0E72">
            <w:pPr>
              <w:shd w:val="clear" w:color="auto" w:fill="FFFFFF"/>
              <w:rPr>
                <w:rFonts w:ascii="Arial" w:eastAsia="Times New Roman" w:hAnsi="Arial" w:cs="Arial"/>
                <w:color w:val="000000"/>
                <w:sz w:val="24"/>
                <w:szCs w:val="24"/>
                <w:lang w:eastAsia="ru-RU"/>
              </w:rPr>
            </w:pPr>
            <w:r w:rsidRPr="007B0E72">
              <w:rPr>
                <w:rFonts w:ascii="Arial" w:eastAsia="Times New Roman" w:hAnsi="Arial" w:cs="Arial"/>
                <w:color w:val="000000"/>
                <w:sz w:val="24"/>
                <w:szCs w:val="24"/>
                <w:lang w:eastAsia="ru-RU"/>
              </w:rPr>
              <w:t>Иногда у людей с расстройством, вызывающим ощущение быстрого насыщения</w:t>
            </w:r>
          </w:p>
        </w:tc>
        <w:tc>
          <w:tcPr>
            <w:tcW w:w="3191" w:type="dxa"/>
          </w:tcPr>
          <w:p w:rsidR="007B0E72" w:rsidRPr="007B0E72" w:rsidRDefault="007B0E72" w:rsidP="007B0E72">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Эндоскопия верхнего отдела пищеварительного тракта и/</w:t>
            </w:r>
            <w:r w:rsidRPr="007B0E72">
              <w:rPr>
                <w:rFonts w:ascii="Arial" w:hAnsi="Arial" w:cs="Arial"/>
                <w:shd w:val="clear" w:color="auto" w:fill="FFFFFF"/>
              </w:rPr>
              <w:t>или </w:t>
            </w:r>
            <w:hyperlink r:id="rId150" w:tooltip="Ядерное сканирование пищеварительного тракта" w:history="1">
              <w:r w:rsidRPr="007B0E72">
                <w:rPr>
                  <w:rStyle w:val="a4"/>
                  <w:rFonts w:ascii="Arial" w:hAnsi="Arial" w:cs="Arial"/>
                  <w:color w:val="auto"/>
                  <w:u w:val="none"/>
                  <w:shd w:val="clear" w:color="auto" w:fill="FFFFFF"/>
                </w:rPr>
                <w:t>ЯМР-сканирование</w:t>
              </w:r>
            </w:hyperlink>
            <w:r w:rsidRPr="007B0E72">
              <w:rPr>
                <w:rFonts w:ascii="Arial" w:hAnsi="Arial" w:cs="Arial"/>
                <w:shd w:val="clear" w:color="auto" w:fill="FFFFFF"/>
              </w:rPr>
              <w:t xml:space="preserve"> для </w:t>
            </w:r>
            <w:r>
              <w:rPr>
                <w:rFonts w:ascii="Arial" w:hAnsi="Arial" w:cs="Arial"/>
                <w:color w:val="000000"/>
                <w:shd w:val="clear" w:color="auto" w:fill="FFFFFF"/>
              </w:rPr>
              <w:t>оценки опорожнения желудка</w:t>
            </w:r>
          </w:p>
        </w:tc>
      </w:tr>
    </w:tbl>
    <w:p w:rsidR="007B0E72" w:rsidRDefault="007B0E72" w:rsidP="007B0E72">
      <w:pPr>
        <w:shd w:val="clear" w:color="auto" w:fill="FFFFFF"/>
        <w:spacing w:after="150" w:line="465" w:lineRule="atLeast"/>
        <w:outlineLvl w:val="2"/>
        <w:rPr>
          <w:rFonts w:ascii="Arial" w:eastAsia="Times New Roman" w:hAnsi="Arial" w:cs="Arial"/>
          <w:color w:val="000000"/>
          <w:spacing w:val="3"/>
          <w:sz w:val="27"/>
          <w:szCs w:val="27"/>
          <w:lang w:eastAsia="ru-RU"/>
        </w:rPr>
      </w:pPr>
    </w:p>
    <w:p w:rsidR="007B0E72" w:rsidRPr="007B0E72" w:rsidRDefault="007B0E72" w:rsidP="007B0E72">
      <w:pPr>
        <w:shd w:val="clear" w:color="auto" w:fill="FFFFFF"/>
        <w:spacing w:after="150" w:line="465" w:lineRule="atLeast"/>
        <w:outlineLvl w:val="2"/>
        <w:rPr>
          <w:rFonts w:ascii="Arial" w:eastAsia="Times New Roman" w:hAnsi="Arial" w:cs="Arial"/>
          <w:color w:val="000000"/>
          <w:spacing w:val="3"/>
          <w:sz w:val="27"/>
          <w:szCs w:val="27"/>
          <w:lang w:eastAsia="ru-RU"/>
        </w:rPr>
      </w:pPr>
      <w:r w:rsidRPr="007B0E72">
        <w:rPr>
          <w:rFonts w:ascii="Arial" w:eastAsia="Times New Roman" w:hAnsi="Arial" w:cs="Arial"/>
          <w:color w:val="000000"/>
          <w:spacing w:val="3"/>
          <w:sz w:val="27"/>
          <w:szCs w:val="27"/>
          <w:lang w:eastAsia="ru-RU"/>
        </w:rPr>
        <w:t>Проведение анализов</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Возможно проведение следующих видов обследований:</w:t>
      </w:r>
    </w:p>
    <w:p w:rsidR="007B0E72" w:rsidRPr="007B0E72" w:rsidRDefault="007B0E72" w:rsidP="007B0E72">
      <w:pPr>
        <w:numPr>
          <w:ilvl w:val="0"/>
          <w:numId w:val="97"/>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Эндоскопия верхних отделов желудочно-кишечного тракта.</w:t>
      </w:r>
    </w:p>
    <w:p w:rsidR="007B0E72" w:rsidRPr="007B0E72" w:rsidRDefault="007B0E72" w:rsidP="007B0E72">
      <w:pPr>
        <w:numPr>
          <w:ilvl w:val="0"/>
          <w:numId w:val="97"/>
        </w:numPr>
        <w:shd w:val="clear" w:color="auto" w:fill="FFFFFF"/>
        <w:spacing w:after="240" w:line="330" w:lineRule="atLeast"/>
        <w:ind w:left="600"/>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Анализы крови</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Ввиду риска развития онкологических заболеваний врачи обычно проводят обследование пищевода и желудка с помощью гибкого катетера (</w:t>
      </w:r>
      <w:hyperlink r:id="rId151" w:tooltip="Эндоскопическое исследование" w:history="1">
        <w:r w:rsidRPr="007B0E72">
          <w:rPr>
            <w:rFonts w:ascii="Arial" w:eastAsia="Times New Roman" w:hAnsi="Arial" w:cs="Arial"/>
            <w:color w:val="B12E32"/>
            <w:spacing w:val="2"/>
            <w:sz w:val="21"/>
            <w:szCs w:val="21"/>
            <w:u w:val="single"/>
            <w:lang w:eastAsia="ru-RU"/>
          </w:rPr>
          <w:t>эндоскопию верхнего отдела ЖК тракта</w:t>
        </w:r>
      </w:hyperlink>
      <w:r w:rsidRPr="007B0E72">
        <w:rPr>
          <w:rFonts w:ascii="Arial" w:eastAsia="Times New Roman" w:hAnsi="Arial" w:cs="Arial"/>
          <w:color w:val="000000"/>
          <w:spacing w:val="2"/>
          <w:sz w:val="21"/>
          <w:szCs w:val="21"/>
          <w:lang w:eastAsia="ru-RU"/>
        </w:rPr>
        <w:t>) у людей старше 60 лет и у более молодых людей с настораживающими признаками. Молодых людей с отсутствием других симптомов, кроме диспепсии, часто лечат лекарственными препаратами, блокирующими выделение кислоты. Если такое лечение неэффективно, врачи обычно проводят эндоскопию.</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Люди с симптомами острой коронарной ишемии, особенно те, у кого присутствуют факторы риска, должны обратиться в отделение неотложной помощи для немедленного обследования, включая электрокардиографию (ЭКГ) и анализы крови для оценки поражения клеток сердечной мышцы.</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Людям с хроническими, неспецифическими симптомами необходимо сделать анализы крови. В случае отклонения результатов анализов крови от нормы врачи рассматривают возможность проведения дополнительных анализов (таких, как визуализирующие исследования или эндоскопия). Некоторые врачи рекомендуют проведение скрининга на инфекцию </w:t>
      </w:r>
      <w:proofErr w:type="spellStart"/>
      <w:r w:rsidRPr="007B0E72">
        <w:rPr>
          <w:rFonts w:ascii="Arial" w:eastAsia="Times New Roman" w:hAnsi="Arial" w:cs="Arial"/>
          <w:i/>
          <w:iCs/>
          <w:color w:val="000000"/>
          <w:spacing w:val="2"/>
          <w:sz w:val="21"/>
          <w:szCs w:val="21"/>
          <w:lang w:eastAsia="ru-RU"/>
        </w:rPr>
        <w:t>Helicobacter</w:t>
      </w:r>
      <w:proofErr w:type="spellEnd"/>
      <w:r w:rsidRPr="007B0E72">
        <w:rPr>
          <w:rFonts w:ascii="Arial" w:eastAsia="Times New Roman" w:hAnsi="Arial" w:cs="Arial"/>
          <w:i/>
          <w:iCs/>
          <w:color w:val="000000"/>
          <w:spacing w:val="2"/>
          <w:sz w:val="21"/>
          <w:szCs w:val="21"/>
          <w:lang w:eastAsia="ru-RU"/>
        </w:rPr>
        <w:t xml:space="preserve"> </w:t>
      </w:r>
      <w:proofErr w:type="spellStart"/>
      <w:r w:rsidRPr="007B0E72">
        <w:rPr>
          <w:rFonts w:ascii="Arial" w:eastAsia="Times New Roman" w:hAnsi="Arial" w:cs="Arial"/>
          <w:i/>
          <w:iCs/>
          <w:color w:val="000000"/>
          <w:spacing w:val="2"/>
          <w:sz w:val="21"/>
          <w:szCs w:val="21"/>
          <w:lang w:eastAsia="ru-RU"/>
        </w:rPr>
        <w:t>pylori</w:t>
      </w:r>
      <w:proofErr w:type="spellEnd"/>
      <w:r w:rsidRPr="007B0E72">
        <w:rPr>
          <w:rFonts w:ascii="Arial" w:eastAsia="Times New Roman" w:hAnsi="Arial" w:cs="Arial"/>
          <w:color w:val="000000"/>
          <w:spacing w:val="2"/>
          <w:sz w:val="21"/>
          <w:szCs w:val="21"/>
          <w:lang w:eastAsia="ru-RU"/>
        </w:rPr>
        <w:t> с дыхательным тестом или анализом образца кала.</w:t>
      </w:r>
    </w:p>
    <w:p w:rsidR="007B0E72" w:rsidRPr="007B0E72" w:rsidRDefault="007B0E72" w:rsidP="007B0E72">
      <w:pPr>
        <w:shd w:val="clear" w:color="auto" w:fill="FFFFFF"/>
        <w:spacing w:after="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lastRenderedPageBreak/>
        <w:t>Врачи проводят </w:t>
      </w:r>
      <w:proofErr w:type="spellStart"/>
      <w:r w:rsidRPr="007B0E72">
        <w:rPr>
          <w:rFonts w:ascii="Arial" w:eastAsia="Times New Roman" w:hAnsi="Arial" w:cs="Arial"/>
          <w:color w:val="000000"/>
          <w:spacing w:val="2"/>
          <w:sz w:val="21"/>
          <w:szCs w:val="21"/>
          <w:lang w:eastAsia="ru-RU"/>
        </w:rPr>
        <w:fldChar w:fldCharType="begin"/>
      </w:r>
      <w:r w:rsidRPr="007B0E72">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4%D0%B8%D0%B0%D0%B3%D0%BD%D0%BE%D1%81%D1%82%D0%B8%D0%BA%D0%B0-%D0%BD%D0%B0%D1%80%D1%83%D1%88%D0%B5%D0%BD%D0%B8%D0%B9-%D0%BF%D0%B8%D1%89%D0%B5%D0%B2%D0%B0%D1%80%D0%B5%D0%BD%D0%B8%D1%8F/%D0%BC%D0%B0%D0%BD%D0%BE%D0%BC%D0%B5%D1%82%D1%80%D0%B8%D1%8F" \o "Манометрия" </w:instrText>
      </w:r>
      <w:r w:rsidRPr="007B0E72">
        <w:rPr>
          <w:rFonts w:ascii="Arial" w:eastAsia="Times New Roman" w:hAnsi="Arial" w:cs="Arial"/>
          <w:color w:val="000000"/>
          <w:spacing w:val="2"/>
          <w:sz w:val="21"/>
          <w:szCs w:val="21"/>
          <w:lang w:eastAsia="ru-RU"/>
        </w:rPr>
        <w:fldChar w:fldCharType="separate"/>
      </w:r>
      <w:r w:rsidRPr="007B0E72">
        <w:rPr>
          <w:rFonts w:ascii="Arial" w:eastAsia="Times New Roman" w:hAnsi="Arial" w:cs="Arial"/>
          <w:color w:val="B12E32"/>
          <w:spacing w:val="2"/>
          <w:sz w:val="21"/>
          <w:szCs w:val="21"/>
          <w:u w:val="single"/>
          <w:lang w:eastAsia="ru-RU"/>
        </w:rPr>
        <w:t>эзофагоманометрию</w:t>
      </w:r>
      <w:proofErr w:type="spellEnd"/>
      <w:r w:rsidRPr="007B0E72">
        <w:rPr>
          <w:rFonts w:ascii="Arial" w:eastAsia="Times New Roman" w:hAnsi="Arial" w:cs="Arial"/>
          <w:color w:val="000000"/>
          <w:spacing w:val="2"/>
          <w:sz w:val="21"/>
          <w:szCs w:val="21"/>
          <w:lang w:eastAsia="ru-RU"/>
        </w:rPr>
        <w:fldChar w:fldCharType="end"/>
      </w:r>
      <w:r w:rsidRPr="007B0E72">
        <w:rPr>
          <w:rFonts w:ascii="Arial" w:eastAsia="Times New Roman" w:hAnsi="Arial" w:cs="Arial"/>
          <w:color w:val="000000"/>
          <w:spacing w:val="2"/>
          <w:sz w:val="21"/>
          <w:szCs w:val="21"/>
          <w:lang w:eastAsia="ru-RU"/>
        </w:rPr>
        <w:t xml:space="preserve"> и измеряют </w:t>
      </w:r>
      <w:proofErr w:type="spellStart"/>
      <w:r w:rsidRPr="007B0E72">
        <w:rPr>
          <w:rFonts w:ascii="Arial" w:eastAsia="Times New Roman" w:hAnsi="Arial" w:cs="Arial"/>
          <w:color w:val="000000"/>
          <w:spacing w:val="2"/>
          <w:sz w:val="21"/>
          <w:szCs w:val="21"/>
          <w:lang w:eastAsia="ru-RU"/>
        </w:rPr>
        <w:t>pH</w:t>
      </w:r>
      <w:proofErr w:type="spellEnd"/>
      <w:r w:rsidRPr="007B0E72">
        <w:rPr>
          <w:rFonts w:ascii="Arial" w:eastAsia="Times New Roman" w:hAnsi="Arial" w:cs="Arial"/>
          <w:color w:val="000000"/>
          <w:spacing w:val="2"/>
          <w:sz w:val="21"/>
          <w:szCs w:val="21"/>
          <w:lang w:eastAsia="ru-RU"/>
        </w:rPr>
        <w:t xml:space="preserve"> (кислотность) у людей, у которых симптомы рефлюкса присутствуют после того, как им провели эндоскопию верхнего отдела ЖК тракта, и которые принимали ингибитор протонного насоса (ИПН) в течение 4–8 недель.</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Иногда расстройство, обнаруженное во время анализов (например, гастрит или желудочно-пищеводный рефлюкс), не является причиной диспепсии у человека. Врачи могут узнать это только после того, как расстройство пройдет, но симптомы диспепсии сохранятся.</w:t>
      </w:r>
    </w:p>
    <w:p w:rsidR="007B0E72" w:rsidRPr="007B0E72" w:rsidRDefault="007B0E72" w:rsidP="007B0E7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7B0E72">
        <w:rPr>
          <w:rFonts w:ascii="Arial" w:eastAsia="Times New Roman" w:hAnsi="Arial" w:cs="Arial"/>
          <w:b/>
          <w:bCs/>
          <w:color w:val="9C2426"/>
          <w:spacing w:val="4"/>
          <w:sz w:val="36"/>
          <w:szCs w:val="36"/>
          <w:lang w:eastAsia="ru-RU"/>
        </w:rPr>
        <w:t>Лечение несварения желудка</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Лучший способ лечения диспепсии состоит в том, чтобы лечить основные расстройства. За людьми, у которых отсутствуют выявляемые расстройства, наблюдают в течение некоторого времени и успокаивают их.</w:t>
      </w:r>
    </w:p>
    <w:p w:rsidR="007B0E72" w:rsidRPr="007B0E72" w:rsidRDefault="007B0E72" w:rsidP="007B0E72">
      <w:pPr>
        <w:shd w:val="clear" w:color="auto" w:fill="FFFFFF"/>
        <w:spacing w:after="240" w:line="330" w:lineRule="atLeast"/>
        <w:rPr>
          <w:rFonts w:ascii="Arial" w:eastAsia="Times New Roman" w:hAnsi="Arial" w:cs="Arial"/>
          <w:color w:val="000000"/>
          <w:spacing w:val="2"/>
          <w:sz w:val="21"/>
          <w:szCs w:val="21"/>
          <w:lang w:eastAsia="ru-RU"/>
        </w:rPr>
      </w:pPr>
      <w:r w:rsidRPr="007B0E72">
        <w:rPr>
          <w:rFonts w:ascii="Arial" w:eastAsia="Times New Roman" w:hAnsi="Arial" w:cs="Arial"/>
          <w:color w:val="000000"/>
          <w:spacing w:val="2"/>
          <w:sz w:val="21"/>
          <w:szCs w:val="21"/>
          <w:lang w:eastAsia="ru-RU"/>
        </w:rPr>
        <w:t>Тем, у кого отсутствует определенное расстройство, врачи часто назначают лечение лекарственными препаратами, блокирующими выделение кислоты (такими, как ингибиторы протонного насоса или блокаторы гистаминовых-2 [H2] рецепторов), или лекарственные препаратами, препятствующими развитию язвы путем увеличения количества слизи в желудке (</w:t>
      </w:r>
      <w:proofErr w:type="spellStart"/>
      <w:r w:rsidRPr="007B0E72">
        <w:rPr>
          <w:rFonts w:ascii="Arial" w:eastAsia="Times New Roman" w:hAnsi="Arial" w:cs="Arial"/>
          <w:color w:val="000000"/>
          <w:spacing w:val="2"/>
          <w:sz w:val="21"/>
          <w:szCs w:val="21"/>
          <w:lang w:eastAsia="ru-RU"/>
        </w:rPr>
        <w:t>цитопротекторные</w:t>
      </w:r>
      <w:proofErr w:type="spellEnd"/>
      <w:r w:rsidRPr="007B0E72">
        <w:rPr>
          <w:rFonts w:ascii="Arial" w:eastAsia="Times New Roman" w:hAnsi="Arial" w:cs="Arial"/>
          <w:color w:val="000000"/>
          <w:spacing w:val="2"/>
          <w:sz w:val="21"/>
          <w:szCs w:val="21"/>
          <w:lang w:eastAsia="ru-RU"/>
        </w:rPr>
        <w:t xml:space="preserve"> препараты). С другой стороны, врачи могут назначить лекарственные препараты, помогающие стимулировать движение мышц пищеварительного тракта (</w:t>
      </w:r>
      <w:proofErr w:type="spellStart"/>
      <w:r w:rsidRPr="007B0E72">
        <w:rPr>
          <w:rFonts w:ascii="Arial" w:eastAsia="Times New Roman" w:hAnsi="Arial" w:cs="Arial"/>
          <w:color w:val="000000"/>
          <w:spacing w:val="2"/>
          <w:sz w:val="21"/>
          <w:szCs w:val="21"/>
          <w:lang w:eastAsia="ru-RU"/>
        </w:rPr>
        <w:t>прокинетики</w:t>
      </w:r>
      <w:proofErr w:type="spellEnd"/>
      <w:r w:rsidRPr="007B0E72">
        <w:rPr>
          <w:rFonts w:ascii="Arial" w:eastAsia="Times New Roman" w:hAnsi="Arial" w:cs="Arial"/>
          <w:color w:val="000000"/>
          <w:spacing w:val="2"/>
          <w:sz w:val="21"/>
          <w:szCs w:val="21"/>
          <w:lang w:eastAsia="ru-RU"/>
        </w:rPr>
        <w:t xml:space="preserve"> — такие, как метоклопрамид и эритромицин). Некоторым людям врачи могут назначить антидепрессанты.</w:t>
      </w:r>
    </w:p>
    <w:p w:rsidR="007B0E72" w:rsidRDefault="007B0E72" w:rsidP="009B6E4F">
      <w:pPr>
        <w:spacing w:after="150" w:line="825" w:lineRule="atLeast"/>
        <w:textAlignment w:val="top"/>
        <w:outlineLvl w:val="0"/>
        <w:rPr>
          <w:rFonts w:ascii="Arial" w:eastAsia="Times New Roman" w:hAnsi="Arial" w:cs="Arial"/>
          <w:b/>
          <w:bCs/>
          <w:color w:val="282828"/>
          <w:spacing w:val="-17"/>
          <w:kern w:val="36"/>
          <w:sz w:val="60"/>
          <w:szCs w:val="60"/>
          <w:lang w:eastAsia="ru-RU"/>
        </w:rPr>
      </w:pPr>
    </w:p>
    <w:p w:rsidR="007B0E72" w:rsidRDefault="007B0E72" w:rsidP="009B6E4F">
      <w:pPr>
        <w:spacing w:after="150" w:line="825" w:lineRule="atLeast"/>
        <w:textAlignment w:val="top"/>
        <w:outlineLvl w:val="0"/>
        <w:rPr>
          <w:rFonts w:ascii="Arial" w:eastAsia="Times New Roman" w:hAnsi="Arial" w:cs="Arial"/>
          <w:b/>
          <w:bCs/>
          <w:color w:val="282828"/>
          <w:spacing w:val="-17"/>
          <w:kern w:val="36"/>
          <w:sz w:val="60"/>
          <w:szCs w:val="60"/>
          <w:lang w:eastAsia="ru-RU"/>
        </w:rPr>
      </w:pPr>
    </w:p>
    <w:p w:rsidR="009B6E4F" w:rsidRPr="009B6E4F" w:rsidRDefault="009B6E4F" w:rsidP="009B6E4F">
      <w:pPr>
        <w:spacing w:after="150" w:line="825" w:lineRule="atLeast"/>
        <w:textAlignment w:val="top"/>
        <w:outlineLvl w:val="0"/>
        <w:rPr>
          <w:rFonts w:ascii="Arial" w:eastAsia="Times New Roman" w:hAnsi="Arial" w:cs="Arial"/>
          <w:b/>
          <w:bCs/>
          <w:color w:val="282828"/>
          <w:spacing w:val="-17"/>
          <w:kern w:val="36"/>
          <w:sz w:val="60"/>
          <w:szCs w:val="60"/>
          <w:lang w:val="en-US" w:eastAsia="ru-RU"/>
        </w:rPr>
      </w:pPr>
      <w:r w:rsidRPr="009B6E4F">
        <w:rPr>
          <w:rFonts w:ascii="Arial" w:eastAsia="Times New Roman" w:hAnsi="Arial" w:cs="Arial"/>
          <w:b/>
          <w:bCs/>
          <w:color w:val="282828"/>
          <w:spacing w:val="-17"/>
          <w:kern w:val="36"/>
          <w:sz w:val="60"/>
          <w:szCs w:val="60"/>
          <w:lang w:eastAsia="ru-RU"/>
        </w:rPr>
        <w:t>Гастрит</w:t>
      </w:r>
      <w:r>
        <w:rPr>
          <w:rFonts w:ascii="Arial" w:eastAsia="Times New Roman" w:hAnsi="Arial" w:cs="Arial"/>
          <w:b/>
          <w:bCs/>
          <w:color w:val="282828"/>
          <w:spacing w:val="-17"/>
          <w:kern w:val="36"/>
          <w:sz w:val="60"/>
          <w:szCs w:val="60"/>
          <w:lang w:eastAsia="ru-RU"/>
        </w:rPr>
        <w:t xml:space="preserve"> (хронический)</w:t>
      </w:r>
    </w:p>
    <w:p w:rsidR="009B6E4F" w:rsidRPr="009B6E4F" w:rsidRDefault="009B6E4F" w:rsidP="009B6E4F">
      <w:pPr>
        <w:spacing w:after="240" w:line="315" w:lineRule="atLeast"/>
        <w:textAlignment w:val="top"/>
        <w:rPr>
          <w:rFonts w:ascii="Arial" w:eastAsia="Times New Roman" w:hAnsi="Arial" w:cs="Arial"/>
          <w:i/>
          <w:iCs/>
          <w:color w:val="000000"/>
          <w:spacing w:val="2"/>
          <w:sz w:val="21"/>
          <w:szCs w:val="21"/>
          <w:lang w:val="en-US" w:eastAsia="ru-RU"/>
        </w:rPr>
      </w:pPr>
      <w:r w:rsidRPr="009B6E4F">
        <w:rPr>
          <w:rFonts w:ascii="Arial" w:eastAsia="Times New Roman" w:hAnsi="Arial" w:cs="Arial"/>
          <w:i/>
          <w:iCs/>
          <w:color w:val="000000"/>
          <w:spacing w:val="2"/>
          <w:sz w:val="21"/>
          <w:szCs w:val="21"/>
          <w:lang w:eastAsia="ru-RU"/>
        </w:rPr>
        <w:t>Авторы</w:t>
      </w:r>
      <w:r w:rsidRPr="009B6E4F">
        <w:rPr>
          <w:rFonts w:ascii="Arial" w:eastAsia="Times New Roman" w:hAnsi="Arial" w:cs="Arial"/>
          <w:i/>
          <w:iCs/>
          <w:color w:val="000000"/>
          <w:spacing w:val="2"/>
          <w:sz w:val="21"/>
          <w:szCs w:val="21"/>
          <w:lang w:val="en-US" w:eastAsia="ru-RU"/>
        </w:rPr>
        <w:t>: </w:t>
      </w:r>
    </w:p>
    <w:p w:rsidR="009B6E4F" w:rsidRPr="009B6E4F" w:rsidRDefault="009B6E4F" w:rsidP="009B6E4F">
      <w:pPr>
        <w:spacing w:after="0" w:line="0" w:lineRule="auto"/>
        <w:textAlignment w:val="top"/>
        <w:rPr>
          <w:rFonts w:ascii="Arial" w:eastAsia="Times New Roman" w:hAnsi="Arial" w:cs="Arial"/>
          <w:i/>
          <w:iCs/>
          <w:color w:val="000000"/>
          <w:spacing w:val="2"/>
          <w:sz w:val="2"/>
          <w:szCs w:val="2"/>
          <w:lang w:val="en-US" w:eastAsia="ru-RU"/>
        </w:rPr>
      </w:pPr>
      <w:hyperlink r:id="rId152" w:tgtFrame="_blank" w:history="1">
        <w:proofErr w:type="spellStart"/>
        <w:r w:rsidRPr="009B6E4F">
          <w:rPr>
            <w:rFonts w:ascii="Arial" w:eastAsia="Times New Roman" w:hAnsi="Arial" w:cs="Arial"/>
            <w:b/>
            <w:bCs/>
            <w:i/>
            <w:iCs/>
            <w:color w:val="B12E32"/>
            <w:spacing w:val="2"/>
            <w:sz w:val="21"/>
            <w:szCs w:val="21"/>
            <w:u w:val="single"/>
            <w:lang w:val="en-US" w:eastAsia="ru-RU"/>
          </w:rPr>
          <w:t>Nimish</w:t>
        </w:r>
        <w:proofErr w:type="spellEnd"/>
        <w:r w:rsidRPr="009B6E4F">
          <w:rPr>
            <w:rFonts w:ascii="Arial" w:eastAsia="Times New Roman" w:hAnsi="Arial" w:cs="Arial"/>
            <w:b/>
            <w:bCs/>
            <w:i/>
            <w:iCs/>
            <w:color w:val="B12E32"/>
            <w:spacing w:val="2"/>
            <w:sz w:val="21"/>
            <w:szCs w:val="21"/>
            <w:u w:val="single"/>
            <w:lang w:val="en-US" w:eastAsia="ru-RU"/>
          </w:rPr>
          <w:t xml:space="preserve"> </w:t>
        </w:r>
        <w:proofErr w:type="spellStart"/>
        <w:r w:rsidRPr="009B6E4F">
          <w:rPr>
            <w:rFonts w:ascii="Arial" w:eastAsia="Times New Roman" w:hAnsi="Arial" w:cs="Arial"/>
            <w:b/>
            <w:bCs/>
            <w:i/>
            <w:iCs/>
            <w:color w:val="B12E32"/>
            <w:spacing w:val="2"/>
            <w:sz w:val="21"/>
            <w:szCs w:val="21"/>
            <w:u w:val="single"/>
            <w:lang w:val="en-US" w:eastAsia="ru-RU"/>
          </w:rPr>
          <w:t>Vakil</w:t>
        </w:r>
        <w:proofErr w:type="spellEnd"/>
      </w:hyperlink>
      <w:r w:rsidRPr="009B6E4F">
        <w:rPr>
          <w:rFonts w:ascii="Arial" w:eastAsia="Times New Roman" w:hAnsi="Arial" w:cs="Arial"/>
          <w:i/>
          <w:iCs/>
          <w:color w:val="000000"/>
          <w:spacing w:val="2"/>
          <w:sz w:val="2"/>
          <w:szCs w:val="2"/>
          <w:lang w:val="en-US" w:eastAsia="ru-RU"/>
        </w:rPr>
        <w:t> </w:t>
      </w:r>
    </w:p>
    <w:p w:rsidR="009B6E4F" w:rsidRPr="009B6E4F" w:rsidRDefault="009B6E4F" w:rsidP="009B6E4F">
      <w:pPr>
        <w:spacing w:after="240" w:line="315" w:lineRule="atLeast"/>
        <w:textAlignment w:val="top"/>
        <w:rPr>
          <w:rFonts w:ascii="Arial" w:eastAsia="Times New Roman" w:hAnsi="Arial" w:cs="Arial"/>
          <w:i/>
          <w:iCs/>
          <w:color w:val="000000"/>
          <w:spacing w:val="2"/>
          <w:sz w:val="21"/>
          <w:szCs w:val="21"/>
          <w:lang w:val="en-US" w:eastAsia="ru-RU"/>
        </w:rPr>
      </w:pPr>
      <w:r w:rsidRPr="009B6E4F">
        <w:rPr>
          <w:rFonts w:ascii="Arial" w:eastAsia="Times New Roman" w:hAnsi="Arial" w:cs="Arial"/>
          <w:i/>
          <w:iCs/>
          <w:color w:val="000000"/>
          <w:spacing w:val="2"/>
          <w:sz w:val="21"/>
          <w:szCs w:val="21"/>
          <w:lang w:val="en-US" w:eastAsia="ru-RU"/>
        </w:rPr>
        <w:t>, MD, University of Wisconsin School of Medicine and Public Health</w:t>
      </w:r>
    </w:p>
    <w:p w:rsidR="009B6E4F" w:rsidRPr="009B6E4F" w:rsidRDefault="009B6E4F" w:rsidP="009B6E4F">
      <w:pPr>
        <w:spacing w:after="0" w:line="315" w:lineRule="atLeast"/>
        <w:textAlignment w:val="top"/>
        <w:rPr>
          <w:rFonts w:ascii="Arial" w:eastAsia="Times New Roman" w:hAnsi="Arial" w:cs="Arial"/>
          <w:i/>
          <w:iCs/>
          <w:color w:val="000000"/>
          <w:spacing w:val="2"/>
          <w:sz w:val="21"/>
          <w:szCs w:val="21"/>
          <w:lang w:eastAsia="ru-RU"/>
        </w:rPr>
      </w:pPr>
      <w:r w:rsidRPr="009B6E4F">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r w:rsidRPr="009B6E4F">
        <w:rPr>
          <w:rFonts w:ascii="Arial" w:eastAsia="Times New Roman" w:hAnsi="Arial" w:cs="Arial"/>
          <w:i/>
          <w:iCs/>
          <w:color w:val="000000"/>
          <w:spacing w:val="2"/>
          <w:sz w:val="21"/>
          <w:szCs w:val="21"/>
          <w:lang w:eastAsia="ru-RU"/>
        </w:rPr>
        <w:t>мар</w:t>
      </w:r>
      <w:proofErr w:type="spellEnd"/>
      <w:r w:rsidRPr="009B6E4F">
        <w:rPr>
          <w:rFonts w:ascii="Arial" w:eastAsia="Times New Roman" w:hAnsi="Arial" w:cs="Arial"/>
          <w:i/>
          <w:iCs/>
          <w:color w:val="000000"/>
          <w:spacing w:val="2"/>
          <w:sz w:val="21"/>
          <w:szCs w:val="21"/>
          <w:lang w:eastAsia="ru-RU"/>
        </w:rPr>
        <w:t xml:space="preserve"> 2020| Последнее изменение содержания </w:t>
      </w:r>
      <w:proofErr w:type="spellStart"/>
      <w:r w:rsidRPr="009B6E4F">
        <w:rPr>
          <w:rFonts w:ascii="Arial" w:eastAsia="Times New Roman" w:hAnsi="Arial" w:cs="Arial"/>
          <w:i/>
          <w:iCs/>
          <w:color w:val="000000"/>
          <w:spacing w:val="2"/>
          <w:sz w:val="21"/>
          <w:szCs w:val="21"/>
          <w:lang w:eastAsia="ru-RU"/>
        </w:rPr>
        <w:t>мар</w:t>
      </w:r>
      <w:proofErr w:type="spellEnd"/>
      <w:r w:rsidRPr="009B6E4F">
        <w:rPr>
          <w:rFonts w:ascii="Arial" w:eastAsia="Times New Roman" w:hAnsi="Arial" w:cs="Arial"/>
          <w:i/>
          <w:iCs/>
          <w:color w:val="000000"/>
          <w:spacing w:val="2"/>
          <w:sz w:val="21"/>
          <w:szCs w:val="21"/>
          <w:lang w:eastAsia="ru-RU"/>
        </w:rPr>
        <w:t xml:space="preserve"> 2020</w:t>
      </w:r>
    </w:p>
    <w:p w:rsidR="009B6E4F" w:rsidRPr="009B6E4F" w:rsidRDefault="009B6E4F" w:rsidP="009B6E4F">
      <w:pPr>
        <w:shd w:val="clear" w:color="auto" w:fill="113A50"/>
        <w:spacing w:after="0" w:line="240" w:lineRule="auto"/>
        <w:textAlignment w:val="center"/>
        <w:rPr>
          <w:rFonts w:ascii="Arial" w:eastAsia="Times New Roman" w:hAnsi="Arial" w:cs="Arial"/>
          <w:b/>
          <w:bCs/>
          <w:caps/>
          <w:color w:val="FFFFFF"/>
          <w:spacing w:val="2"/>
          <w:sz w:val="20"/>
          <w:szCs w:val="20"/>
          <w:lang w:eastAsia="ru-RU"/>
        </w:rPr>
      </w:pPr>
      <w:r w:rsidRPr="009B6E4F">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9B6E4F" w:rsidRPr="009B6E4F" w:rsidRDefault="009B6E4F" w:rsidP="009B6E4F">
      <w:pPr>
        <w:spacing w:after="0" w:line="240" w:lineRule="auto"/>
        <w:textAlignment w:val="center"/>
        <w:rPr>
          <w:rFonts w:ascii="Times New Roman" w:eastAsia="Times New Roman" w:hAnsi="Times New Roman" w:cs="Times New Roman"/>
          <w:color w:val="0000FF"/>
          <w:sz w:val="27"/>
          <w:szCs w:val="27"/>
          <w:lang w:eastAsia="ru-RU"/>
        </w:rPr>
      </w:pPr>
      <w:r w:rsidRPr="009B6E4F">
        <w:rPr>
          <w:rFonts w:ascii="Arial" w:eastAsia="Times New Roman" w:hAnsi="Arial" w:cs="Arial"/>
          <w:color w:val="000000"/>
          <w:sz w:val="27"/>
          <w:szCs w:val="27"/>
          <w:lang w:eastAsia="ru-RU"/>
        </w:rPr>
        <w:t> </w:t>
      </w:r>
      <w:r w:rsidRPr="009B6E4F">
        <w:rPr>
          <w:rFonts w:ascii="Arial" w:eastAsia="Times New Roman" w:hAnsi="Arial" w:cs="Arial"/>
          <w:color w:val="000000"/>
          <w:sz w:val="27"/>
          <w:szCs w:val="27"/>
          <w:lang w:eastAsia="ru-RU"/>
        </w:rPr>
        <w:fldChar w:fldCharType="begin"/>
      </w:r>
      <w:r w:rsidRPr="009B6E4F">
        <w:rPr>
          <w:rFonts w:ascii="Arial" w:eastAsia="Times New Roman" w:hAnsi="Arial" w:cs="Arial"/>
          <w:color w:val="000000"/>
          <w:sz w:val="27"/>
          <w:szCs w:val="27"/>
          <w:lang w:eastAsia="ru-RU"/>
        </w:rPr>
        <w:instrText xml:space="preserve"> HYPERLINK "https://www.msdmanuals.com/ru/%D0%B4%D0%BE%D0%BC%D0%B0/%D0%BA%D0%BE%D1%80%D0%BE%D1%82%D0%BA%D0%BE-%D0%BE-%D0%B3%D0%BB%D0%B0%D0%B2%D0%BD%D0%BE%D0%BC-%D1%80%D0%B0%D1%81%D1%81%D1%82%D1%80%D0%BE%D0%B9%D1%81%D1%82%D0%B2%D0%B0-%D0%BF%D0%B8%D1%89%D0%B5%D0%B2%D0%B0%D1%80%D0%B5%D0%BD%D0%B8%D1%8F/%D0%B3%D0%B0%D1%81%D1%82%D1%80%D0%B8%D1%82-%D0%B8-%D0%BF%D0%B5%D0%BF%D1%82%D0%B8%D1%87%D0%B5%D1%81%D0%BA%D0%B0%D1%8F-%D1%8F%D0%B7%D0%B2%D0%B5%D0%BD%D0%BD%D0%B0%D1%8F-%D0%B1%D0%BE%D0%BB%D0%B5%D0%B7%D0%BD%D1%8C/%D0%B3%D0%B0%D1%81%D1%82%D1%80%D0%B8%D1%82" </w:instrText>
      </w:r>
      <w:r w:rsidRPr="009B6E4F">
        <w:rPr>
          <w:rFonts w:ascii="Arial" w:eastAsia="Times New Roman" w:hAnsi="Arial" w:cs="Arial"/>
          <w:color w:val="000000"/>
          <w:sz w:val="27"/>
          <w:szCs w:val="27"/>
          <w:lang w:eastAsia="ru-RU"/>
        </w:rPr>
        <w:fldChar w:fldCharType="separate"/>
      </w:r>
    </w:p>
    <w:p w:rsidR="009B6E4F" w:rsidRPr="009B6E4F" w:rsidRDefault="009B6E4F" w:rsidP="009B6E4F">
      <w:pPr>
        <w:shd w:val="clear" w:color="auto" w:fill="B12E32"/>
        <w:spacing w:after="0" w:line="240" w:lineRule="auto"/>
        <w:jc w:val="center"/>
        <w:textAlignment w:val="center"/>
        <w:rPr>
          <w:rFonts w:ascii="Times New Roman" w:eastAsia="Times New Roman" w:hAnsi="Times New Roman" w:cs="Times New Roman"/>
          <w:b/>
          <w:bCs/>
          <w:caps/>
          <w:color w:val="FFFFFF"/>
          <w:spacing w:val="2"/>
          <w:sz w:val="20"/>
          <w:szCs w:val="20"/>
          <w:lang w:eastAsia="ru-RU"/>
        </w:rPr>
      </w:pPr>
      <w:r w:rsidRPr="009B6E4F">
        <w:rPr>
          <w:rFonts w:ascii="Arial" w:eastAsia="Times New Roman" w:hAnsi="Arial" w:cs="Arial"/>
          <w:b/>
          <w:bCs/>
          <w:caps/>
          <w:color w:val="FFFFFF"/>
          <w:spacing w:val="2"/>
          <w:sz w:val="20"/>
          <w:szCs w:val="20"/>
          <w:lang w:eastAsia="ru-RU"/>
        </w:rPr>
        <w:t>ОСНОВНАЯ ИНФОРМАЦИЯ</w:t>
      </w:r>
    </w:p>
    <w:p w:rsidR="009B6E4F" w:rsidRPr="009B6E4F" w:rsidRDefault="009B6E4F" w:rsidP="009B6E4F">
      <w:pPr>
        <w:spacing w:after="150" w:line="240" w:lineRule="auto"/>
        <w:textAlignment w:val="center"/>
        <w:rPr>
          <w:rFonts w:ascii="Arial" w:eastAsia="Times New Roman" w:hAnsi="Arial" w:cs="Arial"/>
          <w:color w:val="000000"/>
          <w:sz w:val="27"/>
          <w:szCs w:val="27"/>
          <w:lang w:eastAsia="ru-RU"/>
        </w:rPr>
      </w:pPr>
      <w:r w:rsidRPr="009B6E4F">
        <w:rPr>
          <w:rFonts w:ascii="Arial" w:eastAsia="Times New Roman" w:hAnsi="Arial" w:cs="Arial"/>
          <w:color w:val="000000"/>
          <w:sz w:val="27"/>
          <w:szCs w:val="27"/>
          <w:lang w:eastAsia="ru-RU"/>
        </w:rPr>
        <w:fldChar w:fldCharType="end"/>
      </w:r>
    </w:p>
    <w:p w:rsidR="009B6E4F" w:rsidRPr="009B6E4F" w:rsidRDefault="009B6E4F" w:rsidP="009B6E4F">
      <w:pPr>
        <w:shd w:val="clear" w:color="auto" w:fill="E7F9FD"/>
        <w:spacing w:line="360" w:lineRule="atLeast"/>
        <w:rPr>
          <w:rFonts w:ascii="Arial" w:eastAsia="Times New Roman" w:hAnsi="Arial" w:cs="Arial"/>
          <w:b/>
          <w:bCs/>
          <w:color w:val="174F6D"/>
          <w:spacing w:val="2"/>
          <w:sz w:val="24"/>
          <w:szCs w:val="24"/>
          <w:lang w:eastAsia="ru-RU"/>
        </w:rPr>
      </w:pPr>
      <w:r w:rsidRPr="009B6E4F">
        <w:rPr>
          <w:rFonts w:ascii="Arial" w:eastAsia="Times New Roman" w:hAnsi="Arial" w:cs="Arial"/>
          <w:b/>
          <w:bCs/>
          <w:color w:val="174F6D"/>
          <w:spacing w:val="2"/>
          <w:sz w:val="24"/>
          <w:szCs w:val="24"/>
          <w:lang w:eastAsia="ru-RU"/>
        </w:rPr>
        <w:t>Гастрит представляет собой воспаление слизистой оболочки желудка.</w:t>
      </w:r>
    </w:p>
    <w:p w:rsidR="009B6E4F" w:rsidRPr="009B6E4F" w:rsidRDefault="009B6E4F" w:rsidP="009B6E4F">
      <w:pPr>
        <w:numPr>
          <w:ilvl w:val="0"/>
          <w:numId w:val="64"/>
        </w:numPr>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Воспаление может быть вызвано многими факторами, включая инфекцию, стресс в результате серьезной болезни, повреждение, определенные лекарственные препараты и нарушения иммунной системы.</w:t>
      </w:r>
    </w:p>
    <w:p w:rsidR="009B6E4F" w:rsidRPr="009B6E4F" w:rsidRDefault="009B6E4F" w:rsidP="009B6E4F">
      <w:pPr>
        <w:numPr>
          <w:ilvl w:val="0"/>
          <w:numId w:val="64"/>
        </w:numPr>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lastRenderedPageBreak/>
        <w:t>Когда симптомы гастрита действительно проявляются, они включают в себя боль в животе или ощущение дискомфорта, а иногда тошноту или рвоту.</w:t>
      </w:r>
    </w:p>
    <w:p w:rsidR="009B6E4F" w:rsidRPr="009B6E4F" w:rsidRDefault="009B6E4F" w:rsidP="009B6E4F">
      <w:pPr>
        <w:numPr>
          <w:ilvl w:val="0"/>
          <w:numId w:val="64"/>
        </w:numPr>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Врачи часто ставят диагноз на основании наблюдаемых у человека симптомов, но иногда они должны обследовать желудок при помощи гибкого зонда, используемого для визуального исследования (эндоскопия верхнего отдела ЖК тракта).</w:t>
      </w:r>
    </w:p>
    <w:p w:rsidR="009B6E4F" w:rsidRPr="009B6E4F" w:rsidRDefault="009B6E4F" w:rsidP="009B6E4F">
      <w:pPr>
        <w:numPr>
          <w:ilvl w:val="0"/>
          <w:numId w:val="64"/>
        </w:numPr>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Лечение проводится препаратами для снижения кислотности в желудке и иногда антибиотиками.</w:t>
      </w:r>
    </w:p>
    <w:p w:rsidR="009B6E4F" w:rsidRPr="009B6E4F" w:rsidRDefault="009B6E4F" w:rsidP="009B6E4F">
      <w:pPr>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(См. также </w:t>
      </w:r>
      <w:hyperlink r:id="rId153" w:tooltip="Общие сведения о гастрите и пептической язвенной болезни" w:history="1">
        <w:r w:rsidRPr="009B6E4F">
          <w:rPr>
            <w:rFonts w:ascii="Arial" w:eastAsia="Times New Roman" w:hAnsi="Arial" w:cs="Arial"/>
            <w:color w:val="B12E32"/>
            <w:spacing w:val="2"/>
            <w:sz w:val="21"/>
            <w:szCs w:val="21"/>
            <w:u w:val="single"/>
            <w:lang w:eastAsia="ru-RU"/>
          </w:rPr>
          <w:t>Общие сведения о гастрите и пептической язвенной болезни</w:t>
        </w:r>
      </w:hyperlink>
      <w:r w:rsidRPr="009B6E4F">
        <w:rPr>
          <w:rFonts w:ascii="Arial" w:eastAsia="Times New Roman" w:hAnsi="Arial" w:cs="Arial"/>
          <w:color w:val="000000"/>
          <w:spacing w:val="2"/>
          <w:sz w:val="21"/>
          <w:szCs w:val="21"/>
          <w:lang w:eastAsia="ru-RU"/>
        </w:rPr>
        <w:t>.)</w:t>
      </w:r>
    </w:p>
    <w:p w:rsidR="009B6E4F" w:rsidRPr="009B6E4F" w:rsidRDefault="009B6E4F" w:rsidP="009B6E4F">
      <w:pPr>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Слизистая оболочка желудка устойчива к раздражению и обычно может выдерживать воздействие очень сильной кислоты. Однако при гастрите слизистая оболочка желудка раздражена и воспалена.</w:t>
      </w:r>
    </w:p>
    <w:p w:rsidR="009B6E4F" w:rsidRPr="009B6E4F" w:rsidRDefault="009B6E4F" w:rsidP="009B6E4F">
      <w:pPr>
        <w:spacing w:line="240" w:lineRule="auto"/>
        <w:textAlignment w:val="center"/>
        <w:rPr>
          <w:rFonts w:ascii="Arial" w:eastAsia="Times New Roman" w:hAnsi="Arial" w:cs="Arial"/>
          <w:b/>
          <w:bCs/>
          <w:color w:val="B12E32"/>
          <w:spacing w:val="2"/>
          <w:sz w:val="23"/>
          <w:szCs w:val="23"/>
          <w:lang w:eastAsia="ru-RU"/>
        </w:rPr>
      </w:pPr>
      <w:r w:rsidRPr="009B6E4F">
        <w:rPr>
          <w:rFonts w:ascii="Arial" w:eastAsia="Times New Roman" w:hAnsi="Arial" w:cs="Arial"/>
          <w:b/>
          <w:bCs/>
          <w:color w:val="B12E32"/>
          <w:spacing w:val="2"/>
          <w:sz w:val="23"/>
          <w:szCs w:val="23"/>
          <w:lang w:eastAsia="ru-RU"/>
        </w:rPr>
        <w:t>Желудок</w:t>
      </w:r>
    </w:p>
    <w:p w:rsidR="009B6E4F" w:rsidRPr="009B6E4F" w:rsidRDefault="009B6E4F" w:rsidP="009B6E4F">
      <w:pPr>
        <w:shd w:val="clear" w:color="auto" w:fill="FFFFFF"/>
        <w:spacing w:after="0" w:line="240" w:lineRule="auto"/>
        <w:rPr>
          <w:rFonts w:ascii="Arial" w:eastAsia="Times New Roman" w:hAnsi="Arial" w:cs="Arial"/>
          <w:color w:val="000000"/>
          <w:sz w:val="2"/>
          <w:szCs w:val="2"/>
          <w:lang w:eastAsia="ru-RU"/>
        </w:rPr>
      </w:pPr>
      <w:r w:rsidRPr="009B6E4F">
        <w:rPr>
          <w:rFonts w:ascii="Arial" w:eastAsia="Times New Roman" w:hAnsi="Arial" w:cs="Arial"/>
          <w:noProof/>
          <w:color w:val="000000"/>
          <w:sz w:val="2"/>
          <w:szCs w:val="2"/>
          <w:lang w:eastAsia="ru-RU"/>
        </w:rPr>
        <w:drawing>
          <wp:inline distT="0" distB="0" distL="0" distR="0" wp14:anchorId="16C7A046" wp14:editId="035C4944">
            <wp:extent cx="2543175" cy="1428750"/>
            <wp:effectExtent l="0" t="0" r="9525" b="0"/>
            <wp:docPr id="18" name="Рисунок 4" descr="Желу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Желудок"/>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543175" cy="1428750"/>
                    </a:xfrm>
                    <a:prstGeom prst="rect">
                      <a:avLst/>
                    </a:prstGeom>
                    <a:noFill/>
                    <a:ln>
                      <a:noFill/>
                    </a:ln>
                  </pic:spPr>
                </pic:pic>
              </a:graphicData>
            </a:graphic>
          </wp:inline>
        </w:drawing>
      </w:r>
    </w:p>
    <w:p w:rsidR="009B6E4F" w:rsidRPr="009B6E4F" w:rsidRDefault="009B6E4F" w:rsidP="009B6E4F">
      <w:pPr>
        <w:shd w:val="clear" w:color="auto" w:fill="1175D6"/>
        <w:spacing w:line="420" w:lineRule="atLeast"/>
        <w:jc w:val="center"/>
        <w:rPr>
          <w:rFonts w:ascii="Arial" w:eastAsia="Times New Roman" w:hAnsi="Arial" w:cs="Arial"/>
          <w:b/>
          <w:bCs/>
          <w:caps/>
          <w:color w:val="FFFFFF"/>
          <w:spacing w:val="-5"/>
          <w:sz w:val="17"/>
          <w:szCs w:val="17"/>
          <w:lang w:eastAsia="ru-RU"/>
        </w:rPr>
      </w:pPr>
      <w:r w:rsidRPr="009B6E4F">
        <w:rPr>
          <w:rFonts w:ascii="Arial" w:eastAsia="Times New Roman" w:hAnsi="Arial" w:cs="Arial"/>
          <w:b/>
          <w:bCs/>
          <w:caps/>
          <w:color w:val="FFFFFF"/>
          <w:spacing w:val="-5"/>
          <w:sz w:val="17"/>
          <w:szCs w:val="17"/>
          <w:lang w:eastAsia="ru-RU"/>
        </w:rPr>
        <w:t>ВИДЕО</w:t>
      </w:r>
    </w:p>
    <w:p w:rsidR="009B6E4F" w:rsidRPr="009B6E4F" w:rsidRDefault="009B6E4F" w:rsidP="009B6E4F">
      <w:pPr>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Гастрит подразделяется на две категории, основываясь на тяжести заболевания:</w:t>
      </w:r>
    </w:p>
    <w:p w:rsidR="009B6E4F" w:rsidRPr="009B6E4F" w:rsidRDefault="009B6E4F" w:rsidP="009B6E4F">
      <w:pPr>
        <w:numPr>
          <w:ilvl w:val="0"/>
          <w:numId w:val="65"/>
        </w:numPr>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эрозивный;</w:t>
      </w:r>
    </w:p>
    <w:p w:rsidR="009B6E4F" w:rsidRPr="009B6E4F" w:rsidRDefault="009B6E4F" w:rsidP="009B6E4F">
      <w:pPr>
        <w:numPr>
          <w:ilvl w:val="0"/>
          <w:numId w:val="65"/>
        </w:numPr>
        <w:spacing w:after="240" w:line="330" w:lineRule="atLeast"/>
        <w:ind w:left="600"/>
        <w:rPr>
          <w:rFonts w:ascii="Arial" w:eastAsia="Times New Roman" w:hAnsi="Arial" w:cs="Arial"/>
          <w:color w:val="000000"/>
          <w:spacing w:val="2"/>
          <w:sz w:val="21"/>
          <w:szCs w:val="21"/>
          <w:lang w:eastAsia="ru-RU"/>
        </w:rPr>
      </w:pPr>
      <w:proofErr w:type="spellStart"/>
      <w:r w:rsidRPr="009B6E4F">
        <w:rPr>
          <w:rFonts w:ascii="Arial" w:eastAsia="Times New Roman" w:hAnsi="Arial" w:cs="Arial"/>
          <w:color w:val="000000"/>
          <w:spacing w:val="2"/>
          <w:sz w:val="21"/>
          <w:szCs w:val="21"/>
          <w:lang w:eastAsia="ru-RU"/>
        </w:rPr>
        <w:t>неэрозивный</w:t>
      </w:r>
      <w:proofErr w:type="spellEnd"/>
      <w:r w:rsidRPr="009B6E4F">
        <w:rPr>
          <w:rFonts w:ascii="Arial" w:eastAsia="Times New Roman" w:hAnsi="Arial" w:cs="Arial"/>
          <w:color w:val="000000"/>
          <w:spacing w:val="2"/>
          <w:sz w:val="21"/>
          <w:szCs w:val="21"/>
          <w:lang w:eastAsia="ru-RU"/>
        </w:rPr>
        <w:t>.</w:t>
      </w:r>
    </w:p>
    <w:p w:rsidR="009B6E4F" w:rsidRPr="009B6E4F" w:rsidRDefault="009B6E4F" w:rsidP="009B6E4F">
      <w:pPr>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b/>
          <w:bCs/>
          <w:color w:val="000000"/>
          <w:spacing w:val="2"/>
          <w:sz w:val="21"/>
          <w:szCs w:val="21"/>
          <w:lang w:eastAsia="ru-RU"/>
        </w:rPr>
        <w:t>Эрозивный гастрит</w:t>
      </w:r>
      <w:r w:rsidRPr="009B6E4F">
        <w:rPr>
          <w:rFonts w:ascii="Arial" w:eastAsia="Times New Roman" w:hAnsi="Arial" w:cs="Arial"/>
          <w:color w:val="000000"/>
          <w:spacing w:val="2"/>
          <w:sz w:val="21"/>
          <w:szCs w:val="21"/>
          <w:lang w:eastAsia="ru-RU"/>
        </w:rPr>
        <w:t xml:space="preserve"> является более тяжелым в сравнении с </w:t>
      </w:r>
      <w:proofErr w:type="spellStart"/>
      <w:r w:rsidRPr="009B6E4F">
        <w:rPr>
          <w:rFonts w:ascii="Arial" w:eastAsia="Times New Roman" w:hAnsi="Arial" w:cs="Arial"/>
          <w:color w:val="000000"/>
          <w:spacing w:val="2"/>
          <w:sz w:val="21"/>
          <w:szCs w:val="21"/>
          <w:lang w:eastAsia="ru-RU"/>
        </w:rPr>
        <w:t>неэрозивным</w:t>
      </w:r>
      <w:proofErr w:type="spellEnd"/>
      <w:r w:rsidRPr="009B6E4F">
        <w:rPr>
          <w:rFonts w:ascii="Arial" w:eastAsia="Times New Roman" w:hAnsi="Arial" w:cs="Arial"/>
          <w:color w:val="000000"/>
          <w:spacing w:val="2"/>
          <w:sz w:val="21"/>
          <w:szCs w:val="21"/>
          <w:lang w:eastAsia="ru-RU"/>
        </w:rPr>
        <w:t xml:space="preserve"> гастритом. При этой форме наблюдается как воспаление, так и истончение (эрозия) слизистой оболочки желудка. Эрозивный гастрит обычно развивается внезапно (его называют «острым эрозивным гастритом»), но может развиваться медленно (носит название «хронический эрозивный гастрит»), обычно у здоровых в других отношениях людей.</w:t>
      </w:r>
    </w:p>
    <w:p w:rsidR="009B6E4F" w:rsidRPr="009B6E4F" w:rsidRDefault="009B6E4F" w:rsidP="009B6E4F">
      <w:pPr>
        <w:spacing w:after="0" w:line="330" w:lineRule="atLeast"/>
        <w:rPr>
          <w:rFonts w:ascii="Arial" w:eastAsia="Times New Roman" w:hAnsi="Arial" w:cs="Arial"/>
          <w:color w:val="000000"/>
          <w:spacing w:val="2"/>
          <w:sz w:val="21"/>
          <w:szCs w:val="21"/>
          <w:lang w:eastAsia="ru-RU"/>
        </w:rPr>
      </w:pPr>
      <w:proofErr w:type="spellStart"/>
      <w:r w:rsidRPr="009B6E4F">
        <w:rPr>
          <w:rFonts w:ascii="Arial" w:eastAsia="Times New Roman" w:hAnsi="Arial" w:cs="Arial"/>
          <w:b/>
          <w:bCs/>
          <w:color w:val="000000"/>
          <w:spacing w:val="2"/>
          <w:sz w:val="21"/>
          <w:szCs w:val="21"/>
          <w:lang w:eastAsia="ru-RU"/>
        </w:rPr>
        <w:t>Неэрозивный</w:t>
      </w:r>
      <w:proofErr w:type="spellEnd"/>
      <w:r w:rsidRPr="009B6E4F">
        <w:rPr>
          <w:rFonts w:ascii="Arial" w:eastAsia="Times New Roman" w:hAnsi="Arial" w:cs="Arial"/>
          <w:b/>
          <w:bCs/>
          <w:color w:val="000000"/>
          <w:spacing w:val="2"/>
          <w:sz w:val="21"/>
          <w:szCs w:val="21"/>
          <w:lang w:eastAsia="ru-RU"/>
        </w:rPr>
        <w:t xml:space="preserve"> гастрит</w:t>
      </w:r>
      <w:r w:rsidRPr="009B6E4F">
        <w:rPr>
          <w:rFonts w:ascii="Arial" w:eastAsia="Times New Roman" w:hAnsi="Arial" w:cs="Arial"/>
          <w:color w:val="000000"/>
          <w:spacing w:val="2"/>
          <w:sz w:val="21"/>
          <w:szCs w:val="21"/>
          <w:lang w:eastAsia="ru-RU"/>
        </w:rPr>
        <w:t xml:space="preserve"> характеризуется изменениями в слизистой оболочке желудка, которые варьируются от истощения (атрофия) слизистой оболочки желудка до преобразования ткани желудка </w:t>
      </w:r>
      <w:proofErr w:type="gramStart"/>
      <w:r w:rsidRPr="009B6E4F">
        <w:rPr>
          <w:rFonts w:ascii="Arial" w:eastAsia="Times New Roman" w:hAnsi="Arial" w:cs="Arial"/>
          <w:color w:val="000000"/>
          <w:spacing w:val="2"/>
          <w:sz w:val="21"/>
          <w:szCs w:val="21"/>
          <w:lang w:eastAsia="ru-RU"/>
        </w:rPr>
        <w:t>в</w:t>
      </w:r>
      <w:proofErr w:type="gramEnd"/>
      <w:r w:rsidRPr="009B6E4F">
        <w:rPr>
          <w:rFonts w:ascii="Arial" w:eastAsia="Times New Roman" w:hAnsi="Arial" w:cs="Arial"/>
          <w:color w:val="000000"/>
          <w:spacing w:val="2"/>
          <w:sz w:val="21"/>
          <w:szCs w:val="21"/>
          <w:lang w:eastAsia="ru-RU"/>
        </w:rPr>
        <w:t xml:space="preserve"> </w:t>
      </w:r>
      <w:proofErr w:type="gramStart"/>
      <w:r w:rsidRPr="009B6E4F">
        <w:rPr>
          <w:rFonts w:ascii="Arial" w:eastAsia="Times New Roman" w:hAnsi="Arial" w:cs="Arial"/>
          <w:color w:val="000000"/>
          <w:spacing w:val="2"/>
          <w:sz w:val="21"/>
          <w:szCs w:val="21"/>
          <w:lang w:eastAsia="ru-RU"/>
        </w:rPr>
        <w:t>другого</w:t>
      </w:r>
      <w:proofErr w:type="gramEnd"/>
      <w:r w:rsidRPr="009B6E4F">
        <w:rPr>
          <w:rFonts w:ascii="Arial" w:eastAsia="Times New Roman" w:hAnsi="Arial" w:cs="Arial"/>
          <w:color w:val="000000"/>
          <w:spacing w:val="2"/>
          <w:sz w:val="21"/>
          <w:szCs w:val="21"/>
          <w:lang w:eastAsia="ru-RU"/>
        </w:rPr>
        <w:t xml:space="preserve"> вида желудочно-кишечную ткань (метаплазия). Часто несколько видов лейкоцитов накапливаются в желудке и приводят к воспалению различной степени тяжести. Лейкоциты (белые кровяные клетки) могут вызывать воспаление во всем желудке или только в определенных его частях.</w:t>
      </w:r>
    </w:p>
    <w:p w:rsidR="009B6E4F" w:rsidRPr="009B6E4F" w:rsidRDefault="009B6E4F" w:rsidP="009B6E4F">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9B6E4F">
        <w:rPr>
          <w:rFonts w:ascii="Arial" w:eastAsia="Times New Roman" w:hAnsi="Arial" w:cs="Arial"/>
          <w:b/>
          <w:bCs/>
          <w:color w:val="9C2426"/>
          <w:spacing w:val="4"/>
          <w:sz w:val="36"/>
          <w:szCs w:val="36"/>
          <w:lang w:eastAsia="ru-RU"/>
        </w:rPr>
        <w:t>Причины гастрита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lastRenderedPageBreak/>
        <w:t>Конкретные виды гастрита вызывают многие факторы, включая инфекцию, стресс в результате серьезной болезни, повреждение, прием определенных лекарственных препаратов и нарушения иммунной системы.</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Обычно причиной </w:t>
      </w:r>
      <w:r w:rsidRPr="009B6E4F">
        <w:rPr>
          <w:rFonts w:ascii="Arial" w:eastAsia="Times New Roman" w:hAnsi="Arial" w:cs="Arial"/>
          <w:b/>
          <w:bCs/>
          <w:color w:val="000000"/>
          <w:spacing w:val="2"/>
          <w:sz w:val="21"/>
          <w:szCs w:val="21"/>
          <w:lang w:eastAsia="ru-RU"/>
        </w:rPr>
        <w:t>эрозивного гастрита</w:t>
      </w:r>
      <w:r w:rsidRPr="009B6E4F">
        <w:rPr>
          <w:rFonts w:ascii="Arial" w:eastAsia="Times New Roman" w:hAnsi="Arial" w:cs="Arial"/>
          <w:color w:val="000000"/>
          <w:spacing w:val="2"/>
          <w:sz w:val="21"/>
          <w:szCs w:val="21"/>
          <w:lang w:eastAsia="ru-RU"/>
        </w:rPr>
        <w:t> являются алкоголь, стресс в результате серьезной болезни, воздействие раздражающих веществ, таких как лекарственные препараты, особенно аспирин, и другие нестероидные противовоспалительные препараты (</w:t>
      </w:r>
      <w:hyperlink r:id="rId155" w:anchor="v734695_ru" w:tooltip="Нестероидные противовоспалительные препараты" w:history="1">
        <w:r w:rsidRPr="009B6E4F">
          <w:rPr>
            <w:rFonts w:ascii="Arial" w:eastAsia="Times New Roman" w:hAnsi="Arial" w:cs="Arial"/>
            <w:color w:val="B12E32"/>
            <w:spacing w:val="2"/>
            <w:sz w:val="21"/>
            <w:szCs w:val="21"/>
            <w:u w:val="single"/>
            <w:lang w:eastAsia="ru-RU"/>
          </w:rPr>
          <w:t>НПВП</w:t>
        </w:r>
      </w:hyperlink>
      <w:r w:rsidRPr="009B6E4F">
        <w:rPr>
          <w:rFonts w:ascii="Arial" w:eastAsia="Times New Roman" w:hAnsi="Arial" w:cs="Arial"/>
          <w:color w:val="000000"/>
          <w:spacing w:val="2"/>
          <w:sz w:val="21"/>
          <w:szCs w:val="21"/>
          <w:lang w:eastAsia="ru-RU"/>
        </w:rPr>
        <w:t>). Менее распространенные причины включают </w:t>
      </w:r>
      <w:hyperlink r:id="rId156" w:tooltip="Болезнь Крона" w:history="1">
        <w:r w:rsidRPr="009B6E4F">
          <w:rPr>
            <w:rFonts w:ascii="Arial" w:eastAsia="Times New Roman" w:hAnsi="Arial" w:cs="Arial"/>
            <w:color w:val="B12E32"/>
            <w:spacing w:val="2"/>
            <w:sz w:val="21"/>
            <w:szCs w:val="21"/>
            <w:u w:val="single"/>
            <w:lang w:eastAsia="ru-RU"/>
          </w:rPr>
          <w:t>болезнь Крона</w:t>
        </w:r>
      </w:hyperlink>
      <w:r w:rsidRPr="009B6E4F">
        <w:rPr>
          <w:rFonts w:ascii="Arial" w:eastAsia="Times New Roman" w:hAnsi="Arial" w:cs="Arial"/>
          <w:color w:val="000000"/>
          <w:spacing w:val="2"/>
          <w:sz w:val="21"/>
          <w:szCs w:val="21"/>
          <w:lang w:eastAsia="ru-RU"/>
        </w:rPr>
        <w:t>, облучение, бактериальные и вирусные инфекции (такие как </w:t>
      </w:r>
      <w:proofErr w:type="spellStart"/>
      <w:r w:rsidRPr="009B6E4F">
        <w:rPr>
          <w:rFonts w:ascii="Arial" w:eastAsia="Times New Roman" w:hAnsi="Arial" w:cs="Arial"/>
          <w:color w:val="000000"/>
          <w:spacing w:val="2"/>
          <w:sz w:val="21"/>
          <w:szCs w:val="21"/>
          <w:lang w:eastAsia="ru-RU"/>
        </w:rPr>
        <w:fldChar w:fldCharType="begin"/>
      </w:r>
      <w:r w:rsidRPr="009B6E4F">
        <w:rPr>
          <w:rFonts w:ascii="Arial" w:eastAsia="Times New Roman" w:hAnsi="Arial" w:cs="Arial"/>
          <w:color w:val="000000"/>
          <w:spacing w:val="2"/>
          <w:sz w:val="21"/>
          <w:szCs w:val="21"/>
          <w:lang w:eastAsia="ru-RU"/>
        </w:rPr>
        <w:instrText xml:space="preserve"> HYPERLINK "https://www.msdmanuals.com/ru/%D0%B4%D0%BE%D0%BC%D0%B0/%D0%B8%D0%BD%D1%84%D0%B5%D0%BA%D1%86%D0%B8%D0%B8/%D0%B8%D0%BD%D1%84%D0%B5%D0%BA%D1%86%D0%B8%D0%B8-%D0%B2%D1%8B%D0%B7%D1%8B%D0%B2%D0%B0%D0%B5%D0%BC%D1%8B%D0%B5-%D0%B2%D0%B8%D1%80%D1%83%D1%81%D0%B0%D0%BC%D0%B8-%D0%B3%D0%B5%D1%80%D0%BF%D0%B5%D1%81%D0%B0/%D1%86%D0%B8%D1%82%D0%BE%D0%BC%D0%B5%D0%B3%D0%B0%D0%BB%D0%BE%D0%B2%D0%B8%D1%80%D1%83%D1%81%D0%BD%D0%B0%D1%8F-%D1%86%D0%BC%D0%B2-%D0%B8%D0%BD%D1%84%D0%B5%D0%BA%D1%86%D0%B8%D1%8F" \o "Цитомегаловирусная (ЦМВ) инфекция" </w:instrText>
      </w:r>
      <w:r w:rsidRPr="009B6E4F">
        <w:rPr>
          <w:rFonts w:ascii="Arial" w:eastAsia="Times New Roman" w:hAnsi="Arial" w:cs="Arial"/>
          <w:color w:val="000000"/>
          <w:spacing w:val="2"/>
          <w:sz w:val="21"/>
          <w:szCs w:val="21"/>
          <w:lang w:eastAsia="ru-RU"/>
        </w:rPr>
        <w:fldChar w:fldCharType="separate"/>
      </w:r>
      <w:r w:rsidRPr="009B6E4F">
        <w:rPr>
          <w:rFonts w:ascii="Arial" w:eastAsia="Times New Roman" w:hAnsi="Arial" w:cs="Arial"/>
          <w:color w:val="B12E32"/>
          <w:spacing w:val="2"/>
          <w:sz w:val="21"/>
          <w:szCs w:val="21"/>
          <w:u w:val="single"/>
          <w:lang w:eastAsia="ru-RU"/>
        </w:rPr>
        <w:t>цитомегаловирус</w:t>
      </w:r>
      <w:proofErr w:type="spellEnd"/>
      <w:r w:rsidRPr="009B6E4F">
        <w:rPr>
          <w:rFonts w:ascii="Arial" w:eastAsia="Times New Roman" w:hAnsi="Arial" w:cs="Arial"/>
          <w:color w:val="000000"/>
          <w:spacing w:val="2"/>
          <w:sz w:val="21"/>
          <w:szCs w:val="21"/>
          <w:lang w:eastAsia="ru-RU"/>
        </w:rPr>
        <w:fldChar w:fldCharType="end"/>
      </w:r>
      <w:r w:rsidRPr="009B6E4F">
        <w:rPr>
          <w:rFonts w:ascii="Arial" w:eastAsia="Times New Roman" w:hAnsi="Arial" w:cs="Arial"/>
          <w:color w:val="000000"/>
          <w:spacing w:val="2"/>
          <w:sz w:val="21"/>
          <w:szCs w:val="21"/>
          <w:lang w:eastAsia="ru-RU"/>
        </w:rPr>
        <w:t xml:space="preserve">), проглатывание едких веществ и прямые повреждения (например, при введении </w:t>
      </w:r>
      <w:proofErr w:type="spellStart"/>
      <w:r w:rsidRPr="009B6E4F">
        <w:rPr>
          <w:rFonts w:ascii="Arial" w:eastAsia="Times New Roman" w:hAnsi="Arial" w:cs="Arial"/>
          <w:color w:val="000000"/>
          <w:spacing w:val="2"/>
          <w:sz w:val="21"/>
          <w:szCs w:val="21"/>
          <w:lang w:eastAsia="ru-RU"/>
        </w:rPr>
        <w:t>назогастрального</w:t>
      </w:r>
      <w:proofErr w:type="spellEnd"/>
      <w:r w:rsidRPr="009B6E4F">
        <w:rPr>
          <w:rFonts w:ascii="Arial" w:eastAsia="Times New Roman" w:hAnsi="Arial" w:cs="Arial"/>
          <w:color w:val="000000"/>
          <w:spacing w:val="2"/>
          <w:sz w:val="21"/>
          <w:szCs w:val="21"/>
          <w:lang w:eastAsia="ru-RU"/>
        </w:rPr>
        <w:t xml:space="preserve"> зонда). У некоторых людей даже детский аспирин, если принимать его ежедневно, может травмировать слизистую оболочку желудка.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proofErr w:type="spellStart"/>
      <w:r w:rsidRPr="009B6E4F">
        <w:rPr>
          <w:rFonts w:ascii="Arial" w:eastAsia="Times New Roman" w:hAnsi="Arial" w:cs="Arial"/>
          <w:b/>
          <w:bCs/>
          <w:color w:val="000000"/>
          <w:spacing w:val="2"/>
          <w:sz w:val="21"/>
          <w:szCs w:val="21"/>
          <w:lang w:eastAsia="ru-RU"/>
        </w:rPr>
        <w:t>Неэрозивный</w:t>
      </w:r>
      <w:proofErr w:type="spellEnd"/>
      <w:r w:rsidRPr="009B6E4F">
        <w:rPr>
          <w:rFonts w:ascii="Arial" w:eastAsia="Times New Roman" w:hAnsi="Arial" w:cs="Arial"/>
          <w:b/>
          <w:bCs/>
          <w:color w:val="000000"/>
          <w:spacing w:val="2"/>
          <w:sz w:val="21"/>
          <w:szCs w:val="21"/>
          <w:lang w:eastAsia="ru-RU"/>
        </w:rPr>
        <w:t xml:space="preserve"> гастрит</w:t>
      </w:r>
      <w:r w:rsidRPr="009B6E4F">
        <w:rPr>
          <w:rFonts w:ascii="Arial" w:eastAsia="Times New Roman" w:hAnsi="Arial" w:cs="Arial"/>
          <w:color w:val="000000"/>
          <w:spacing w:val="2"/>
          <w:sz w:val="21"/>
          <w:szCs w:val="21"/>
          <w:lang w:eastAsia="ru-RU"/>
        </w:rPr>
        <w:t> обычно вызывается </w:t>
      </w:r>
      <w:hyperlink r:id="rId157" w:tooltip="Инфекция Helicobacter pylori" w:history="1">
        <w:r w:rsidRPr="009B6E4F">
          <w:rPr>
            <w:rFonts w:ascii="Arial" w:eastAsia="Times New Roman" w:hAnsi="Arial" w:cs="Arial"/>
            <w:color w:val="B12E32"/>
            <w:spacing w:val="2"/>
            <w:sz w:val="21"/>
            <w:szCs w:val="21"/>
            <w:u w:val="single"/>
            <w:lang w:eastAsia="ru-RU"/>
          </w:rPr>
          <w:t xml:space="preserve">инфекцией </w:t>
        </w:r>
        <w:proofErr w:type="spellStart"/>
        <w:r w:rsidRPr="009B6E4F">
          <w:rPr>
            <w:rFonts w:ascii="Arial" w:eastAsia="Times New Roman" w:hAnsi="Arial" w:cs="Arial"/>
            <w:color w:val="B12E32"/>
            <w:spacing w:val="2"/>
            <w:sz w:val="21"/>
            <w:szCs w:val="21"/>
            <w:u w:val="single"/>
            <w:lang w:eastAsia="ru-RU"/>
          </w:rPr>
          <w:t>Helicobacter</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pylori</w:t>
        </w:r>
        <w:proofErr w:type="spellEnd"/>
      </w:hyperlink>
      <w:r w:rsidRPr="009B6E4F">
        <w:rPr>
          <w:rFonts w:ascii="Arial" w:eastAsia="Times New Roman" w:hAnsi="Arial" w:cs="Arial"/>
          <w:color w:val="000000"/>
          <w:spacing w:val="2"/>
          <w:sz w:val="21"/>
          <w:szCs w:val="21"/>
          <w:lang w:eastAsia="ru-RU"/>
        </w:rPr>
        <w:t>.</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b/>
          <w:bCs/>
          <w:color w:val="000000"/>
          <w:spacing w:val="2"/>
          <w:sz w:val="21"/>
          <w:szCs w:val="21"/>
          <w:lang w:eastAsia="ru-RU"/>
        </w:rPr>
        <w:t>Инфекционный гастрит</w:t>
      </w:r>
      <w:r w:rsidRPr="009B6E4F">
        <w:rPr>
          <w:rFonts w:ascii="Arial" w:eastAsia="Times New Roman" w:hAnsi="Arial" w:cs="Arial"/>
          <w:color w:val="000000"/>
          <w:spacing w:val="2"/>
          <w:sz w:val="21"/>
          <w:szCs w:val="21"/>
          <w:lang w:eastAsia="ru-RU"/>
        </w:rPr>
        <w:t>, не вызванный </w:t>
      </w:r>
      <w:r w:rsidRPr="009B6E4F">
        <w:rPr>
          <w:rFonts w:ascii="Arial" w:eastAsia="Times New Roman" w:hAnsi="Arial" w:cs="Arial"/>
          <w:i/>
          <w:iCs/>
          <w:color w:val="000000"/>
          <w:spacing w:val="2"/>
          <w:sz w:val="21"/>
          <w:szCs w:val="21"/>
          <w:lang w:eastAsia="ru-RU"/>
        </w:rPr>
        <w:t xml:space="preserve">инфекцией </w:t>
      </w:r>
      <w:proofErr w:type="spellStart"/>
      <w:r w:rsidRPr="009B6E4F">
        <w:rPr>
          <w:rFonts w:ascii="Arial" w:eastAsia="Times New Roman" w:hAnsi="Arial" w:cs="Arial"/>
          <w:i/>
          <w:iCs/>
          <w:color w:val="000000"/>
          <w:spacing w:val="2"/>
          <w:sz w:val="21"/>
          <w:szCs w:val="21"/>
          <w:lang w:eastAsia="ru-RU"/>
        </w:rPr>
        <w:t>Helicobacter</w:t>
      </w:r>
      <w:proofErr w:type="spellEnd"/>
      <w:r w:rsidRPr="009B6E4F">
        <w:rPr>
          <w:rFonts w:ascii="Arial" w:eastAsia="Times New Roman" w:hAnsi="Arial" w:cs="Arial"/>
          <w:i/>
          <w:iCs/>
          <w:color w:val="000000"/>
          <w:spacing w:val="2"/>
          <w:sz w:val="21"/>
          <w:szCs w:val="21"/>
          <w:lang w:eastAsia="ru-RU"/>
        </w:rPr>
        <w:t xml:space="preserve"> </w:t>
      </w:r>
      <w:proofErr w:type="spellStart"/>
      <w:r w:rsidRPr="009B6E4F">
        <w:rPr>
          <w:rFonts w:ascii="Arial" w:eastAsia="Times New Roman" w:hAnsi="Arial" w:cs="Arial"/>
          <w:i/>
          <w:iCs/>
          <w:color w:val="000000"/>
          <w:spacing w:val="2"/>
          <w:sz w:val="21"/>
          <w:szCs w:val="21"/>
          <w:lang w:eastAsia="ru-RU"/>
        </w:rPr>
        <w:t>pylori</w:t>
      </w:r>
      <w:proofErr w:type="spellEnd"/>
      <w:r w:rsidRPr="009B6E4F">
        <w:rPr>
          <w:rFonts w:ascii="Arial" w:eastAsia="Times New Roman" w:hAnsi="Arial" w:cs="Arial"/>
          <w:color w:val="000000"/>
          <w:spacing w:val="2"/>
          <w:sz w:val="21"/>
          <w:szCs w:val="21"/>
          <w:lang w:eastAsia="ru-RU"/>
        </w:rPr>
        <w:t>, является редким.</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b/>
          <w:bCs/>
          <w:color w:val="000000"/>
          <w:spacing w:val="2"/>
          <w:sz w:val="21"/>
          <w:szCs w:val="21"/>
          <w:lang w:eastAsia="ru-RU"/>
        </w:rPr>
        <w:t>Вирусный гастрит или грибковый гастрит</w:t>
      </w:r>
      <w:r w:rsidRPr="009B6E4F">
        <w:rPr>
          <w:rFonts w:ascii="Arial" w:eastAsia="Times New Roman" w:hAnsi="Arial" w:cs="Arial"/>
          <w:color w:val="000000"/>
          <w:spacing w:val="2"/>
          <w:sz w:val="21"/>
          <w:szCs w:val="21"/>
          <w:lang w:eastAsia="ru-RU"/>
        </w:rPr>
        <w:t> может развиться у людей, которые перенесли длительную болезнь, или у которых имеются нарушения иммунной системы, например, у людей со СПИДом или онкологическими заболеваниями, или у тех, кто принимает </w:t>
      </w:r>
      <w:hyperlink r:id="rId158" w:anchor="v779056_ru" w:history="1">
        <w:r w:rsidRPr="009B6E4F">
          <w:rPr>
            <w:rFonts w:ascii="Arial" w:eastAsia="Times New Roman" w:hAnsi="Arial" w:cs="Arial"/>
            <w:color w:val="B12E32"/>
            <w:spacing w:val="2"/>
            <w:sz w:val="21"/>
            <w:szCs w:val="21"/>
            <w:u w:val="single"/>
            <w:lang w:eastAsia="ru-RU"/>
          </w:rPr>
          <w:t>иммунодепрессанты</w:t>
        </w:r>
      </w:hyperlink>
      <w:r w:rsidRPr="009B6E4F">
        <w:rPr>
          <w:rFonts w:ascii="Arial" w:eastAsia="Times New Roman" w:hAnsi="Arial" w:cs="Arial"/>
          <w:color w:val="000000"/>
          <w:spacing w:val="2"/>
          <w:sz w:val="21"/>
          <w:szCs w:val="21"/>
          <w:lang w:eastAsia="ru-RU"/>
        </w:rPr>
        <w:t>.</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Причиной </w:t>
      </w:r>
      <w:r w:rsidRPr="009B6E4F">
        <w:rPr>
          <w:rFonts w:ascii="Arial" w:eastAsia="Times New Roman" w:hAnsi="Arial" w:cs="Arial"/>
          <w:b/>
          <w:bCs/>
          <w:color w:val="000000"/>
          <w:spacing w:val="2"/>
          <w:sz w:val="21"/>
          <w:szCs w:val="21"/>
          <w:lang w:eastAsia="ru-RU"/>
        </w:rPr>
        <w:t>острого стрессового гастрита</w:t>
      </w:r>
      <w:r w:rsidRPr="009B6E4F">
        <w:rPr>
          <w:rFonts w:ascii="Arial" w:eastAsia="Times New Roman" w:hAnsi="Arial" w:cs="Arial"/>
          <w:color w:val="000000"/>
          <w:spacing w:val="2"/>
          <w:sz w:val="21"/>
          <w:szCs w:val="21"/>
          <w:lang w:eastAsia="ru-RU"/>
        </w:rPr>
        <w:t>, формы эрозивного гастрита, является внезапная болезнь или повреждение. Повреждение необязательно должно относиться к желудку. Например, типичными причинами являются обширные ожоги кожи, травмы головы и повреждения, включающие сильные кровотечения. Точная причина того, почему тяжелое заболевание может привести к гастриту, неизвестна, но может быть связана со снижением кровотока в желудок, увеличением количества кислоты в желудке и/или нарушением способности слизистой оболочки желудка защищать и регенерировать себя.</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b/>
          <w:bCs/>
          <w:color w:val="000000"/>
          <w:spacing w:val="2"/>
          <w:sz w:val="21"/>
          <w:szCs w:val="21"/>
          <w:lang w:eastAsia="ru-RU"/>
        </w:rPr>
        <w:t>Лучевой гастрит</w:t>
      </w:r>
      <w:r w:rsidRPr="009B6E4F">
        <w:rPr>
          <w:rFonts w:ascii="Arial" w:eastAsia="Times New Roman" w:hAnsi="Arial" w:cs="Arial"/>
          <w:color w:val="000000"/>
          <w:spacing w:val="2"/>
          <w:sz w:val="21"/>
          <w:szCs w:val="21"/>
          <w:lang w:eastAsia="ru-RU"/>
        </w:rPr>
        <w:t> может наблюдаться при </w:t>
      </w:r>
      <w:hyperlink r:id="rId159" w:tooltip="Лучевая терапия для лечения онкологического заболевания" w:history="1">
        <w:r w:rsidRPr="009B6E4F">
          <w:rPr>
            <w:rFonts w:ascii="Arial" w:eastAsia="Times New Roman" w:hAnsi="Arial" w:cs="Arial"/>
            <w:color w:val="B12E32"/>
            <w:spacing w:val="2"/>
            <w:sz w:val="21"/>
            <w:szCs w:val="21"/>
            <w:u w:val="single"/>
            <w:lang w:eastAsia="ru-RU"/>
          </w:rPr>
          <w:t>облучении</w:t>
        </w:r>
      </w:hyperlink>
      <w:r w:rsidRPr="009B6E4F">
        <w:rPr>
          <w:rFonts w:ascii="Arial" w:eastAsia="Times New Roman" w:hAnsi="Arial" w:cs="Arial"/>
          <w:color w:val="000000"/>
          <w:spacing w:val="2"/>
          <w:sz w:val="21"/>
          <w:szCs w:val="21"/>
          <w:lang w:eastAsia="ru-RU"/>
        </w:rPr>
        <w:t> нижней левой стороны грудной клетки или верхнего отдела брюшной полости, где это облучение может раздражать слизистую оболочку желудка.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proofErr w:type="spellStart"/>
      <w:r w:rsidRPr="009B6E4F">
        <w:rPr>
          <w:rFonts w:ascii="Arial" w:eastAsia="Times New Roman" w:hAnsi="Arial" w:cs="Arial"/>
          <w:b/>
          <w:bCs/>
          <w:color w:val="000000"/>
          <w:spacing w:val="2"/>
          <w:sz w:val="21"/>
          <w:szCs w:val="21"/>
          <w:lang w:eastAsia="ru-RU"/>
        </w:rPr>
        <w:t>Постгастрэктомический</w:t>
      </w:r>
      <w:proofErr w:type="spellEnd"/>
      <w:r w:rsidRPr="009B6E4F">
        <w:rPr>
          <w:rFonts w:ascii="Arial" w:eastAsia="Times New Roman" w:hAnsi="Arial" w:cs="Arial"/>
          <w:b/>
          <w:bCs/>
          <w:color w:val="000000"/>
          <w:spacing w:val="2"/>
          <w:sz w:val="21"/>
          <w:szCs w:val="21"/>
          <w:lang w:eastAsia="ru-RU"/>
        </w:rPr>
        <w:t xml:space="preserve"> гастрит</w:t>
      </w:r>
      <w:r w:rsidRPr="009B6E4F">
        <w:rPr>
          <w:rFonts w:ascii="Arial" w:eastAsia="Times New Roman" w:hAnsi="Arial" w:cs="Arial"/>
          <w:color w:val="000000"/>
          <w:spacing w:val="2"/>
          <w:sz w:val="21"/>
          <w:szCs w:val="21"/>
          <w:lang w:eastAsia="ru-RU"/>
        </w:rPr>
        <w:t xml:space="preserve"> наблюдается у людей, у которых удалена часть желудка (процедура, именуемая </w:t>
      </w:r>
      <w:proofErr w:type="gramStart"/>
      <w:r w:rsidRPr="009B6E4F">
        <w:rPr>
          <w:rFonts w:ascii="Arial" w:eastAsia="Times New Roman" w:hAnsi="Arial" w:cs="Arial"/>
          <w:color w:val="000000"/>
          <w:spacing w:val="2"/>
          <w:sz w:val="21"/>
          <w:szCs w:val="21"/>
          <w:lang w:eastAsia="ru-RU"/>
        </w:rPr>
        <w:t>частичной</w:t>
      </w:r>
      <w:proofErr w:type="gramEnd"/>
      <w:r w:rsidRPr="009B6E4F">
        <w:rPr>
          <w:rFonts w:ascii="Arial" w:eastAsia="Times New Roman" w:hAnsi="Arial" w:cs="Arial"/>
          <w:color w:val="000000"/>
          <w:spacing w:val="2"/>
          <w:sz w:val="21"/>
          <w:szCs w:val="21"/>
          <w:lang w:eastAsia="ru-RU"/>
        </w:rPr>
        <w:t xml:space="preserve"> </w:t>
      </w:r>
      <w:proofErr w:type="spellStart"/>
      <w:r w:rsidRPr="009B6E4F">
        <w:rPr>
          <w:rFonts w:ascii="Arial" w:eastAsia="Times New Roman" w:hAnsi="Arial" w:cs="Arial"/>
          <w:color w:val="000000"/>
          <w:spacing w:val="2"/>
          <w:sz w:val="21"/>
          <w:szCs w:val="21"/>
          <w:lang w:eastAsia="ru-RU"/>
        </w:rPr>
        <w:t>гастрэктомией</w:t>
      </w:r>
      <w:proofErr w:type="spellEnd"/>
      <w:r w:rsidRPr="009B6E4F">
        <w:rPr>
          <w:rFonts w:ascii="Arial" w:eastAsia="Times New Roman" w:hAnsi="Arial" w:cs="Arial"/>
          <w:color w:val="000000"/>
          <w:spacing w:val="2"/>
          <w:sz w:val="21"/>
          <w:szCs w:val="21"/>
          <w:lang w:eastAsia="ru-RU"/>
        </w:rPr>
        <w:t xml:space="preserve">). Воспаление обычно встречается в тех местах, где ткани были сшиты. Считается, что </w:t>
      </w:r>
      <w:proofErr w:type="spellStart"/>
      <w:r w:rsidRPr="009B6E4F">
        <w:rPr>
          <w:rFonts w:ascii="Arial" w:eastAsia="Times New Roman" w:hAnsi="Arial" w:cs="Arial"/>
          <w:color w:val="000000"/>
          <w:spacing w:val="2"/>
          <w:sz w:val="21"/>
          <w:szCs w:val="21"/>
          <w:lang w:eastAsia="ru-RU"/>
        </w:rPr>
        <w:t>постгастрэктомический</w:t>
      </w:r>
      <w:proofErr w:type="spellEnd"/>
      <w:r w:rsidRPr="009B6E4F">
        <w:rPr>
          <w:rFonts w:ascii="Arial" w:eastAsia="Times New Roman" w:hAnsi="Arial" w:cs="Arial"/>
          <w:color w:val="000000"/>
          <w:spacing w:val="2"/>
          <w:sz w:val="21"/>
          <w:szCs w:val="21"/>
          <w:lang w:eastAsia="ru-RU"/>
        </w:rPr>
        <w:t xml:space="preserve"> гастрит возникает в результате хирургического вмешательства, которое ухудшает кровоток к слизистой оболочке желудка или подвергает слизистую оболочку желудка воздействию чрезмерного количества желчи (зеленовато-желтой жидкости, которая способствует пищеварению и вырабатывается печенью).</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При </w:t>
      </w:r>
      <w:r w:rsidRPr="009B6E4F">
        <w:rPr>
          <w:rFonts w:ascii="Arial" w:eastAsia="Times New Roman" w:hAnsi="Arial" w:cs="Arial"/>
          <w:b/>
          <w:bCs/>
          <w:color w:val="000000"/>
          <w:spacing w:val="2"/>
          <w:sz w:val="21"/>
          <w:szCs w:val="21"/>
          <w:lang w:eastAsia="ru-RU"/>
        </w:rPr>
        <w:t>атрофическом гастрите</w:t>
      </w:r>
      <w:r w:rsidRPr="009B6E4F">
        <w:rPr>
          <w:rFonts w:ascii="Arial" w:eastAsia="Times New Roman" w:hAnsi="Arial" w:cs="Arial"/>
          <w:color w:val="000000"/>
          <w:spacing w:val="2"/>
          <w:sz w:val="21"/>
          <w:szCs w:val="21"/>
          <w:lang w:eastAsia="ru-RU"/>
        </w:rPr>
        <w:t> слизистая оболочка желудка становится очень тонкой (атрофической) и утрачивает многие или все клетки, которые вырабатывают кислоту и ферменты. Это состояние наблюдается, когда </w:t>
      </w:r>
      <w:hyperlink r:id="rId160" w:anchor="v778784_ru" w:tooltip="Антитела" w:history="1">
        <w:r w:rsidRPr="009B6E4F">
          <w:rPr>
            <w:rFonts w:ascii="Arial" w:eastAsia="Times New Roman" w:hAnsi="Arial" w:cs="Arial"/>
            <w:color w:val="B12E32"/>
            <w:spacing w:val="2"/>
            <w:sz w:val="21"/>
            <w:szCs w:val="21"/>
            <w:u w:val="single"/>
            <w:lang w:eastAsia="ru-RU"/>
          </w:rPr>
          <w:t>антитела</w:t>
        </w:r>
      </w:hyperlink>
      <w:r w:rsidRPr="009B6E4F">
        <w:rPr>
          <w:rFonts w:ascii="Arial" w:eastAsia="Times New Roman" w:hAnsi="Arial" w:cs="Arial"/>
          <w:color w:val="000000"/>
          <w:spacing w:val="2"/>
          <w:sz w:val="21"/>
          <w:szCs w:val="21"/>
          <w:lang w:eastAsia="ru-RU"/>
        </w:rPr>
        <w:t xml:space="preserve"> атакуют слизистую оболочку желудка (что именуется аутоиммунным </w:t>
      </w:r>
      <w:proofErr w:type="spellStart"/>
      <w:r w:rsidRPr="009B6E4F">
        <w:rPr>
          <w:rFonts w:ascii="Arial" w:eastAsia="Times New Roman" w:hAnsi="Arial" w:cs="Arial"/>
          <w:color w:val="000000"/>
          <w:spacing w:val="2"/>
          <w:sz w:val="21"/>
          <w:szCs w:val="21"/>
          <w:lang w:eastAsia="ru-RU"/>
        </w:rPr>
        <w:t>метапластическим</w:t>
      </w:r>
      <w:proofErr w:type="spellEnd"/>
      <w:r w:rsidRPr="009B6E4F">
        <w:rPr>
          <w:rFonts w:ascii="Arial" w:eastAsia="Times New Roman" w:hAnsi="Arial" w:cs="Arial"/>
          <w:color w:val="000000"/>
          <w:spacing w:val="2"/>
          <w:sz w:val="21"/>
          <w:szCs w:val="21"/>
          <w:lang w:eastAsia="ru-RU"/>
        </w:rPr>
        <w:t xml:space="preserve"> атрофическим гастритом). Атрофический гастрит может также встречаться у некоторых людей с хронической инфекцией, вызванной бактерией </w:t>
      </w:r>
      <w:r w:rsidRPr="009B6E4F">
        <w:rPr>
          <w:rFonts w:ascii="Arial" w:eastAsia="Times New Roman" w:hAnsi="Arial" w:cs="Arial"/>
          <w:i/>
          <w:iCs/>
          <w:color w:val="000000"/>
          <w:spacing w:val="2"/>
          <w:sz w:val="21"/>
          <w:szCs w:val="21"/>
          <w:lang w:eastAsia="ru-RU"/>
        </w:rPr>
        <w:t xml:space="preserve">H. </w:t>
      </w:r>
      <w:proofErr w:type="spellStart"/>
      <w:r w:rsidRPr="009B6E4F">
        <w:rPr>
          <w:rFonts w:ascii="Arial" w:eastAsia="Times New Roman" w:hAnsi="Arial" w:cs="Arial"/>
          <w:i/>
          <w:iCs/>
          <w:color w:val="000000"/>
          <w:spacing w:val="2"/>
          <w:sz w:val="21"/>
          <w:szCs w:val="21"/>
          <w:lang w:eastAsia="ru-RU"/>
        </w:rPr>
        <w:t>pylori</w:t>
      </w:r>
      <w:proofErr w:type="spellEnd"/>
      <w:r w:rsidRPr="009B6E4F">
        <w:rPr>
          <w:rFonts w:ascii="Arial" w:eastAsia="Times New Roman" w:hAnsi="Arial" w:cs="Arial"/>
          <w:color w:val="000000"/>
          <w:spacing w:val="2"/>
          <w:sz w:val="21"/>
          <w:szCs w:val="21"/>
          <w:lang w:eastAsia="ru-RU"/>
        </w:rPr>
        <w:t>. Он также встречается у людей, у которых удалена часть желудка.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b/>
          <w:bCs/>
          <w:color w:val="000000"/>
          <w:spacing w:val="2"/>
          <w:sz w:val="21"/>
          <w:szCs w:val="21"/>
          <w:lang w:eastAsia="ru-RU"/>
        </w:rPr>
        <w:lastRenderedPageBreak/>
        <w:t>Эозинофильный гастрит</w:t>
      </w:r>
      <w:r w:rsidRPr="009B6E4F">
        <w:rPr>
          <w:rFonts w:ascii="Arial" w:eastAsia="Times New Roman" w:hAnsi="Arial" w:cs="Arial"/>
          <w:color w:val="000000"/>
          <w:spacing w:val="2"/>
          <w:sz w:val="21"/>
          <w:szCs w:val="21"/>
          <w:lang w:eastAsia="ru-RU"/>
        </w:rPr>
        <w:t> может возникать в результате аллергической реакции на инвазию аскаридами, но обычно причина неизвестна. При развитии этого типа гастрита эозинофилы (тип лейкоцитов) накапливаются в стенке желудка.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b/>
          <w:bCs/>
          <w:color w:val="000000"/>
          <w:spacing w:val="2"/>
          <w:sz w:val="21"/>
          <w:szCs w:val="21"/>
          <w:lang w:eastAsia="ru-RU"/>
        </w:rPr>
        <w:t xml:space="preserve">Болезнь </w:t>
      </w:r>
      <w:proofErr w:type="spellStart"/>
      <w:r w:rsidRPr="009B6E4F">
        <w:rPr>
          <w:rFonts w:ascii="Arial" w:eastAsia="Times New Roman" w:hAnsi="Arial" w:cs="Arial"/>
          <w:b/>
          <w:bCs/>
          <w:color w:val="000000"/>
          <w:spacing w:val="2"/>
          <w:sz w:val="21"/>
          <w:szCs w:val="21"/>
          <w:lang w:eastAsia="ru-RU"/>
        </w:rPr>
        <w:t>Менетрие</w:t>
      </w:r>
      <w:proofErr w:type="spellEnd"/>
      <w:r w:rsidRPr="009B6E4F">
        <w:rPr>
          <w:rFonts w:ascii="Arial" w:eastAsia="Times New Roman" w:hAnsi="Arial" w:cs="Arial"/>
          <w:color w:val="000000"/>
          <w:spacing w:val="2"/>
          <w:sz w:val="21"/>
          <w:szCs w:val="21"/>
          <w:lang w:eastAsia="ru-RU"/>
        </w:rPr>
        <w:t>, редкое нарушение, причина которого неизвестна, является типом гастрита, при котором стенка желудка формирует утолщенные крупные складки и появляются заполненные жидкостью кисты. Заболевание может развиться вследствие аномальной иммунной реакции, а также его связывают с инфекцией </w:t>
      </w:r>
      <w:proofErr w:type="spellStart"/>
      <w:r w:rsidRPr="009B6E4F">
        <w:rPr>
          <w:rFonts w:ascii="Arial" w:eastAsia="Times New Roman" w:hAnsi="Arial" w:cs="Arial"/>
          <w:color w:val="000000"/>
          <w:spacing w:val="2"/>
          <w:sz w:val="21"/>
          <w:szCs w:val="21"/>
          <w:lang w:eastAsia="ru-RU"/>
        </w:rPr>
        <w:fldChar w:fldCharType="begin"/>
      </w:r>
      <w:r w:rsidRPr="009B6E4F">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3%D0%B0%D1%81%D1%82%D1%80%D0%B8%D1%82-%D0%B8-%D0%BF%D0%B5%D0%BF%D1%82%D0%B8%D1%87%D0%B5%D1%81%D0%BA%D0%B0%D1%8F-%D1%8F%D0%B7%D0%B2%D0%B5%D0%BD%D0%BD%D0%B0%D1%8F-%D0%B1%D0%BE%D0%BB%D0%B5%D0%B7%D0%BD%D1%8C/%D0%B8%D0%BD%D1%84%D0%B5%D0%BA%D1%86%D0%B8%D1%8F-helicobacter-pylori" \o "Инфекция Helicobacter pylori" </w:instrText>
      </w:r>
      <w:r w:rsidRPr="009B6E4F">
        <w:rPr>
          <w:rFonts w:ascii="Arial" w:eastAsia="Times New Roman" w:hAnsi="Arial" w:cs="Arial"/>
          <w:color w:val="000000"/>
          <w:spacing w:val="2"/>
          <w:sz w:val="21"/>
          <w:szCs w:val="21"/>
          <w:lang w:eastAsia="ru-RU"/>
        </w:rPr>
        <w:fldChar w:fldCharType="separate"/>
      </w:r>
      <w:r w:rsidRPr="009B6E4F">
        <w:rPr>
          <w:rFonts w:ascii="Arial" w:eastAsia="Times New Roman" w:hAnsi="Arial" w:cs="Arial"/>
          <w:color w:val="B12E32"/>
          <w:spacing w:val="2"/>
          <w:sz w:val="21"/>
          <w:szCs w:val="21"/>
          <w:u w:val="single"/>
          <w:lang w:eastAsia="ru-RU"/>
        </w:rPr>
        <w:t>Helicobacter</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pylori</w:t>
      </w:r>
      <w:proofErr w:type="spellEnd"/>
      <w:r w:rsidRPr="009B6E4F">
        <w:rPr>
          <w:rFonts w:ascii="Arial" w:eastAsia="Times New Roman" w:hAnsi="Arial" w:cs="Arial"/>
          <w:color w:val="000000"/>
          <w:spacing w:val="2"/>
          <w:sz w:val="21"/>
          <w:szCs w:val="21"/>
          <w:lang w:eastAsia="ru-RU"/>
        </w:rPr>
        <w:fldChar w:fldCharType="end"/>
      </w:r>
      <w:r w:rsidRPr="009B6E4F">
        <w:rPr>
          <w:rFonts w:ascii="Arial" w:eastAsia="Times New Roman" w:hAnsi="Arial" w:cs="Arial"/>
          <w:color w:val="000000"/>
          <w:spacing w:val="2"/>
          <w:sz w:val="21"/>
          <w:szCs w:val="21"/>
          <w:lang w:eastAsia="ru-RU"/>
        </w:rPr>
        <w:t>.</w:t>
      </w:r>
    </w:p>
    <w:p w:rsidR="009B6E4F" w:rsidRPr="009B6E4F" w:rsidRDefault="009B6E4F" w:rsidP="009B6E4F">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9B6E4F">
        <w:rPr>
          <w:rFonts w:ascii="Arial" w:eastAsia="Times New Roman" w:hAnsi="Arial" w:cs="Arial"/>
          <w:b/>
          <w:bCs/>
          <w:color w:val="9C2426"/>
          <w:spacing w:val="4"/>
          <w:sz w:val="36"/>
          <w:szCs w:val="36"/>
          <w:lang w:eastAsia="ru-RU"/>
        </w:rPr>
        <w:t>Симптомы гастрита</w:t>
      </w:r>
    </w:p>
    <w:p w:rsidR="009B6E4F" w:rsidRPr="009B6E4F" w:rsidRDefault="009B6E4F" w:rsidP="009B6E4F">
      <w:pPr>
        <w:shd w:val="clear" w:color="auto" w:fill="FFFFFF"/>
        <w:spacing w:line="240" w:lineRule="auto"/>
        <w:textAlignment w:val="center"/>
        <w:rPr>
          <w:rFonts w:ascii="Arial" w:eastAsia="Times New Roman" w:hAnsi="Arial" w:cs="Arial"/>
          <w:b/>
          <w:bCs/>
          <w:color w:val="B12E32"/>
          <w:spacing w:val="2"/>
          <w:sz w:val="23"/>
          <w:szCs w:val="23"/>
          <w:lang w:eastAsia="ru-RU"/>
        </w:rPr>
      </w:pPr>
      <w:r w:rsidRPr="009B6E4F">
        <w:rPr>
          <w:rFonts w:ascii="Arial" w:eastAsia="Times New Roman" w:hAnsi="Arial" w:cs="Arial"/>
          <w:b/>
          <w:bCs/>
          <w:color w:val="B12E32"/>
          <w:spacing w:val="2"/>
          <w:sz w:val="23"/>
          <w:szCs w:val="23"/>
          <w:lang w:eastAsia="ru-RU"/>
        </w:rPr>
        <w:t>Острый гастрит</w:t>
      </w:r>
    </w:p>
    <w:p w:rsidR="009B6E4F" w:rsidRPr="009B6E4F" w:rsidRDefault="009B6E4F" w:rsidP="009B6E4F">
      <w:pPr>
        <w:shd w:val="clear" w:color="auto" w:fill="FFFFFF"/>
        <w:spacing w:after="0" w:line="240" w:lineRule="auto"/>
        <w:rPr>
          <w:rFonts w:ascii="Arial" w:eastAsia="Times New Roman" w:hAnsi="Arial" w:cs="Arial"/>
          <w:color w:val="000000"/>
          <w:sz w:val="2"/>
          <w:szCs w:val="2"/>
          <w:lang w:eastAsia="ru-RU"/>
        </w:rPr>
      </w:pPr>
    </w:p>
    <w:p w:rsidR="009B6E4F" w:rsidRPr="009B6E4F" w:rsidRDefault="009B6E4F" w:rsidP="009B6E4F">
      <w:pPr>
        <w:shd w:val="clear" w:color="auto" w:fill="FFFFFF"/>
        <w:spacing w:after="240" w:line="330" w:lineRule="atLeast"/>
        <w:jc w:val="right"/>
        <w:rPr>
          <w:rFonts w:ascii="Arial" w:eastAsia="Times New Roman" w:hAnsi="Arial" w:cs="Arial"/>
          <w:caps/>
          <w:color w:val="6B6B6B"/>
          <w:spacing w:val="2"/>
          <w:sz w:val="21"/>
          <w:szCs w:val="21"/>
          <w:lang w:eastAsia="ru-RU"/>
        </w:rPr>
      </w:pPr>
      <w:proofErr w:type="gramStart"/>
      <w:r w:rsidRPr="009B6E4F">
        <w:rPr>
          <w:rFonts w:ascii="Arial" w:eastAsia="Times New Roman" w:hAnsi="Arial" w:cs="Arial"/>
          <w:caps/>
          <w:color w:val="6B6B6B"/>
          <w:spacing w:val="2"/>
          <w:sz w:val="21"/>
          <w:szCs w:val="21"/>
          <w:lang w:eastAsia="ru-RU"/>
        </w:rPr>
        <w:t>ФОТОГРАФИЯ ПРЕДОСТАВЛЕНА Д-РОМ ДЭВИДОМ М. МАРТИНОМ (DAVID M.</w:t>
      </w:r>
      <w:proofErr w:type="gramEnd"/>
      <w:r w:rsidRPr="009B6E4F">
        <w:rPr>
          <w:rFonts w:ascii="Arial" w:eastAsia="Times New Roman" w:hAnsi="Arial" w:cs="Arial"/>
          <w:caps/>
          <w:color w:val="6B6B6B"/>
          <w:spacing w:val="2"/>
          <w:sz w:val="21"/>
          <w:szCs w:val="21"/>
          <w:lang w:eastAsia="ru-RU"/>
        </w:rPr>
        <w:t xml:space="preserve"> </w:t>
      </w:r>
      <w:proofErr w:type="gramStart"/>
      <w:r w:rsidRPr="009B6E4F">
        <w:rPr>
          <w:rFonts w:ascii="Arial" w:eastAsia="Times New Roman" w:hAnsi="Arial" w:cs="Arial"/>
          <w:caps/>
          <w:color w:val="6B6B6B"/>
          <w:spacing w:val="2"/>
          <w:sz w:val="21"/>
          <w:szCs w:val="21"/>
          <w:lang w:eastAsia="ru-RU"/>
        </w:rPr>
        <w:t>MARTIN, MD).</w:t>
      </w:r>
      <w:proofErr w:type="gramEnd"/>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Гастрит обычно не вызывает симптомов. Когда симптомы действительно появляются, они варьируются в зависимости от причины и могут включать боль или дискомфорт, либо тошноту или рвоту — проблемы, которые часто упоминаются просто как расстройство желудка (диспепсия).</w:t>
      </w:r>
    </w:p>
    <w:p w:rsidR="009B6E4F" w:rsidRPr="009B6E4F" w:rsidRDefault="009B6E4F" w:rsidP="009B6E4F">
      <w:pPr>
        <w:shd w:val="clear" w:color="auto" w:fill="FFFFFF"/>
        <w:spacing w:line="240" w:lineRule="auto"/>
        <w:textAlignment w:val="center"/>
        <w:rPr>
          <w:rFonts w:ascii="Arial" w:eastAsia="Times New Roman" w:hAnsi="Arial" w:cs="Arial"/>
          <w:b/>
          <w:bCs/>
          <w:color w:val="B12E32"/>
          <w:spacing w:val="2"/>
          <w:sz w:val="23"/>
          <w:szCs w:val="23"/>
          <w:lang w:eastAsia="ru-RU"/>
        </w:rPr>
      </w:pPr>
      <w:r w:rsidRPr="009B6E4F">
        <w:rPr>
          <w:rFonts w:ascii="Arial" w:eastAsia="Times New Roman" w:hAnsi="Arial" w:cs="Arial"/>
          <w:b/>
          <w:bCs/>
          <w:color w:val="B12E32"/>
          <w:spacing w:val="2"/>
          <w:sz w:val="23"/>
          <w:szCs w:val="23"/>
          <w:lang w:eastAsia="ru-RU"/>
        </w:rPr>
        <w:t>Хронический гастрит</w:t>
      </w:r>
    </w:p>
    <w:p w:rsidR="009B6E4F" w:rsidRPr="009B6E4F" w:rsidRDefault="009B6E4F" w:rsidP="009B6E4F">
      <w:pPr>
        <w:shd w:val="clear" w:color="auto" w:fill="FFFFFF"/>
        <w:spacing w:after="0" w:line="240" w:lineRule="auto"/>
        <w:rPr>
          <w:rFonts w:ascii="Arial" w:eastAsia="Times New Roman" w:hAnsi="Arial" w:cs="Arial"/>
          <w:color w:val="000000"/>
          <w:sz w:val="2"/>
          <w:szCs w:val="2"/>
          <w:lang w:eastAsia="ru-RU"/>
        </w:rPr>
      </w:pPr>
    </w:p>
    <w:p w:rsidR="009B6E4F" w:rsidRPr="009B6E4F" w:rsidRDefault="009B6E4F" w:rsidP="009B6E4F">
      <w:pPr>
        <w:shd w:val="clear" w:color="auto" w:fill="FFFFFF"/>
        <w:spacing w:after="240" w:line="330" w:lineRule="atLeast"/>
        <w:jc w:val="right"/>
        <w:rPr>
          <w:rFonts w:ascii="Arial" w:eastAsia="Times New Roman" w:hAnsi="Arial" w:cs="Arial"/>
          <w:caps/>
          <w:color w:val="6B6B6B"/>
          <w:spacing w:val="2"/>
          <w:sz w:val="21"/>
          <w:szCs w:val="21"/>
          <w:lang w:eastAsia="ru-RU"/>
        </w:rPr>
      </w:pPr>
      <w:proofErr w:type="gramStart"/>
      <w:r w:rsidRPr="009B6E4F">
        <w:rPr>
          <w:rFonts w:ascii="Arial" w:eastAsia="Times New Roman" w:hAnsi="Arial" w:cs="Arial"/>
          <w:caps/>
          <w:color w:val="6B6B6B"/>
          <w:spacing w:val="2"/>
          <w:sz w:val="21"/>
          <w:szCs w:val="21"/>
          <w:lang w:eastAsia="ru-RU"/>
        </w:rPr>
        <w:t>ФОТОГРАФИЯ ПРЕДОСТАВЛЕНА Д-РОМ ДЭВИДОМ М. МАРТИНОМ (DAVID M.</w:t>
      </w:r>
      <w:proofErr w:type="gramEnd"/>
      <w:r w:rsidRPr="009B6E4F">
        <w:rPr>
          <w:rFonts w:ascii="Arial" w:eastAsia="Times New Roman" w:hAnsi="Arial" w:cs="Arial"/>
          <w:caps/>
          <w:color w:val="6B6B6B"/>
          <w:spacing w:val="2"/>
          <w:sz w:val="21"/>
          <w:szCs w:val="21"/>
          <w:lang w:eastAsia="ru-RU"/>
        </w:rPr>
        <w:t xml:space="preserve"> </w:t>
      </w:r>
      <w:proofErr w:type="gramStart"/>
      <w:r w:rsidRPr="009B6E4F">
        <w:rPr>
          <w:rFonts w:ascii="Arial" w:eastAsia="Times New Roman" w:hAnsi="Arial" w:cs="Arial"/>
          <w:caps/>
          <w:color w:val="6B6B6B"/>
          <w:spacing w:val="2"/>
          <w:sz w:val="21"/>
          <w:szCs w:val="21"/>
          <w:lang w:eastAsia="ru-RU"/>
        </w:rPr>
        <w:t>MARTIN, MD).</w:t>
      </w:r>
      <w:proofErr w:type="gramEnd"/>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Тошнота и повторяющаяся рвота могут быть следствием более тяжелых форм гастрита, таких как эрозивный гастрит и лучевой гастрит.</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Может присутствовать </w:t>
      </w:r>
      <w:hyperlink r:id="rId161" w:tooltip="Несварение желудка" w:history="1">
        <w:r w:rsidRPr="009B6E4F">
          <w:rPr>
            <w:rFonts w:ascii="Arial" w:eastAsia="Times New Roman" w:hAnsi="Arial" w:cs="Arial"/>
            <w:color w:val="B12E32"/>
            <w:spacing w:val="2"/>
            <w:sz w:val="21"/>
            <w:szCs w:val="21"/>
            <w:u w:val="single"/>
            <w:lang w:eastAsia="ru-RU"/>
          </w:rPr>
          <w:t>расстройство пищеварения</w:t>
        </w:r>
      </w:hyperlink>
      <w:r w:rsidRPr="009B6E4F">
        <w:rPr>
          <w:rFonts w:ascii="Arial" w:eastAsia="Times New Roman" w:hAnsi="Arial" w:cs="Arial"/>
          <w:color w:val="000000"/>
          <w:spacing w:val="2"/>
          <w:sz w:val="21"/>
          <w:szCs w:val="21"/>
          <w:lang w:eastAsia="ru-RU"/>
        </w:rPr>
        <w:t xml:space="preserve">, особенно при эрозивном гастрите, лучевом гастрите, </w:t>
      </w:r>
      <w:proofErr w:type="spellStart"/>
      <w:r w:rsidRPr="009B6E4F">
        <w:rPr>
          <w:rFonts w:ascii="Arial" w:eastAsia="Times New Roman" w:hAnsi="Arial" w:cs="Arial"/>
          <w:color w:val="000000"/>
          <w:spacing w:val="2"/>
          <w:sz w:val="21"/>
          <w:szCs w:val="21"/>
          <w:lang w:eastAsia="ru-RU"/>
        </w:rPr>
        <w:t>постгастрэктомическом</w:t>
      </w:r>
      <w:proofErr w:type="spellEnd"/>
      <w:r w:rsidRPr="009B6E4F">
        <w:rPr>
          <w:rFonts w:ascii="Arial" w:eastAsia="Times New Roman" w:hAnsi="Arial" w:cs="Arial"/>
          <w:color w:val="000000"/>
          <w:spacing w:val="2"/>
          <w:sz w:val="21"/>
          <w:szCs w:val="21"/>
          <w:lang w:eastAsia="ru-RU"/>
        </w:rPr>
        <w:t xml:space="preserve"> гастрите и атрофическом гастрите. Диспепсия очень легкой степени также встречается при остром стрессовом гастрите.</w:t>
      </w:r>
    </w:p>
    <w:p w:rsidR="009B6E4F" w:rsidRPr="009B6E4F" w:rsidRDefault="009B6E4F" w:rsidP="009B6E4F">
      <w:pPr>
        <w:shd w:val="clear" w:color="auto" w:fill="FFFFFF"/>
        <w:spacing w:after="150" w:line="465" w:lineRule="atLeast"/>
        <w:outlineLvl w:val="2"/>
        <w:rPr>
          <w:rFonts w:ascii="Arial" w:eastAsia="Times New Roman" w:hAnsi="Arial" w:cs="Arial"/>
          <w:b/>
          <w:bCs/>
          <w:color w:val="000000"/>
          <w:spacing w:val="3"/>
          <w:sz w:val="27"/>
          <w:szCs w:val="27"/>
          <w:lang w:eastAsia="ru-RU"/>
        </w:rPr>
      </w:pPr>
      <w:r w:rsidRPr="009B6E4F">
        <w:rPr>
          <w:rFonts w:ascii="Arial" w:eastAsia="Times New Roman" w:hAnsi="Arial" w:cs="Arial"/>
          <w:b/>
          <w:bCs/>
          <w:color w:val="000000"/>
          <w:spacing w:val="3"/>
          <w:sz w:val="27"/>
          <w:szCs w:val="27"/>
          <w:lang w:eastAsia="ru-RU"/>
        </w:rPr>
        <w:t>Осложнения гастрита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Осложнения гастрита включают:</w:t>
      </w:r>
    </w:p>
    <w:p w:rsidR="009B6E4F" w:rsidRPr="009B6E4F" w:rsidRDefault="009B6E4F" w:rsidP="009B6E4F">
      <w:pPr>
        <w:numPr>
          <w:ilvl w:val="0"/>
          <w:numId w:val="66"/>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кровотечение;</w:t>
      </w:r>
    </w:p>
    <w:p w:rsidR="009B6E4F" w:rsidRPr="009B6E4F" w:rsidRDefault="009B6E4F" w:rsidP="009B6E4F">
      <w:pPr>
        <w:numPr>
          <w:ilvl w:val="0"/>
          <w:numId w:val="66"/>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язвы;</w:t>
      </w:r>
    </w:p>
    <w:p w:rsidR="009B6E4F" w:rsidRPr="009B6E4F" w:rsidRDefault="009B6E4F" w:rsidP="009B6E4F">
      <w:pPr>
        <w:numPr>
          <w:ilvl w:val="0"/>
          <w:numId w:val="66"/>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сужение прохода, выходящего из желудка.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Острый стрессовый гастрит может привести к появлению кровотечения в течение нескольких дней после начала заболевания или повреждения, тогда как в случае хронического эрозивного гастрита или лучевого гастрита кровотечение, как правило, развивается более медленно. </w:t>
      </w:r>
      <w:proofErr w:type="gramStart"/>
      <w:r w:rsidRPr="009B6E4F">
        <w:rPr>
          <w:rFonts w:ascii="Arial" w:eastAsia="Times New Roman" w:hAnsi="Arial" w:cs="Arial"/>
          <w:color w:val="000000"/>
          <w:spacing w:val="2"/>
          <w:sz w:val="21"/>
          <w:szCs w:val="21"/>
          <w:lang w:eastAsia="ru-RU"/>
        </w:rPr>
        <w:t>Если кровотечение легкое и медленное, у людей могут отсутствовать симптомы, или они могут отметить только черный кал (мелена), вызванный черным цветом переваренной крови.</w:t>
      </w:r>
      <w:proofErr w:type="gramEnd"/>
      <w:r w:rsidRPr="009B6E4F">
        <w:rPr>
          <w:rFonts w:ascii="Arial" w:eastAsia="Times New Roman" w:hAnsi="Arial" w:cs="Arial"/>
          <w:color w:val="000000"/>
          <w:spacing w:val="2"/>
          <w:sz w:val="21"/>
          <w:szCs w:val="21"/>
          <w:lang w:eastAsia="ru-RU"/>
        </w:rPr>
        <w:t xml:space="preserve"> Если кровотечение более быстрое, у людей может </w:t>
      </w:r>
      <w:r w:rsidRPr="009B6E4F">
        <w:rPr>
          <w:rFonts w:ascii="Arial" w:eastAsia="Times New Roman" w:hAnsi="Arial" w:cs="Arial"/>
          <w:color w:val="000000"/>
          <w:spacing w:val="2"/>
          <w:sz w:val="21"/>
          <w:szCs w:val="21"/>
          <w:lang w:eastAsia="ru-RU"/>
        </w:rPr>
        <w:lastRenderedPageBreak/>
        <w:t>быть рвота с кровью или кровь в кале. Стойкое кровотечение может приводить к появлению симптомов </w:t>
      </w:r>
      <w:hyperlink r:id="rId162" w:tooltip="Общее описание анемии" w:history="1">
        <w:r w:rsidRPr="009B6E4F">
          <w:rPr>
            <w:rFonts w:ascii="Arial" w:eastAsia="Times New Roman" w:hAnsi="Arial" w:cs="Arial"/>
            <w:color w:val="B12E32"/>
            <w:spacing w:val="2"/>
            <w:sz w:val="21"/>
            <w:szCs w:val="21"/>
            <w:u w:val="single"/>
            <w:lang w:eastAsia="ru-RU"/>
          </w:rPr>
          <w:t>анемии</w:t>
        </w:r>
      </w:hyperlink>
      <w:r w:rsidRPr="009B6E4F">
        <w:rPr>
          <w:rFonts w:ascii="Arial" w:eastAsia="Times New Roman" w:hAnsi="Arial" w:cs="Arial"/>
          <w:color w:val="000000"/>
          <w:spacing w:val="2"/>
          <w:sz w:val="21"/>
          <w:szCs w:val="21"/>
          <w:lang w:eastAsia="ru-RU"/>
        </w:rPr>
        <w:t>, включая утомляемость, слабость и головокружение.</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Гастрит может приводить к </w:t>
      </w:r>
      <w:hyperlink r:id="rId163" w:tooltip="Пептическая язвенная болезнь" w:history="1">
        <w:r w:rsidRPr="009B6E4F">
          <w:rPr>
            <w:rFonts w:ascii="Arial" w:eastAsia="Times New Roman" w:hAnsi="Arial" w:cs="Arial"/>
            <w:color w:val="B12E32"/>
            <w:spacing w:val="2"/>
            <w:sz w:val="21"/>
            <w:szCs w:val="21"/>
            <w:u w:val="single"/>
            <w:lang w:eastAsia="ru-RU"/>
          </w:rPr>
          <w:t>язвам желудка</w:t>
        </w:r>
      </w:hyperlink>
      <w:r w:rsidRPr="009B6E4F">
        <w:rPr>
          <w:rFonts w:ascii="Arial" w:eastAsia="Times New Roman" w:hAnsi="Arial" w:cs="Arial"/>
          <w:color w:val="000000"/>
          <w:spacing w:val="2"/>
          <w:sz w:val="21"/>
          <w:szCs w:val="21"/>
          <w:lang w:eastAsia="ru-RU"/>
        </w:rPr>
        <w:t>, которые могут усиливать симптомы. Если язва проникает (перфорирует) через стенку желудка, содержимое желудка может протечь в брюшную полость, приводя к воспалению и, обычно, инфицированию слизистой оболочки брюшной полости (перитонит), а также к внезапному усилению боли.</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Некоторые осложнения гастрита развиваются медленно. Рубцевание и сужение выходного отверстия желудка, которое может быть следствием гастрита, особенно лучевого гастрита и эозинофильного гастрита, может вызывать сильную тошноту и частую рвоту.</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При болезни </w:t>
      </w:r>
      <w:proofErr w:type="spellStart"/>
      <w:r w:rsidRPr="009B6E4F">
        <w:rPr>
          <w:rFonts w:ascii="Arial" w:eastAsia="Times New Roman" w:hAnsi="Arial" w:cs="Arial"/>
          <w:color w:val="000000"/>
          <w:spacing w:val="2"/>
          <w:sz w:val="21"/>
          <w:szCs w:val="21"/>
          <w:lang w:eastAsia="ru-RU"/>
        </w:rPr>
        <w:t>Менетрие</w:t>
      </w:r>
      <w:proofErr w:type="spellEnd"/>
      <w:r w:rsidRPr="009B6E4F">
        <w:rPr>
          <w:rFonts w:ascii="Arial" w:eastAsia="Times New Roman" w:hAnsi="Arial" w:cs="Arial"/>
          <w:color w:val="000000"/>
          <w:spacing w:val="2"/>
          <w:sz w:val="21"/>
          <w:szCs w:val="21"/>
          <w:lang w:eastAsia="ru-RU"/>
        </w:rPr>
        <w:t xml:space="preserve"> задержка жидкости и отек тканей могут происходить из-за потери белков в воспаленной слизистой оболочке желудка.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proofErr w:type="spellStart"/>
      <w:r w:rsidRPr="009B6E4F">
        <w:rPr>
          <w:rFonts w:ascii="Arial" w:eastAsia="Times New Roman" w:hAnsi="Arial" w:cs="Arial"/>
          <w:color w:val="000000"/>
          <w:spacing w:val="2"/>
          <w:sz w:val="21"/>
          <w:szCs w:val="21"/>
          <w:lang w:eastAsia="ru-RU"/>
        </w:rPr>
        <w:t>Постгастрэктомический</w:t>
      </w:r>
      <w:proofErr w:type="spellEnd"/>
      <w:r w:rsidRPr="009B6E4F">
        <w:rPr>
          <w:rFonts w:ascii="Arial" w:eastAsia="Times New Roman" w:hAnsi="Arial" w:cs="Arial"/>
          <w:color w:val="000000"/>
          <w:spacing w:val="2"/>
          <w:sz w:val="21"/>
          <w:szCs w:val="21"/>
          <w:lang w:eastAsia="ru-RU"/>
        </w:rPr>
        <w:t xml:space="preserve"> гастрит и атрофический гастрит могут вызывать появление симптомов анемии, таких, как утомляемость и слабость, из-за снижения выработки внутреннего фактора (белка, связывающего витамин B12, что дает возможность организму абсорбировать и использовать витамин B12 в выработке эритроцитов).</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У небольшого процента людей с атрофическим гастритом ткань желудка перерождается в другой тип ткани пищеварительного тракта (метаплазия). Еще у меньшего процента людей метаплазия приводит к раку желудка.</w:t>
      </w:r>
    </w:p>
    <w:p w:rsidR="009B6E4F" w:rsidRPr="009B6E4F" w:rsidRDefault="009B6E4F" w:rsidP="009B6E4F">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9B6E4F">
        <w:rPr>
          <w:rFonts w:ascii="Arial" w:eastAsia="Times New Roman" w:hAnsi="Arial" w:cs="Arial"/>
          <w:b/>
          <w:bCs/>
          <w:color w:val="9C2426"/>
          <w:spacing w:val="4"/>
          <w:sz w:val="36"/>
          <w:szCs w:val="36"/>
          <w:lang w:eastAsia="ru-RU"/>
        </w:rPr>
        <w:t>Диагноз гастрита</w:t>
      </w:r>
    </w:p>
    <w:p w:rsidR="009B6E4F" w:rsidRPr="009B6E4F" w:rsidRDefault="009B6E4F" w:rsidP="009B6E4F">
      <w:pPr>
        <w:numPr>
          <w:ilvl w:val="0"/>
          <w:numId w:val="67"/>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Эндоскопия верхних отделов желудочно-кишечного тракта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Когда человек испытывает дискомфорт в верхней части брюшной полости, боль или тошноту, врач подозревает гастрит. В анализах обычно нет необходимости. Однако если врач не уверен в диагнозе или если симптомы не исчезают при проведении лечения, то врач может провести </w:t>
      </w:r>
      <w:hyperlink r:id="rId164" w:tooltip="Эндоскопическое исследование" w:history="1">
        <w:r w:rsidRPr="009B6E4F">
          <w:rPr>
            <w:rFonts w:ascii="Arial" w:eastAsia="Times New Roman" w:hAnsi="Arial" w:cs="Arial"/>
            <w:color w:val="B12E32"/>
            <w:spacing w:val="2"/>
            <w:sz w:val="21"/>
            <w:szCs w:val="21"/>
            <w:u w:val="single"/>
            <w:lang w:eastAsia="ru-RU"/>
          </w:rPr>
          <w:t>эндоскопию верхних отделов ЖК тракта</w:t>
        </w:r>
      </w:hyperlink>
      <w:r w:rsidRPr="009B6E4F">
        <w:rPr>
          <w:rFonts w:ascii="Arial" w:eastAsia="Times New Roman" w:hAnsi="Arial" w:cs="Arial"/>
          <w:color w:val="000000"/>
          <w:spacing w:val="2"/>
          <w:sz w:val="21"/>
          <w:szCs w:val="21"/>
          <w:lang w:eastAsia="ru-RU"/>
        </w:rPr>
        <w:t>.</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Во время эндоскопии врач использует эндоскоп (гибкий оптический зонд) для обследования желудка и некоторой части тонкой кишки. При необходимости, врач может сделать биопсию (удаление образца ткани для исследования под микроскопом) слизистой оболочки желудка.</w:t>
      </w:r>
    </w:p>
    <w:p w:rsidR="009B6E4F" w:rsidRPr="009B6E4F" w:rsidRDefault="009B6E4F" w:rsidP="009B6E4F">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9B6E4F">
        <w:rPr>
          <w:rFonts w:ascii="Arial" w:eastAsia="Times New Roman" w:hAnsi="Arial" w:cs="Arial"/>
          <w:b/>
          <w:bCs/>
          <w:color w:val="9C2426"/>
          <w:spacing w:val="4"/>
          <w:sz w:val="36"/>
          <w:szCs w:val="36"/>
          <w:lang w:eastAsia="ru-RU"/>
        </w:rPr>
        <w:t>Лечение гастрита</w:t>
      </w:r>
    </w:p>
    <w:p w:rsidR="009B6E4F" w:rsidRPr="009B6E4F" w:rsidRDefault="009B6E4F" w:rsidP="009B6E4F">
      <w:pPr>
        <w:numPr>
          <w:ilvl w:val="0"/>
          <w:numId w:val="68"/>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Препараты, уменьшающие образование кислоты и антациды</w:t>
      </w:r>
    </w:p>
    <w:p w:rsidR="009B6E4F" w:rsidRPr="009B6E4F" w:rsidRDefault="009B6E4F" w:rsidP="009B6E4F">
      <w:pPr>
        <w:numPr>
          <w:ilvl w:val="0"/>
          <w:numId w:val="68"/>
        </w:numPr>
        <w:shd w:val="clear" w:color="auto" w:fill="FFFFFF"/>
        <w:spacing w:after="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Иногда антибиотики, которыми лечат инфекцию </w:t>
      </w:r>
      <w:r w:rsidRPr="009B6E4F">
        <w:rPr>
          <w:rFonts w:ascii="Arial" w:eastAsia="Times New Roman" w:hAnsi="Arial" w:cs="Arial"/>
          <w:i/>
          <w:iCs/>
          <w:color w:val="000000"/>
          <w:spacing w:val="2"/>
          <w:sz w:val="21"/>
          <w:szCs w:val="21"/>
          <w:lang w:eastAsia="ru-RU"/>
        </w:rPr>
        <w:t xml:space="preserve">H. </w:t>
      </w:r>
      <w:proofErr w:type="spellStart"/>
      <w:r w:rsidRPr="009B6E4F">
        <w:rPr>
          <w:rFonts w:ascii="Arial" w:eastAsia="Times New Roman" w:hAnsi="Arial" w:cs="Arial"/>
          <w:i/>
          <w:iCs/>
          <w:color w:val="000000"/>
          <w:spacing w:val="2"/>
          <w:sz w:val="21"/>
          <w:szCs w:val="21"/>
          <w:lang w:eastAsia="ru-RU"/>
        </w:rPr>
        <w:t>pylori</w:t>
      </w:r>
      <w:proofErr w:type="spellEnd"/>
      <w:r w:rsidRPr="009B6E4F">
        <w:rPr>
          <w:rFonts w:ascii="Arial" w:eastAsia="Times New Roman" w:hAnsi="Arial" w:cs="Arial"/>
          <w:color w:val="000000"/>
          <w:spacing w:val="2"/>
          <w:sz w:val="21"/>
          <w:szCs w:val="21"/>
          <w:lang w:eastAsia="ru-RU"/>
        </w:rPr>
        <w:t>.</w:t>
      </w:r>
    </w:p>
    <w:p w:rsidR="009B6E4F" w:rsidRPr="009B6E4F" w:rsidRDefault="009B6E4F" w:rsidP="009B6E4F">
      <w:pPr>
        <w:numPr>
          <w:ilvl w:val="0"/>
          <w:numId w:val="68"/>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Лечение для остановки кровотечения</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Независимо от причины гастрита, симптомы гастрита можно облегчить приемом лекарственных препаратов, которые нейтрализуют или уменьшают выработку кислоты в желудке, а также отменой лекарственных препаратов, вызывающих симптомы. (См. также </w:t>
      </w:r>
      <w:hyperlink r:id="rId165" w:tooltip="Медикаментозное лечение повышенной кислотности в желудке" w:history="1">
        <w:r w:rsidRPr="009B6E4F">
          <w:rPr>
            <w:rFonts w:ascii="Arial" w:eastAsia="Times New Roman" w:hAnsi="Arial" w:cs="Arial"/>
            <w:color w:val="B12E32"/>
            <w:spacing w:val="2"/>
            <w:sz w:val="21"/>
            <w:szCs w:val="21"/>
            <w:u w:val="single"/>
            <w:lang w:eastAsia="ru-RU"/>
          </w:rPr>
          <w:t>Медикаментозное лечение повышенной кислотности в желудке</w:t>
        </w:r>
      </w:hyperlink>
      <w:r w:rsidRPr="009B6E4F">
        <w:rPr>
          <w:rFonts w:ascii="Arial" w:eastAsia="Times New Roman" w:hAnsi="Arial" w:cs="Arial"/>
          <w:color w:val="000000"/>
          <w:spacing w:val="2"/>
          <w:sz w:val="21"/>
          <w:szCs w:val="21"/>
          <w:lang w:eastAsia="ru-RU"/>
        </w:rPr>
        <w:t>).</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lastRenderedPageBreak/>
        <w:t>Препараты для лечения гастрита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При слабо выраженных симптомах часто достаточно принимать </w:t>
      </w:r>
      <w:hyperlink r:id="rId166" w:anchor="v47645997_ru" w:tooltip="Антациды" w:history="1">
        <w:r w:rsidRPr="009B6E4F">
          <w:rPr>
            <w:rFonts w:ascii="Arial" w:eastAsia="Times New Roman" w:hAnsi="Arial" w:cs="Arial"/>
            <w:color w:val="B12E32"/>
            <w:spacing w:val="2"/>
            <w:sz w:val="21"/>
            <w:szCs w:val="21"/>
            <w:u w:val="single"/>
            <w:lang w:eastAsia="ru-RU"/>
          </w:rPr>
          <w:t>антациды</w:t>
        </w:r>
      </w:hyperlink>
      <w:r w:rsidRPr="009B6E4F">
        <w:rPr>
          <w:rFonts w:ascii="Arial" w:eastAsia="Times New Roman" w:hAnsi="Arial" w:cs="Arial"/>
          <w:color w:val="000000"/>
          <w:spacing w:val="2"/>
          <w:sz w:val="21"/>
          <w:szCs w:val="21"/>
          <w:lang w:eastAsia="ru-RU"/>
        </w:rPr>
        <w:t xml:space="preserve">, которые нейтрализуют уже произведенную и выделенную в желудок кислоту. Почти все антациды можно купить без рецепта врача; они выпускаются в </w:t>
      </w:r>
      <w:proofErr w:type="spellStart"/>
      <w:r w:rsidRPr="009B6E4F">
        <w:rPr>
          <w:rFonts w:ascii="Arial" w:eastAsia="Times New Roman" w:hAnsi="Arial" w:cs="Arial"/>
          <w:color w:val="000000"/>
          <w:spacing w:val="2"/>
          <w:sz w:val="21"/>
          <w:szCs w:val="21"/>
          <w:lang w:eastAsia="ru-RU"/>
        </w:rPr>
        <w:t>таблетированной</w:t>
      </w:r>
      <w:proofErr w:type="spellEnd"/>
      <w:r w:rsidRPr="009B6E4F">
        <w:rPr>
          <w:rFonts w:ascii="Arial" w:eastAsia="Times New Roman" w:hAnsi="Arial" w:cs="Arial"/>
          <w:color w:val="000000"/>
          <w:spacing w:val="2"/>
          <w:sz w:val="21"/>
          <w:szCs w:val="21"/>
          <w:lang w:eastAsia="ru-RU"/>
        </w:rPr>
        <w:t xml:space="preserve"> или жидкой форме. Антациды включают гидроксид алюминия (который может вызвать запор), гидроксид магния (который может вызвать диарею) и карбонат кальция. В связи с тем, что антациды могут препятствовать всасыванию многих различных препаратов, пациентам, принимающим другие препараты, следует проконсультироваться с фармацевтом, прежде чем начать принимать антациды.</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К препаратам, снижающим кислотность, относятся:</w:t>
      </w:r>
    </w:p>
    <w:p w:rsidR="009B6E4F" w:rsidRPr="009B6E4F" w:rsidRDefault="009B6E4F" w:rsidP="009B6E4F">
      <w:pPr>
        <w:numPr>
          <w:ilvl w:val="0"/>
          <w:numId w:val="69"/>
        </w:numPr>
        <w:shd w:val="clear" w:color="auto" w:fill="FFFFFF"/>
        <w:spacing w:after="0" w:line="330" w:lineRule="atLeast"/>
        <w:ind w:left="600"/>
        <w:rPr>
          <w:rFonts w:ascii="Arial" w:eastAsia="Times New Roman" w:hAnsi="Arial" w:cs="Arial"/>
          <w:color w:val="000000"/>
          <w:spacing w:val="2"/>
          <w:sz w:val="21"/>
          <w:szCs w:val="21"/>
          <w:lang w:eastAsia="ru-RU"/>
        </w:rPr>
      </w:pPr>
      <w:hyperlink r:id="rId167" w:anchor="v47645991_ru" w:tooltip="Блокаторы гистаминовых Н2-рецепторов (Н2)" w:history="1">
        <w:r w:rsidRPr="009B6E4F">
          <w:rPr>
            <w:rFonts w:ascii="Arial" w:eastAsia="Times New Roman" w:hAnsi="Arial" w:cs="Arial"/>
            <w:color w:val="B12E32"/>
            <w:spacing w:val="2"/>
            <w:sz w:val="21"/>
            <w:szCs w:val="21"/>
            <w:u w:val="single"/>
            <w:lang w:eastAsia="ru-RU"/>
          </w:rPr>
          <w:t xml:space="preserve">Блокаторы </w:t>
        </w:r>
        <w:proofErr w:type="spellStart"/>
        <w:r w:rsidRPr="009B6E4F">
          <w:rPr>
            <w:rFonts w:ascii="Arial" w:eastAsia="Times New Roman" w:hAnsi="Arial" w:cs="Arial"/>
            <w:color w:val="B12E32"/>
            <w:spacing w:val="2"/>
            <w:sz w:val="21"/>
            <w:szCs w:val="21"/>
            <w:u w:val="single"/>
            <w:lang w:eastAsia="ru-RU"/>
          </w:rPr>
          <w:t>гистаминовых</w:t>
        </w:r>
        <w:proofErr w:type="spellEnd"/>
        <w:r w:rsidRPr="009B6E4F">
          <w:rPr>
            <w:rFonts w:ascii="Arial" w:eastAsia="Times New Roman" w:hAnsi="Arial" w:cs="Arial"/>
            <w:color w:val="B12E32"/>
            <w:spacing w:val="2"/>
            <w:sz w:val="21"/>
            <w:szCs w:val="21"/>
            <w:u w:val="single"/>
            <w:lang w:eastAsia="ru-RU"/>
          </w:rPr>
          <w:t xml:space="preserve"> Н2-рецепторов (Н</w:t>
        </w:r>
        <w:proofErr w:type="gramStart"/>
        <w:r w:rsidRPr="009B6E4F">
          <w:rPr>
            <w:rFonts w:ascii="Arial" w:eastAsia="Times New Roman" w:hAnsi="Arial" w:cs="Arial"/>
            <w:color w:val="B12E32"/>
            <w:spacing w:val="2"/>
            <w:sz w:val="21"/>
            <w:szCs w:val="21"/>
            <w:u w:val="single"/>
            <w:lang w:eastAsia="ru-RU"/>
          </w:rPr>
          <w:t>2</w:t>
        </w:r>
        <w:proofErr w:type="gramEnd"/>
        <w:r w:rsidRPr="009B6E4F">
          <w:rPr>
            <w:rFonts w:ascii="Arial" w:eastAsia="Times New Roman" w:hAnsi="Arial" w:cs="Arial"/>
            <w:color w:val="B12E32"/>
            <w:spacing w:val="2"/>
            <w:sz w:val="21"/>
            <w:szCs w:val="21"/>
            <w:u w:val="single"/>
            <w:lang w:eastAsia="ru-RU"/>
          </w:rPr>
          <w:t>)</w:t>
        </w:r>
      </w:hyperlink>
    </w:p>
    <w:p w:rsidR="009B6E4F" w:rsidRPr="009B6E4F" w:rsidRDefault="009B6E4F" w:rsidP="009B6E4F">
      <w:pPr>
        <w:numPr>
          <w:ilvl w:val="0"/>
          <w:numId w:val="69"/>
        </w:numPr>
        <w:shd w:val="clear" w:color="auto" w:fill="FFFFFF"/>
        <w:spacing w:after="0" w:line="330" w:lineRule="atLeast"/>
        <w:ind w:left="600"/>
        <w:rPr>
          <w:rFonts w:ascii="Arial" w:eastAsia="Times New Roman" w:hAnsi="Arial" w:cs="Arial"/>
          <w:color w:val="000000"/>
          <w:spacing w:val="2"/>
          <w:sz w:val="21"/>
          <w:szCs w:val="21"/>
          <w:lang w:eastAsia="ru-RU"/>
        </w:rPr>
      </w:pPr>
      <w:hyperlink r:id="rId168" w:anchor="v47645986_ru" w:tooltip="Ингибиторы протонного насоса" w:history="1">
        <w:r w:rsidRPr="009B6E4F">
          <w:rPr>
            <w:rFonts w:ascii="Arial" w:eastAsia="Times New Roman" w:hAnsi="Arial" w:cs="Arial"/>
            <w:color w:val="B12E32"/>
            <w:spacing w:val="2"/>
            <w:sz w:val="21"/>
            <w:szCs w:val="21"/>
            <w:u w:val="single"/>
            <w:lang w:eastAsia="ru-RU"/>
          </w:rPr>
          <w:t>Ингибиторы протонного насоса</w:t>
        </w:r>
      </w:hyperlink>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Блокаторы H2 обычно более эффективны, чем антациды, для купирования симптомов, и многие люди находят их значительно более удобными. Врачи чаще всего назначают ингибиторы протонного насоса по поводу гастрита, связанного с кровотечением. Как правило, пациенты должны принимать эти препараты, понижающие кислотность, в течение 8–12 недель.</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Врачи могут назначать </w:t>
      </w:r>
      <w:proofErr w:type="spellStart"/>
      <w:r w:rsidRPr="009B6E4F">
        <w:rPr>
          <w:rFonts w:ascii="Arial" w:eastAsia="Times New Roman" w:hAnsi="Arial" w:cs="Arial"/>
          <w:color w:val="000000"/>
          <w:spacing w:val="2"/>
          <w:sz w:val="21"/>
          <w:szCs w:val="21"/>
          <w:lang w:eastAsia="ru-RU"/>
        </w:rPr>
        <w:fldChar w:fldCharType="begin"/>
      </w:r>
      <w:r w:rsidRPr="009B6E4F">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3%D0%B0%D1%81%D1%82%D1%80%D0%B8%D1%82-%D0%B8-%D0%BF%D0%B5%D0%BF%D1%82%D0%B8%D1%87%D0%B5%D1%81%D0%BA%D0%B0%D1%8F-%D1%8F%D0%B7%D0%B2%D0%B5%D0%BD%D0%BD%D0%B0%D1%8F-%D0%B1%D0%BE%D0%BB%D0%B5%D0%B7%D0%BD%D1%8C/%D0%BC%D0%B5%D0%B4%D0%B8%D0%BA%D0%B0%D0%BC%D0%B5%D0%BD%D1%82%D0%BE%D0%B7%D0%BD%D0%BE%D0%B5-%D0%BB%D0%B5%D1%87%D0%B5%D0%BD%D0%B8%D0%B5-%D0%BF%D0%BE%D0%B2%D1%8B%D1%88%D0%B5%D0%BD%D0%BD%D0%BE%D0%B9-%D0%BA%D0%B8%D1%81%D0%BB%D0%BE%D1%82%D0%BD%D0%BE%D1%81%D1%82%D0%B8-%D0%B2-%D0%B6%D0%B5%D0%BB%D1%83%D0%B4%D0%BA%D0%B5" \l "v47646008_ru" \o "Другие препараты для лечения повышенной кислотности в желудке" </w:instrText>
      </w:r>
      <w:r w:rsidRPr="009B6E4F">
        <w:rPr>
          <w:rFonts w:ascii="Arial" w:eastAsia="Times New Roman" w:hAnsi="Arial" w:cs="Arial"/>
          <w:color w:val="000000"/>
          <w:spacing w:val="2"/>
          <w:sz w:val="21"/>
          <w:szCs w:val="21"/>
          <w:lang w:eastAsia="ru-RU"/>
        </w:rPr>
        <w:fldChar w:fldCharType="separate"/>
      </w:r>
      <w:r w:rsidRPr="009B6E4F">
        <w:rPr>
          <w:rFonts w:ascii="Arial" w:eastAsia="Times New Roman" w:hAnsi="Arial" w:cs="Arial"/>
          <w:color w:val="B12E32"/>
          <w:spacing w:val="2"/>
          <w:sz w:val="21"/>
          <w:szCs w:val="21"/>
          <w:u w:val="single"/>
          <w:lang w:eastAsia="ru-RU"/>
        </w:rPr>
        <w:t>сукральфат</w:t>
      </w:r>
      <w:proofErr w:type="spellEnd"/>
      <w:r w:rsidRPr="009B6E4F">
        <w:rPr>
          <w:rFonts w:ascii="Arial" w:eastAsia="Times New Roman" w:hAnsi="Arial" w:cs="Arial"/>
          <w:color w:val="000000"/>
          <w:spacing w:val="2"/>
          <w:sz w:val="21"/>
          <w:szCs w:val="21"/>
          <w:lang w:eastAsia="ru-RU"/>
        </w:rPr>
        <w:fldChar w:fldCharType="end"/>
      </w:r>
      <w:r w:rsidRPr="009B6E4F">
        <w:rPr>
          <w:rFonts w:ascii="Arial" w:eastAsia="Times New Roman" w:hAnsi="Arial" w:cs="Arial"/>
          <w:color w:val="000000"/>
          <w:spacing w:val="2"/>
          <w:sz w:val="21"/>
          <w:szCs w:val="21"/>
          <w:lang w:eastAsia="ru-RU"/>
        </w:rPr>
        <w:t>, помогающий обволакивать и залечивать желудок, а также предотвращать раздражение.</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Когда гастрит вызван </w:t>
      </w:r>
      <w:hyperlink r:id="rId169" w:tooltip="Инфекция Helicobacter pylori" w:history="1">
        <w:r w:rsidRPr="009B6E4F">
          <w:rPr>
            <w:rFonts w:ascii="Arial" w:eastAsia="Times New Roman" w:hAnsi="Arial" w:cs="Arial"/>
            <w:color w:val="B12E32"/>
            <w:spacing w:val="2"/>
            <w:sz w:val="21"/>
            <w:szCs w:val="21"/>
            <w:u w:val="single"/>
            <w:lang w:eastAsia="ru-RU"/>
          </w:rPr>
          <w:t xml:space="preserve">инфекцией H. </w:t>
        </w:r>
        <w:proofErr w:type="spellStart"/>
        <w:r w:rsidRPr="009B6E4F">
          <w:rPr>
            <w:rFonts w:ascii="Arial" w:eastAsia="Times New Roman" w:hAnsi="Arial" w:cs="Arial"/>
            <w:color w:val="B12E32"/>
            <w:spacing w:val="2"/>
            <w:sz w:val="21"/>
            <w:szCs w:val="21"/>
            <w:u w:val="single"/>
            <w:lang w:eastAsia="ru-RU"/>
          </w:rPr>
          <w:t>pylori</w:t>
        </w:r>
        <w:proofErr w:type="spellEnd"/>
      </w:hyperlink>
      <w:r w:rsidRPr="009B6E4F">
        <w:rPr>
          <w:rFonts w:ascii="Arial" w:eastAsia="Times New Roman" w:hAnsi="Arial" w:cs="Arial"/>
          <w:color w:val="000000"/>
          <w:spacing w:val="2"/>
          <w:sz w:val="21"/>
          <w:szCs w:val="21"/>
          <w:lang w:eastAsia="ru-RU"/>
        </w:rPr>
        <w:t>, также назначают антибиотики.</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Эрозивный гастрит</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Люди с эрозивным гастритом должны избегать лечения лекарственными препаратами, раздражающими слизистую оболочку желудка (такими как </w:t>
      </w:r>
      <w:hyperlink r:id="rId170" w:anchor="v734695_ru" w:tooltip="Нестероидные противовоспалительные препараты" w:history="1">
        <w:r w:rsidRPr="009B6E4F">
          <w:rPr>
            <w:rFonts w:ascii="Arial" w:eastAsia="Times New Roman" w:hAnsi="Arial" w:cs="Arial"/>
            <w:color w:val="B12E32"/>
            <w:spacing w:val="2"/>
            <w:sz w:val="21"/>
            <w:szCs w:val="21"/>
            <w:u w:val="single"/>
            <w:lang w:eastAsia="ru-RU"/>
          </w:rPr>
          <w:t>НПВП</w:t>
        </w:r>
      </w:hyperlink>
      <w:r w:rsidRPr="009B6E4F">
        <w:rPr>
          <w:rFonts w:ascii="Arial" w:eastAsia="Times New Roman" w:hAnsi="Arial" w:cs="Arial"/>
          <w:color w:val="000000"/>
          <w:spacing w:val="2"/>
          <w:sz w:val="21"/>
          <w:szCs w:val="21"/>
          <w:lang w:eastAsia="ru-RU"/>
        </w:rPr>
        <w:t>). Некоторые врачи назначают ингибиторы протонного насоса или Н2-блокаторы, чтобы помочь защитить слизистую оболочку желудка.</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Острый стрессовый гастрит</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Когда основное заболевание, повреждение или кровотечение удается купировать, то состояние большинства людей с острым стрессовым гастритом полностью восстанавливается. Однако у 2 % пациентов отделений интенсивной терапии наблюдаются тяжелые кровотечения, обусловленные острым стрессовым гастритом, которые могут привести к летальному исходу. Поэтому врачи пытаются предотвратить развитие острого стрессового гастрита после серьезного заболевания, серьезного повреждения или тяжелого ожога. Лекарственные препараты, понижающие выработку кислоты, обычно назначаются после хирургического вмешательства, а также пациентам отделений интенсивной терапии для предотвращения острого стрессового гастрита. Эти лекарственные препараты также используются для лечения любых образующихся язв.</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Для лечения пациентов с тяжелым кровотечением, обусловленным острым стрессовым гастритом, используется много различных методов. Однако только немногие из этих методов улучшают исход лечения. При проведении эндоскопии можно прижечь </w:t>
      </w:r>
      <w:r w:rsidRPr="009B6E4F">
        <w:rPr>
          <w:rFonts w:ascii="Arial" w:eastAsia="Times New Roman" w:hAnsi="Arial" w:cs="Arial"/>
          <w:color w:val="000000"/>
          <w:spacing w:val="2"/>
          <w:sz w:val="21"/>
          <w:szCs w:val="21"/>
          <w:lang w:eastAsia="ru-RU"/>
        </w:rPr>
        <w:lastRenderedPageBreak/>
        <w:t>кровоточащие места, что позволяет на время остановить кровотечение, но часто кровотечение возобновляется, если обусловившее его заболевание не излечено. Если кровотечение продолжается, то в качестве меры по спасению жизни может потребоваться удаление всего желудка, но это требуется редко.</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Другие виды гастрита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Никакого лечения </w:t>
      </w:r>
      <w:proofErr w:type="spellStart"/>
      <w:r w:rsidRPr="009B6E4F">
        <w:rPr>
          <w:rFonts w:ascii="Arial" w:eastAsia="Times New Roman" w:hAnsi="Arial" w:cs="Arial"/>
          <w:color w:val="000000"/>
          <w:spacing w:val="2"/>
          <w:sz w:val="21"/>
          <w:szCs w:val="21"/>
          <w:lang w:eastAsia="ru-RU"/>
        </w:rPr>
        <w:t>постгастрэктомического</w:t>
      </w:r>
      <w:proofErr w:type="spellEnd"/>
      <w:r w:rsidRPr="009B6E4F">
        <w:rPr>
          <w:rFonts w:ascii="Arial" w:eastAsia="Times New Roman" w:hAnsi="Arial" w:cs="Arial"/>
          <w:color w:val="000000"/>
          <w:spacing w:val="2"/>
          <w:sz w:val="21"/>
          <w:szCs w:val="21"/>
          <w:lang w:eastAsia="ru-RU"/>
        </w:rPr>
        <w:t xml:space="preserve"> гастрита или атрофического гастрита не существует. Люди с анемией, являющейся результатом сниженной абсорбции витамина B12, которая наблюдается при атрофическом гастрите, должны всю оставшуюся жизнь получать этот витамин дополнительно в виде инъекций.</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Для освобождения выходного отверстия желудка от блокады, вызванной эозинофильным гастритом, могут потребоваться кортикостероидные препараты или хирургическое вмешательство.</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Удаление части или всего желудка может излечить болезнь </w:t>
      </w:r>
      <w:proofErr w:type="spellStart"/>
      <w:r w:rsidRPr="009B6E4F">
        <w:rPr>
          <w:rFonts w:ascii="Arial" w:eastAsia="Times New Roman" w:hAnsi="Arial" w:cs="Arial"/>
          <w:color w:val="000000"/>
          <w:spacing w:val="2"/>
          <w:sz w:val="21"/>
          <w:szCs w:val="21"/>
          <w:lang w:eastAsia="ru-RU"/>
        </w:rPr>
        <w:t>Менетрие</w:t>
      </w:r>
      <w:proofErr w:type="spellEnd"/>
      <w:r w:rsidRPr="009B6E4F">
        <w:rPr>
          <w:rFonts w:ascii="Arial" w:eastAsia="Times New Roman" w:hAnsi="Arial" w:cs="Arial"/>
          <w:color w:val="000000"/>
          <w:spacing w:val="2"/>
          <w:sz w:val="21"/>
          <w:szCs w:val="21"/>
          <w:lang w:eastAsia="ru-RU"/>
        </w:rPr>
        <w:t>. Никакого эффективного медикаментозного лечения не существует.</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p>
    <w:p w:rsidR="009B6E4F" w:rsidRDefault="009B6E4F" w:rsidP="007211E3">
      <w:pPr>
        <w:shd w:val="clear" w:color="auto" w:fill="FFFFFF"/>
        <w:spacing w:before="300" w:after="150" w:line="360" w:lineRule="atLeast"/>
        <w:outlineLvl w:val="1"/>
        <w:rPr>
          <w:rFonts w:ascii="Arial" w:eastAsia="Times New Roman" w:hAnsi="Arial" w:cs="Arial"/>
          <w:b/>
          <w:bCs/>
          <w:color w:val="B6005C"/>
          <w:sz w:val="36"/>
          <w:szCs w:val="36"/>
          <w:lang w:eastAsia="ru-RU"/>
        </w:rPr>
      </w:pPr>
    </w:p>
    <w:p w:rsidR="009B6E4F" w:rsidRDefault="009B6E4F" w:rsidP="007211E3">
      <w:pPr>
        <w:shd w:val="clear" w:color="auto" w:fill="FFFFFF"/>
        <w:spacing w:before="300" w:after="150" w:line="360" w:lineRule="atLeast"/>
        <w:outlineLvl w:val="1"/>
        <w:rPr>
          <w:rFonts w:ascii="Arial" w:eastAsia="Times New Roman" w:hAnsi="Arial" w:cs="Arial"/>
          <w:b/>
          <w:bCs/>
          <w:color w:val="B6005C"/>
          <w:sz w:val="36"/>
          <w:szCs w:val="36"/>
          <w:lang w:eastAsia="ru-RU"/>
        </w:rPr>
      </w:pPr>
    </w:p>
    <w:p w:rsidR="007211E3" w:rsidRPr="007211E3" w:rsidRDefault="007211E3" w:rsidP="007211E3">
      <w:pPr>
        <w:shd w:val="clear" w:color="auto" w:fill="FFFFFF"/>
        <w:spacing w:before="300" w:after="150" w:line="360" w:lineRule="atLeast"/>
        <w:outlineLvl w:val="1"/>
        <w:rPr>
          <w:rFonts w:ascii="Arial" w:eastAsia="Times New Roman" w:hAnsi="Arial" w:cs="Arial"/>
          <w:b/>
          <w:bCs/>
          <w:color w:val="B6005C"/>
          <w:sz w:val="36"/>
          <w:szCs w:val="36"/>
          <w:lang w:eastAsia="ru-RU"/>
        </w:rPr>
      </w:pPr>
      <w:r w:rsidRPr="007211E3">
        <w:rPr>
          <w:rFonts w:ascii="Arial" w:eastAsia="Times New Roman" w:hAnsi="Arial" w:cs="Arial"/>
          <w:b/>
          <w:bCs/>
          <w:color w:val="B6005C"/>
          <w:sz w:val="36"/>
          <w:szCs w:val="36"/>
          <w:lang w:eastAsia="ru-RU"/>
        </w:rPr>
        <w:t>Как меняется работа печени и поджелудочной железы?</w:t>
      </w:r>
    </w:p>
    <w:p w:rsidR="007211E3" w:rsidRPr="007211E3" w:rsidRDefault="007211E3" w:rsidP="007211E3">
      <w:pPr>
        <w:spacing w:after="0" w:line="240" w:lineRule="auto"/>
        <w:rPr>
          <w:rFonts w:ascii="Times New Roman" w:eastAsia="Times New Roman" w:hAnsi="Times New Roman" w:cs="Times New Roman"/>
          <w:sz w:val="24"/>
          <w:szCs w:val="24"/>
          <w:lang w:eastAsia="ru-RU"/>
        </w:rPr>
      </w:pPr>
      <w:r w:rsidRPr="007211E3">
        <w:rPr>
          <w:rFonts w:ascii="Times New Roman" w:eastAsia="Times New Roman" w:hAnsi="Times New Roman" w:cs="Times New Roman"/>
          <w:noProof/>
          <w:sz w:val="24"/>
          <w:szCs w:val="24"/>
          <w:lang w:eastAsia="ru-RU"/>
        </w:rPr>
        <w:drawing>
          <wp:inline distT="0" distB="0" distL="0" distR="0" wp14:anchorId="351A2913" wp14:editId="47A67BB8">
            <wp:extent cx="2286000" cy="1771650"/>
            <wp:effectExtent l="0" t="0" r="0" b="0"/>
            <wp:docPr id="15" name="Рисунок 15" descr="https://medportal.ru/microlax/app/assets/images/pishchevareniye-u-pozhilykh-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portal.ru/microlax/app/assets/images/pishchevareniye-u-pozhilykh-02.jp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286000" cy="1771650"/>
                    </a:xfrm>
                    <a:prstGeom prst="rect">
                      <a:avLst/>
                    </a:prstGeom>
                    <a:noFill/>
                    <a:ln>
                      <a:noFill/>
                    </a:ln>
                  </pic:spPr>
                </pic:pic>
              </a:graphicData>
            </a:graphic>
          </wp:inline>
        </w:drawing>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В пожилом возрасте уменьшается количество вырабатываемой желчи и сока поджелудочной железы. Желчь выполняет важные функции: она способствует всасыванию жиров и жирорастворимых витаминов, а также стимулирует моторику кишки. С уменьшением ее количества сокращения кишечной стенки становятся менее интенсивными, возникают атонические запоры.</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 xml:space="preserve">За счет сгущения желчи у пожилых людей повышается риск желчнокаменной болезни. У многих из пожилых пациентов к этому возрасту уже удален желчный </w:t>
      </w:r>
      <w:r w:rsidRPr="007211E3">
        <w:rPr>
          <w:rFonts w:ascii="Arial" w:eastAsia="Times New Roman" w:hAnsi="Arial" w:cs="Arial"/>
          <w:color w:val="000000"/>
          <w:sz w:val="24"/>
          <w:szCs w:val="24"/>
          <w:lang w:eastAsia="ru-RU"/>
        </w:rPr>
        <w:lastRenderedPageBreak/>
        <w:t>пузырь, что накладывает дополнительные ограничения на работу пищеварительной системы.</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Поджелудочная железа вырабатывает ферменты, необходимые для расщепления белков, жиров и углеводов. Снижение их количества также ухудшает пищеварение.</w:t>
      </w:r>
    </w:p>
    <w:p w:rsidR="009B6E4F" w:rsidRPr="009B6E4F" w:rsidRDefault="009B6E4F" w:rsidP="009B6E4F">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9B6E4F">
        <w:rPr>
          <w:rFonts w:ascii="Arial" w:eastAsia="Times New Roman" w:hAnsi="Arial" w:cs="Arial"/>
          <w:b/>
          <w:bCs/>
          <w:color w:val="282828"/>
          <w:spacing w:val="-17"/>
          <w:kern w:val="36"/>
          <w:sz w:val="60"/>
          <w:szCs w:val="60"/>
          <w:lang w:eastAsia="ru-RU"/>
        </w:rPr>
        <w:t>Сахарный диабет (СД)</w:t>
      </w:r>
    </w:p>
    <w:p w:rsidR="009B6E4F" w:rsidRPr="009B6E4F" w:rsidRDefault="009B6E4F" w:rsidP="009B6E4F">
      <w:pPr>
        <w:spacing w:after="240" w:line="315" w:lineRule="atLeast"/>
        <w:textAlignment w:val="top"/>
        <w:rPr>
          <w:rFonts w:ascii="Arial" w:eastAsia="Times New Roman" w:hAnsi="Arial" w:cs="Arial"/>
          <w:i/>
          <w:iCs/>
          <w:color w:val="000000"/>
          <w:spacing w:val="2"/>
          <w:sz w:val="21"/>
          <w:szCs w:val="21"/>
          <w:lang w:eastAsia="ru-RU"/>
        </w:rPr>
      </w:pPr>
      <w:r w:rsidRPr="009B6E4F">
        <w:rPr>
          <w:rFonts w:ascii="Arial" w:eastAsia="Times New Roman" w:hAnsi="Arial" w:cs="Arial"/>
          <w:i/>
          <w:iCs/>
          <w:color w:val="000000"/>
          <w:spacing w:val="2"/>
          <w:sz w:val="21"/>
          <w:szCs w:val="21"/>
          <w:lang w:eastAsia="ru-RU"/>
        </w:rPr>
        <w:t>Авторы: </w:t>
      </w:r>
    </w:p>
    <w:p w:rsidR="009B6E4F" w:rsidRPr="009B6E4F" w:rsidRDefault="009B6E4F" w:rsidP="009B6E4F">
      <w:pPr>
        <w:spacing w:after="0" w:line="0" w:lineRule="auto"/>
        <w:textAlignment w:val="top"/>
        <w:rPr>
          <w:rFonts w:ascii="Arial" w:eastAsia="Times New Roman" w:hAnsi="Arial" w:cs="Arial"/>
          <w:i/>
          <w:iCs/>
          <w:color w:val="000000"/>
          <w:spacing w:val="2"/>
          <w:sz w:val="2"/>
          <w:szCs w:val="2"/>
          <w:lang w:eastAsia="ru-RU"/>
        </w:rPr>
      </w:pPr>
      <w:hyperlink r:id="rId172" w:tgtFrame="_blank" w:history="1">
        <w:proofErr w:type="spellStart"/>
        <w:r w:rsidRPr="009B6E4F">
          <w:rPr>
            <w:rFonts w:ascii="Arial" w:eastAsia="Times New Roman" w:hAnsi="Arial" w:cs="Arial"/>
            <w:b/>
            <w:bCs/>
            <w:i/>
            <w:iCs/>
            <w:color w:val="B12E32"/>
            <w:spacing w:val="2"/>
            <w:sz w:val="21"/>
            <w:szCs w:val="21"/>
            <w:u w:val="single"/>
            <w:lang w:eastAsia="ru-RU"/>
          </w:rPr>
          <w:t>Erika</w:t>
        </w:r>
        <w:proofErr w:type="spellEnd"/>
        <w:r w:rsidRPr="009B6E4F">
          <w:rPr>
            <w:rFonts w:ascii="Arial" w:eastAsia="Times New Roman" w:hAnsi="Arial" w:cs="Arial"/>
            <w:b/>
            <w:bCs/>
            <w:i/>
            <w:iCs/>
            <w:color w:val="B12E32"/>
            <w:spacing w:val="2"/>
            <w:sz w:val="21"/>
            <w:szCs w:val="21"/>
            <w:u w:val="single"/>
            <w:lang w:eastAsia="ru-RU"/>
          </w:rPr>
          <w:t xml:space="preserve"> F. </w:t>
        </w:r>
        <w:proofErr w:type="spellStart"/>
        <w:r w:rsidRPr="009B6E4F">
          <w:rPr>
            <w:rFonts w:ascii="Arial" w:eastAsia="Times New Roman" w:hAnsi="Arial" w:cs="Arial"/>
            <w:b/>
            <w:bCs/>
            <w:i/>
            <w:iCs/>
            <w:color w:val="B12E32"/>
            <w:spacing w:val="2"/>
            <w:sz w:val="21"/>
            <w:szCs w:val="21"/>
            <w:u w:val="single"/>
            <w:lang w:eastAsia="ru-RU"/>
          </w:rPr>
          <w:t>Brutsaert</w:t>
        </w:r>
        <w:proofErr w:type="spellEnd"/>
      </w:hyperlink>
      <w:r w:rsidRPr="009B6E4F">
        <w:rPr>
          <w:rFonts w:ascii="Arial" w:eastAsia="Times New Roman" w:hAnsi="Arial" w:cs="Arial"/>
          <w:i/>
          <w:iCs/>
          <w:color w:val="000000"/>
          <w:spacing w:val="2"/>
          <w:sz w:val="2"/>
          <w:szCs w:val="2"/>
          <w:lang w:eastAsia="ru-RU"/>
        </w:rPr>
        <w:t> </w:t>
      </w:r>
    </w:p>
    <w:p w:rsidR="009B6E4F" w:rsidRPr="009B6E4F" w:rsidRDefault="009B6E4F" w:rsidP="009B6E4F">
      <w:pPr>
        <w:spacing w:after="240" w:line="315" w:lineRule="atLeast"/>
        <w:textAlignment w:val="top"/>
        <w:rPr>
          <w:rFonts w:ascii="Arial" w:eastAsia="Times New Roman" w:hAnsi="Arial" w:cs="Arial"/>
          <w:i/>
          <w:iCs/>
          <w:color w:val="000000"/>
          <w:spacing w:val="2"/>
          <w:sz w:val="21"/>
          <w:szCs w:val="21"/>
          <w:lang w:eastAsia="ru-RU"/>
        </w:rPr>
      </w:pPr>
      <w:r w:rsidRPr="009B6E4F">
        <w:rPr>
          <w:rFonts w:ascii="Arial" w:eastAsia="Times New Roman" w:hAnsi="Arial" w:cs="Arial"/>
          <w:i/>
          <w:iCs/>
          <w:color w:val="000000"/>
          <w:spacing w:val="2"/>
          <w:sz w:val="21"/>
          <w:szCs w:val="21"/>
          <w:lang w:eastAsia="ru-RU"/>
        </w:rPr>
        <w:t xml:space="preserve">, MD, </w:t>
      </w:r>
      <w:proofErr w:type="spellStart"/>
      <w:r w:rsidRPr="009B6E4F">
        <w:rPr>
          <w:rFonts w:ascii="Arial" w:eastAsia="Times New Roman" w:hAnsi="Arial" w:cs="Arial"/>
          <w:i/>
          <w:iCs/>
          <w:color w:val="000000"/>
          <w:spacing w:val="2"/>
          <w:sz w:val="21"/>
          <w:szCs w:val="21"/>
          <w:lang w:eastAsia="ru-RU"/>
        </w:rPr>
        <w:t>New</w:t>
      </w:r>
      <w:proofErr w:type="spellEnd"/>
      <w:r w:rsidRPr="009B6E4F">
        <w:rPr>
          <w:rFonts w:ascii="Arial" w:eastAsia="Times New Roman" w:hAnsi="Arial" w:cs="Arial"/>
          <w:i/>
          <w:iCs/>
          <w:color w:val="000000"/>
          <w:spacing w:val="2"/>
          <w:sz w:val="21"/>
          <w:szCs w:val="21"/>
          <w:lang w:eastAsia="ru-RU"/>
        </w:rPr>
        <w:t xml:space="preserve"> </w:t>
      </w:r>
      <w:proofErr w:type="spellStart"/>
      <w:r w:rsidRPr="009B6E4F">
        <w:rPr>
          <w:rFonts w:ascii="Arial" w:eastAsia="Times New Roman" w:hAnsi="Arial" w:cs="Arial"/>
          <w:i/>
          <w:iCs/>
          <w:color w:val="000000"/>
          <w:spacing w:val="2"/>
          <w:sz w:val="21"/>
          <w:szCs w:val="21"/>
          <w:lang w:eastAsia="ru-RU"/>
        </w:rPr>
        <w:t>York</w:t>
      </w:r>
      <w:proofErr w:type="spellEnd"/>
      <w:r w:rsidRPr="009B6E4F">
        <w:rPr>
          <w:rFonts w:ascii="Arial" w:eastAsia="Times New Roman" w:hAnsi="Arial" w:cs="Arial"/>
          <w:i/>
          <w:iCs/>
          <w:color w:val="000000"/>
          <w:spacing w:val="2"/>
          <w:sz w:val="21"/>
          <w:szCs w:val="21"/>
          <w:lang w:eastAsia="ru-RU"/>
        </w:rPr>
        <w:t xml:space="preserve"> </w:t>
      </w:r>
      <w:proofErr w:type="spellStart"/>
      <w:r w:rsidRPr="009B6E4F">
        <w:rPr>
          <w:rFonts w:ascii="Arial" w:eastAsia="Times New Roman" w:hAnsi="Arial" w:cs="Arial"/>
          <w:i/>
          <w:iCs/>
          <w:color w:val="000000"/>
          <w:spacing w:val="2"/>
          <w:sz w:val="21"/>
          <w:szCs w:val="21"/>
          <w:lang w:eastAsia="ru-RU"/>
        </w:rPr>
        <w:t>Medical</w:t>
      </w:r>
      <w:proofErr w:type="spellEnd"/>
      <w:r w:rsidRPr="009B6E4F">
        <w:rPr>
          <w:rFonts w:ascii="Arial" w:eastAsia="Times New Roman" w:hAnsi="Arial" w:cs="Arial"/>
          <w:i/>
          <w:iCs/>
          <w:color w:val="000000"/>
          <w:spacing w:val="2"/>
          <w:sz w:val="21"/>
          <w:szCs w:val="21"/>
          <w:lang w:eastAsia="ru-RU"/>
        </w:rPr>
        <w:t xml:space="preserve"> </w:t>
      </w:r>
      <w:proofErr w:type="spellStart"/>
      <w:r w:rsidRPr="009B6E4F">
        <w:rPr>
          <w:rFonts w:ascii="Arial" w:eastAsia="Times New Roman" w:hAnsi="Arial" w:cs="Arial"/>
          <w:i/>
          <w:iCs/>
          <w:color w:val="000000"/>
          <w:spacing w:val="2"/>
          <w:sz w:val="21"/>
          <w:szCs w:val="21"/>
          <w:lang w:eastAsia="ru-RU"/>
        </w:rPr>
        <w:t>College</w:t>
      </w:r>
      <w:proofErr w:type="spellEnd"/>
    </w:p>
    <w:p w:rsidR="009B6E4F" w:rsidRPr="009B6E4F" w:rsidRDefault="009B6E4F" w:rsidP="009B6E4F">
      <w:pPr>
        <w:spacing w:after="0" w:line="315" w:lineRule="atLeast"/>
        <w:textAlignment w:val="top"/>
        <w:rPr>
          <w:rFonts w:ascii="Arial" w:eastAsia="Times New Roman" w:hAnsi="Arial" w:cs="Arial"/>
          <w:i/>
          <w:iCs/>
          <w:color w:val="000000"/>
          <w:spacing w:val="2"/>
          <w:sz w:val="21"/>
          <w:szCs w:val="21"/>
          <w:lang w:eastAsia="ru-RU"/>
        </w:rPr>
      </w:pPr>
      <w:r w:rsidRPr="009B6E4F">
        <w:rPr>
          <w:rFonts w:ascii="Arial" w:eastAsia="Times New Roman" w:hAnsi="Arial" w:cs="Arial"/>
          <w:i/>
          <w:iCs/>
          <w:color w:val="000000"/>
          <w:spacing w:val="2"/>
          <w:sz w:val="21"/>
          <w:szCs w:val="21"/>
          <w:lang w:eastAsia="ru-RU"/>
        </w:rPr>
        <w:t>Последний полный пересмотр/исправление сен 2020| Последнее изменение содержания сен 2020</w:t>
      </w:r>
    </w:p>
    <w:p w:rsidR="009B6E4F" w:rsidRPr="009B6E4F" w:rsidRDefault="009B6E4F" w:rsidP="009B6E4F">
      <w:pPr>
        <w:shd w:val="clear" w:color="auto" w:fill="113A50"/>
        <w:spacing w:after="0" w:line="240" w:lineRule="auto"/>
        <w:textAlignment w:val="center"/>
        <w:rPr>
          <w:rFonts w:ascii="Arial" w:eastAsia="Times New Roman" w:hAnsi="Arial" w:cs="Arial"/>
          <w:b/>
          <w:bCs/>
          <w:caps/>
          <w:color w:val="FFFFFF"/>
          <w:spacing w:val="2"/>
          <w:sz w:val="20"/>
          <w:szCs w:val="20"/>
          <w:lang w:eastAsia="ru-RU"/>
        </w:rPr>
      </w:pPr>
      <w:r w:rsidRPr="009B6E4F">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9B6E4F" w:rsidRPr="009B6E4F" w:rsidRDefault="009B6E4F" w:rsidP="009B6E4F">
      <w:pPr>
        <w:spacing w:after="0" w:line="240" w:lineRule="auto"/>
        <w:textAlignment w:val="center"/>
        <w:rPr>
          <w:rFonts w:ascii="Times New Roman" w:eastAsia="Times New Roman" w:hAnsi="Times New Roman" w:cs="Times New Roman"/>
          <w:color w:val="0000FF"/>
          <w:sz w:val="27"/>
          <w:szCs w:val="27"/>
          <w:lang w:eastAsia="ru-RU"/>
        </w:rPr>
      </w:pPr>
      <w:r w:rsidRPr="009B6E4F">
        <w:rPr>
          <w:rFonts w:ascii="Arial" w:eastAsia="Times New Roman" w:hAnsi="Arial" w:cs="Arial"/>
          <w:color w:val="000000"/>
          <w:sz w:val="27"/>
          <w:szCs w:val="27"/>
          <w:lang w:eastAsia="ru-RU"/>
        </w:rPr>
        <w:t> </w:t>
      </w:r>
      <w:r w:rsidRPr="009B6E4F">
        <w:rPr>
          <w:rFonts w:ascii="Arial" w:eastAsia="Times New Roman" w:hAnsi="Arial" w:cs="Arial"/>
          <w:color w:val="000000"/>
          <w:sz w:val="27"/>
          <w:szCs w:val="27"/>
          <w:lang w:eastAsia="ru-RU"/>
        </w:rPr>
        <w:fldChar w:fldCharType="begin"/>
      </w:r>
      <w:r w:rsidRPr="009B6E4F">
        <w:rPr>
          <w:rFonts w:ascii="Arial" w:eastAsia="Times New Roman" w:hAnsi="Arial" w:cs="Arial"/>
          <w:color w:val="000000"/>
          <w:sz w:val="27"/>
          <w:szCs w:val="27"/>
          <w:lang w:eastAsia="ru-RU"/>
        </w:rPr>
        <w:instrText xml:space="preserve"> HYPERLINK "https://www.msdmanuals.com/ru/%D0%B4%D0%BE%D0%BC%D0%B0/%D0%BA%D0%BE%D1%80%D0%BE%D1%82%D0%BA%D0%BE-%D0%BE-%D0%B3%D0%BB%D0%B0%D0%B2%D0%BD%D0%BE%D0%BC-%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1%81%D0%B0%D1%85%D0%B0%D1%80%D0%BD%D1%8B%D0%B9-%D0%B4%D0%B8%D0%B0%D0%B1%D0%B5%D1%82" </w:instrText>
      </w:r>
      <w:r w:rsidRPr="009B6E4F">
        <w:rPr>
          <w:rFonts w:ascii="Arial" w:eastAsia="Times New Roman" w:hAnsi="Arial" w:cs="Arial"/>
          <w:color w:val="000000"/>
          <w:sz w:val="27"/>
          <w:szCs w:val="27"/>
          <w:lang w:eastAsia="ru-RU"/>
        </w:rPr>
        <w:fldChar w:fldCharType="separate"/>
      </w:r>
    </w:p>
    <w:p w:rsidR="009B6E4F" w:rsidRPr="009B6E4F" w:rsidRDefault="009B6E4F" w:rsidP="009B6E4F">
      <w:pPr>
        <w:shd w:val="clear" w:color="auto" w:fill="B12E32"/>
        <w:spacing w:after="0" w:line="240" w:lineRule="auto"/>
        <w:jc w:val="center"/>
        <w:textAlignment w:val="center"/>
        <w:rPr>
          <w:rFonts w:ascii="Times New Roman" w:eastAsia="Times New Roman" w:hAnsi="Times New Roman" w:cs="Times New Roman"/>
          <w:b/>
          <w:bCs/>
          <w:caps/>
          <w:color w:val="FFFFFF"/>
          <w:spacing w:val="2"/>
          <w:sz w:val="20"/>
          <w:szCs w:val="20"/>
          <w:lang w:eastAsia="ru-RU"/>
        </w:rPr>
      </w:pPr>
      <w:r w:rsidRPr="009B6E4F">
        <w:rPr>
          <w:rFonts w:ascii="Arial" w:eastAsia="Times New Roman" w:hAnsi="Arial" w:cs="Arial"/>
          <w:b/>
          <w:bCs/>
          <w:caps/>
          <w:color w:val="FFFFFF"/>
          <w:spacing w:val="2"/>
          <w:sz w:val="20"/>
          <w:szCs w:val="20"/>
          <w:lang w:eastAsia="ru-RU"/>
        </w:rPr>
        <w:t>ОСНОВНАЯ ИНФОРМАЦИЯ</w:t>
      </w:r>
    </w:p>
    <w:p w:rsidR="009B6E4F" w:rsidRPr="009B6E4F" w:rsidRDefault="009B6E4F" w:rsidP="009B6E4F">
      <w:pPr>
        <w:spacing w:after="150" w:line="240" w:lineRule="auto"/>
        <w:textAlignment w:val="center"/>
        <w:rPr>
          <w:rFonts w:ascii="Arial" w:eastAsia="Times New Roman" w:hAnsi="Arial" w:cs="Arial"/>
          <w:color w:val="000000"/>
          <w:sz w:val="27"/>
          <w:szCs w:val="27"/>
          <w:lang w:eastAsia="ru-RU"/>
        </w:rPr>
      </w:pPr>
      <w:r w:rsidRPr="009B6E4F">
        <w:rPr>
          <w:rFonts w:ascii="Arial" w:eastAsia="Times New Roman" w:hAnsi="Arial" w:cs="Arial"/>
          <w:color w:val="000000"/>
          <w:sz w:val="27"/>
          <w:szCs w:val="27"/>
          <w:lang w:eastAsia="ru-RU"/>
        </w:rPr>
        <w:fldChar w:fldCharType="end"/>
      </w:r>
    </w:p>
    <w:p w:rsidR="009B6E4F" w:rsidRPr="009B6E4F" w:rsidRDefault="009B6E4F" w:rsidP="009B6E4F">
      <w:pPr>
        <w:shd w:val="clear" w:color="auto" w:fill="E7F9FD"/>
        <w:spacing w:line="360" w:lineRule="atLeast"/>
        <w:rPr>
          <w:rFonts w:ascii="Arial" w:eastAsia="Times New Roman" w:hAnsi="Arial" w:cs="Arial"/>
          <w:b/>
          <w:bCs/>
          <w:color w:val="174F6D"/>
          <w:spacing w:val="2"/>
          <w:sz w:val="24"/>
          <w:szCs w:val="24"/>
          <w:lang w:eastAsia="ru-RU"/>
        </w:rPr>
      </w:pPr>
      <w:r w:rsidRPr="009B6E4F">
        <w:rPr>
          <w:rFonts w:ascii="Arial" w:eastAsia="Times New Roman" w:hAnsi="Arial" w:cs="Arial"/>
          <w:b/>
          <w:bCs/>
          <w:color w:val="174F6D"/>
          <w:spacing w:val="2"/>
          <w:sz w:val="24"/>
          <w:szCs w:val="24"/>
          <w:lang w:eastAsia="ru-RU"/>
        </w:rPr>
        <w:t>Сахарный диабет — заболевание, при котором уровень сахара (глюкозы) в крови слишком высок, потому что организм не вырабатывает достаточного количества инсулина либо не может эффективно использовать вырабатываемый инсулин.</w:t>
      </w:r>
    </w:p>
    <w:p w:rsidR="009B6E4F" w:rsidRPr="009B6E4F" w:rsidRDefault="009B6E4F" w:rsidP="009B6E4F">
      <w:pPr>
        <w:numPr>
          <w:ilvl w:val="0"/>
          <w:numId w:val="70"/>
        </w:numPr>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Увеличивается мочеиспускание и усиливается чувство жажды, у пациентов может беспричинно снижаться вес.</w:t>
      </w:r>
    </w:p>
    <w:p w:rsidR="009B6E4F" w:rsidRPr="009B6E4F" w:rsidRDefault="009B6E4F" w:rsidP="009B6E4F">
      <w:pPr>
        <w:numPr>
          <w:ilvl w:val="0"/>
          <w:numId w:val="70"/>
        </w:numPr>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Диабет поражает нервы и вызывает проблемы с чувствительностью.</w:t>
      </w:r>
    </w:p>
    <w:p w:rsidR="009B6E4F" w:rsidRPr="009B6E4F" w:rsidRDefault="009B6E4F" w:rsidP="009B6E4F">
      <w:pPr>
        <w:numPr>
          <w:ilvl w:val="0"/>
          <w:numId w:val="70"/>
        </w:numPr>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Диабет также поражает кровеносные сосуды и повышает риск инфаркта миокарда, инсульта, хронической болезни почек и потери зрения.</w:t>
      </w:r>
    </w:p>
    <w:p w:rsidR="009B6E4F" w:rsidRPr="009B6E4F" w:rsidRDefault="009B6E4F" w:rsidP="009B6E4F">
      <w:pPr>
        <w:numPr>
          <w:ilvl w:val="0"/>
          <w:numId w:val="70"/>
        </w:numPr>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Врачи диагностируют диабет, измеряя уровень сахара в крови.</w:t>
      </w:r>
    </w:p>
    <w:p w:rsidR="009B6E4F" w:rsidRPr="009B6E4F" w:rsidRDefault="009B6E4F" w:rsidP="009B6E4F">
      <w:pPr>
        <w:numPr>
          <w:ilvl w:val="0"/>
          <w:numId w:val="70"/>
        </w:numPr>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Больные диабетом должны соблюдать здоровую диету с низким содержанием рафинированных углеводов (включая сахар), насыщенных жиров и готовых продуктов. Им также необходимы физические упражнения и обычно прием препаратов для снижения уровня сахара в крови.</w:t>
      </w:r>
    </w:p>
    <w:p w:rsidR="009B6E4F" w:rsidRPr="009B6E4F" w:rsidRDefault="009B6E4F" w:rsidP="009B6E4F">
      <w:pPr>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Сахарный диабет — это заболевание, при котором уровень сахара в крови повышен. Врачи часто используют полное название сахарный диабет, а не просто диабет, чтобы отличать это заболевание от </w:t>
      </w:r>
      <w:hyperlink r:id="rId173" w:tooltip="Центральный несахарный диабет" w:history="1">
        <w:r w:rsidRPr="009B6E4F">
          <w:rPr>
            <w:rFonts w:ascii="Arial" w:eastAsia="Times New Roman" w:hAnsi="Arial" w:cs="Arial"/>
            <w:color w:val="B12E32"/>
            <w:spacing w:val="2"/>
            <w:sz w:val="21"/>
            <w:szCs w:val="21"/>
            <w:u w:val="single"/>
            <w:lang w:eastAsia="ru-RU"/>
          </w:rPr>
          <w:t>несахарного диабета</w:t>
        </w:r>
      </w:hyperlink>
      <w:r w:rsidRPr="009B6E4F">
        <w:rPr>
          <w:rFonts w:ascii="Arial" w:eastAsia="Times New Roman" w:hAnsi="Arial" w:cs="Arial"/>
          <w:color w:val="000000"/>
          <w:spacing w:val="2"/>
          <w:sz w:val="21"/>
          <w:szCs w:val="21"/>
          <w:lang w:eastAsia="ru-RU"/>
        </w:rPr>
        <w:t>. Несахарный диабет является относительно редким заболеванием, которое не оказывает воздействие на уровень глюкозы в крови, но, как и сахарный диабет, вызывает повышенное мочеиспускание.</w:t>
      </w:r>
    </w:p>
    <w:p w:rsidR="009B6E4F" w:rsidRPr="009B6E4F" w:rsidRDefault="009B6E4F" w:rsidP="009B6E4F">
      <w:pPr>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(См. также </w:t>
      </w:r>
      <w:hyperlink r:id="rId174" w:tooltip="Сахарный диабет у детей и подростков" w:history="1">
        <w:r w:rsidRPr="009B6E4F">
          <w:rPr>
            <w:rFonts w:ascii="Arial" w:eastAsia="Times New Roman" w:hAnsi="Arial" w:cs="Arial"/>
            <w:color w:val="B12E32"/>
            <w:spacing w:val="2"/>
            <w:sz w:val="21"/>
            <w:szCs w:val="21"/>
            <w:u w:val="single"/>
            <w:lang w:eastAsia="ru-RU"/>
          </w:rPr>
          <w:t>Сахарный диабет у детей и подростков</w:t>
        </w:r>
      </w:hyperlink>
      <w:r w:rsidRPr="009B6E4F">
        <w:rPr>
          <w:rFonts w:ascii="Arial" w:eastAsia="Times New Roman" w:hAnsi="Arial" w:cs="Arial"/>
          <w:color w:val="000000"/>
          <w:spacing w:val="2"/>
          <w:sz w:val="21"/>
          <w:szCs w:val="21"/>
          <w:lang w:eastAsia="ru-RU"/>
        </w:rPr>
        <w:t>).</w:t>
      </w:r>
    </w:p>
    <w:p w:rsidR="009B6E4F" w:rsidRPr="009B6E4F" w:rsidRDefault="009B6E4F" w:rsidP="009B6E4F">
      <w:pPr>
        <w:shd w:val="clear" w:color="auto" w:fill="FFFFFF"/>
        <w:spacing w:after="0" w:line="465" w:lineRule="atLeast"/>
        <w:outlineLvl w:val="1"/>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lastRenderedPageBreak/>
        <w:t>Уровень сахара в крови</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Три основных питательных вещества, из которых состоит пища — это углеводы, белки и жиры. Сахара являются одним из трех типов углеводов, наряду с крахмалом и клетчаткой.</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Существует множество видов сахара. Некоторые сахара — простые, другие — сложные. Столовый сахар (сахароза) включает два более простых вида сахара, которые называются глюкоза и фруктоза. Молочный сахар (лактоза) включает глюкозу и простой вид сахара, называемый галактоза. Углеводы в виде крахмала, содержащиеся, например, в хлебе, макаронных изделиях, рисе и подобных продуктах питания, представляют собой длинные цепи различных простых молекул сахара. Сахароза, лактоза, углеводы и другие сложные виды сахара должны расщепляться на моносахариды под воздействием ферментов в пищеварительном тракте до их поглощения организмом.</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После поступления в организм моносахариды обычно преобразуются в глюкозу, которая является важным источником энергии для организма. Глюкоза — это сахар, который переносится кровотоком и поглощается клетками. Организм также может вырабатывать глюкозу из жиров и белков. Сахар в крови фактически означает глюкозу в крови.</w:t>
      </w:r>
    </w:p>
    <w:p w:rsidR="009B6E4F" w:rsidRPr="009B6E4F" w:rsidRDefault="009B6E4F" w:rsidP="009B6E4F">
      <w:pPr>
        <w:pBdr>
          <w:bottom w:val="single" w:sz="6" w:space="3" w:color="BCBCBC"/>
        </w:pBdr>
        <w:shd w:val="clear" w:color="auto" w:fill="FFFEF2"/>
        <w:spacing w:line="360" w:lineRule="atLeast"/>
        <w:outlineLvl w:val="2"/>
        <w:rPr>
          <w:rFonts w:ascii="Arial" w:eastAsia="Times New Roman" w:hAnsi="Arial" w:cs="Arial"/>
          <w:b/>
          <w:bCs/>
          <w:color w:val="174F6D"/>
          <w:spacing w:val="2"/>
          <w:sz w:val="27"/>
          <w:szCs w:val="27"/>
          <w:lang w:eastAsia="ru-RU"/>
        </w:rPr>
      </w:pPr>
      <w:r w:rsidRPr="009B6E4F">
        <w:rPr>
          <w:rFonts w:ascii="Arial" w:eastAsia="Times New Roman" w:hAnsi="Arial" w:cs="Arial"/>
          <w:b/>
          <w:bCs/>
          <w:color w:val="174F6D"/>
          <w:spacing w:val="2"/>
          <w:sz w:val="27"/>
          <w:szCs w:val="27"/>
          <w:lang w:eastAsia="ru-RU"/>
        </w:rPr>
        <w:t>Знаете ли Вы, что...</w:t>
      </w:r>
    </w:p>
    <w:tbl>
      <w:tblPr>
        <w:tblW w:w="0" w:type="auto"/>
        <w:tblCellSpacing w:w="15" w:type="dxa"/>
        <w:tblCellMar>
          <w:left w:w="0" w:type="dxa"/>
          <w:right w:w="0" w:type="dxa"/>
        </w:tblCellMar>
        <w:tblLook w:val="04A0" w:firstRow="1" w:lastRow="0" w:firstColumn="1" w:lastColumn="0" w:noHBand="0" w:noVBand="1"/>
      </w:tblPr>
      <w:tblGrid>
        <w:gridCol w:w="6193"/>
      </w:tblGrid>
      <w:tr w:rsidR="009B6E4F" w:rsidRPr="009B6E4F" w:rsidTr="009B6E4F">
        <w:trPr>
          <w:tblCellSpacing w:w="15" w:type="dxa"/>
        </w:trPr>
        <w:tc>
          <w:tcPr>
            <w:tcW w:w="0" w:type="auto"/>
            <w:vAlign w:val="center"/>
            <w:hideMark/>
          </w:tcPr>
          <w:p w:rsidR="009B6E4F" w:rsidRPr="009B6E4F" w:rsidRDefault="009B6E4F" w:rsidP="009B6E4F">
            <w:pPr>
              <w:numPr>
                <w:ilvl w:val="0"/>
                <w:numId w:val="71"/>
              </w:numPr>
              <w:spacing w:after="240" w:line="330" w:lineRule="atLeast"/>
              <w:ind w:left="600"/>
              <w:divId w:val="1556240224"/>
              <w:rPr>
                <w:rFonts w:ascii="Arial" w:eastAsia="Times New Roman" w:hAnsi="Arial" w:cs="Arial"/>
                <w:spacing w:val="2"/>
                <w:sz w:val="21"/>
                <w:szCs w:val="21"/>
                <w:lang w:eastAsia="ru-RU"/>
              </w:rPr>
            </w:pPr>
            <w:r w:rsidRPr="009B6E4F">
              <w:rPr>
                <w:rFonts w:ascii="Arial" w:eastAsia="Times New Roman" w:hAnsi="Arial" w:cs="Arial"/>
                <w:spacing w:val="2"/>
                <w:sz w:val="21"/>
                <w:szCs w:val="21"/>
                <w:lang w:eastAsia="ru-RU"/>
              </w:rPr>
              <w:t>Сахар в крови фактически означает глюкозу в крови.</w:t>
            </w:r>
          </w:p>
        </w:tc>
      </w:tr>
    </w:tbl>
    <w:p w:rsidR="009B6E4F" w:rsidRPr="009B6E4F" w:rsidRDefault="009B6E4F" w:rsidP="009B6E4F">
      <w:pPr>
        <w:shd w:val="clear" w:color="auto" w:fill="FFFFFF"/>
        <w:spacing w:after="0" w:line="465" w:lineRule="atLeast"/>
        <w:outlineLvl w:val="1"/>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Инсулин</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Инсулин, гормон, высвобождаемый из </w:t>
      </w:r>
      <w:hyperlink r:id="rId175" w:tooltip="Поджелудочная железа" w:history="1">
        <w:r w:rsidRPr="009B6E4F">
          <w:rPr>
            <w:rFonts w:ascii="Arial" w:eastAsia="Times New Roman" w:hAnsi="Arial" w:cs="Arial"/>
            <w:color w:val="B12E32"/>
            <w:spacing w:val="2"/>
            <w:sz w:val="21"/>
            <w:szCs w:val="21"/>
            <w:u w:val="single"/>
            <w:lang w:eastAsia="ru-RU"/>
          </w:rPr>
          <w:t>поджелудочной железы</w:t>
        </w:r>
      </w:hyperlink>
      <w:r w:rsidRPr="009B6E4F">
        <w:rPr>
          <w:rFonts w:ascii="Arial" w:eastAsia="Times New Roman" w:hAnsi="Arial" w:cs="Arial"/>
          <w:color w:val="000000"/>
          <w:spacing w:val="2"/>
          <w:sz w:val="21"/>
          <w:szCs w:val="21"/>
          <w:lang w:eastAsia="ru-RU"/>
        </w:rPr>
        <w:t> (органа расположенного за желудком, который также продуцирует пищеварительные ферменты), контролирует количество глюкозы в крови. Глюкоза из кровотока стимулирует поджелудочную железу, заставляя ее вырабатывать инсулин. Инсулин помогает глюкозе перемещаться из крови в клетки. В клетках глюкоза превращается в энергию, которая незамедлительно используется, или же глюкоза хранится подобно жиру или гликогену, пока не потребуется.</w:t>
      </w:r>
    </w:p>
    <w:p w:rsidR="009B6E4F" w:rsidRPr="009B6E4F" w:rsidRDefault="009B6E4F" w:rsidP="009B6E4F">
      <w:pPr>
        <w:shd w:val="clear" w:color="auto" w:fill="FFFFFF"/>
        <w:spacing w:line="240" w:lineRule="auto"/>
        <w:textAlignment w:val="center"/>
        <w:rPr>
          <w:rFonts w:ascii="Arial" w:eastAsia="Times New Roman" w:hAnsi="Arial" w:cs="Arial"/>
          <w:b/>
          <w:bCs/>
          <w:color w:val="B12E32"/>
          <w:spacing w:val="2"/>
          <w:sz w:val="23"/>
          <w:szCs w:val="23"/>
          <w:lang w:eastAsia="ru-RU"/>
        </w:rPr>
      </w:pPr>
      <w:r w:rsidRPr="009B6E4F">
        <w:rPr>
          <w:rFonts w:ascii="Arial" w:eastAsia="Times New Roman" w:hAnsi="Arial" w:cs="Arial"/>
          <w:b/>
          <w:bCs/>
          <w:color w:val="B12E32"/>
          <w:spacing w:val="2"/>
          <w:sz w:val="23"/>
          <w:szCs w:val="23"/>
          <w:lang w:eastAsia="ru-RU"/>
        </w:rPr>
        <w:t>Как действует инсулин</w:t>
      </w:r>
    </w:p>
    <w:p w:rsidR="009B6E4F" w:rsidRPr="009B6E4F" w:rsidRDefault="009B6E4F" w:rsidP="009B6E4F">
      <w:pPr>
        <w:shd w:val="clear" w:color="auto" w:fill="FFFFFF"/>
        <w:spacing w:after="0" w:line="240" w:lineRule="auto"/>
        <w:rPr>
          <w:rFonts w:ascii="Arial" w:eastAsia="Times New Roman" w:hAnsi="Arial" w:cs="Arial"/>
          <w:color w:val="000000"/>
          <w:sz w:val="27"/>
          <w:szCs w:val="27"/>
          <w:lang w:eastAsia="ru-RU"/>
        </w:rPr>
      </w:pPr>
      <w:r w:rsidRPr="009B6E4F">
        <w:rPr>
          <w:rFonts w:ascii="Arial" w:eastAsia="Times New Roman" w:hAnsi="Arial" w:cs="Arial"/>
          <w:noProof/>
          <w:color w:val="000000"/>
          <w:sz w:val="27"/>
          <w:szCs w:val="27"/>
          <w:lang w:eastAsia="ru-RU"/>
        </w:rPr>
        <mc:AlternateContent>
          <mc:Choice Requires="wps">
            <w:drawing>
              <wp:inline distT="0" distB="0" distL="0" distR="0" wp14:anchorId="59AD62EC" wp14:editId="6BB8D671">
                <wp:extent cx="304800" cy="304800"/>
                <wp:effectExtent l="0" t="0" r="0" b="0"/>
                <wp:docPr id="7" name="AutoShape 7" descr="Как действует инсули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Как действует инсули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EFrCBrqAgAA6A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9B6E4F" w:rsidRPr="009B6E4F" w:rsidRDefault="009B6E4F" w:rsidP="009B6E4F">
      <w:pPr>
        <w:shd w:val="clear" w:color="auto" w:fill="1175D6"/>
        <w:spacing w:line="420" w:lineRule="atLeast"/>
        <w:jc w:val="center"/>
        <w:rPr>
          <w:rFonts w:ascii="Arial" w:eastAsia="Times New Roman" w:hAnsi="Arial" w:cs="Arial"/>
          <w:b/>
          <w:bCs/>
          <w:caps/>
          <w:color w:val="FFFFFF"/>
          <w:spacing w:val="-5"/>
          <w:sz w:val="17"/>
          <w:szCs w:val="17"/>
          <w:lang w:eastAsia="ru-RU"/>
        </w:rPr>
      </w:pPr>
      <w:r w:rsidRPr="009B6E4F">
        <w:rPr>
          <w:rFonts w:ascii="Arial" w:eastAsia="Times New Roman" w:hAnsi="Arial" w:cs="Arial"/>
          <w:b/>
          <w:bCs/>
          <w:caps/>
          <w:color w:val="FFFFFF"/>
          <w:spacing w:val="-5"/>
          <w:sz w:val="17"/>
          <w:szCs w:val="17"/>
          <w:lang w:eastAsia="ru-RU"/>
        </w:rPr>
        <w:t>3D МОДЕЛЬ</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Обычно в течение дня уровни глюкозы в крови различны. Они повышаются после приема пищи и возвращаются к уровням до приема пищи в течение приблизительно 2 часов после еды. После возвращения уровня глюкозы в крови к уровням до приема пищи выработка инсулина снижается. У здоровых людей уровень глюкозы в крови обычно варьируется в пределах узкого диапазона, приблизительно 70–110 миллиграммов на децилитр (мг/</w:t>
      </w:r>
      <w:proofErr w:type="spellStart"/>
      <w:r w:rsidRPr="009B6E4F">
        <w:rPr>
          <w:rFonts w:ascii="Arial" w:eastAsia="Times New Roman" w:hAnsi="Arial" w:cs="Arial"/>
          <w:color w:val="000000"/>
          <w:spacing w:val="2"/>
          <w:sz w:val="21"/>
          <w:szCs w:val="21"/>
          <w:lang w:eastAsia="ru-RU"/>
        </w:rPr>
        <w:t>дл</w:t>
      </w:r>
      <w:proofErr w:type="spellEnd"/>
      <w:r w:rsidRPr="009B6E4F">
        <w:rPr>
          <w:rFonts w:ascii="Arial" w:eastAsia="Times New Roman" w:hAnsi="Arial" w:cs="Arial"/>
          <w:color w:val="000000"/>
          <w:spacing w:val="2"/>
          <w:sz w:val="21"/>
          <w:szCs w:val="21"/>
          <w:lang w:eastAsia="ru-RU"/>
        </w:rPr>
        <w:t xml:space="preserve">) крови или 3,9–6,1 </w:t>
      </w:r>
      <w:proofErr w:type="spellStart"/>
      <w:r w:rsidRPr="009B6E4F">
        <w:rPr>
          <w:rFonts w:ascii="Arial" w:eastAsia="Times New Roman" w:hAnsi="Arial" w:cs="Arial"/>
          <w:color w:val="000000"/>
          <w:spacing w:val="2"/>
          <w:sz w:val="21"/>
          <w:szCs w:val="21"/>
          <w:lang w:eastAsia="ru-RU"/>
        </w:rPr>
        <w:t>миллимоль</w:t>
      </w:r>
      <w:proofErr w:type="spellEnd"/>
      <w:r w:rsidRPr="009B6E4F">
        <w:rPr>
          <w:rFonts w:ascii="Arial" w:eastAsia="Times New Roman" w:hAnsi="Arial" w:cs="Arial"/>
          <w:color w:val="000000"/>
          <w:spacing w:val="2"/>
          <w:sz w:val="21"/>
          <w:szCs w:val="21"/>
          <w:lang w:eastAsia="ru-RU"/>
        </w:rPr>
        <w:t xml:space="preserve"> на литр (</w:t>
      </w:r>
      <w:proofErr w:type="spellStart"/>
      <w:r w:rsidRPr="009B6E4F">
        <w:rPr>
          <w:rFonts w:ascii="Arial" w:eastAsia="Times New Roman" w:hAnsi="Arial" w:cs="Arial"/>
          <w:color w:val="000000"/>
          <w:spacing w:val="2"/>
          <w:sz w:val="21"/>
          <w:szCs w:val="21"/>
          <w:lang w:eastAsia="ru-RU"/>
        </w:rPr>
        <w:t>ммоль</w:t>
      </w:r>
      <w:proofErr w:type="spellEnd"/>
      <w:r w:rsidRPr="009B6E4F">
        <w:rPr>
          <w:rFonts w:ascii="Arial" w:eastAsia="Times New Roman" w:hAnsi="Arial" w:cs="Arial"/>
          <w:color w:val="000000"/>
          <w:spacing w:val="2"/>
          <w:sz w:val="21"/>
          <w:szCs w:val="21"/>
          <w:lang w:eastAsia="ru-RU"/>
        </w:rPr>
        <w:t>/л). Если человек употребляет большое количество углеводов, уровень может повышаться. У людей старше 65 лет уровень обычно немного повышен, особенно после еды.</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Если организм не вырабатывает достаточного количества инсулина для перемещения глюкозы в клетки, или если клетки прекращают нормально реагировать на инсулин (так </w:t>
      </w:r>
      <w:proofErr w:type="gramStart"/>
      <w:r w:rsidRPr="009B6E4F">
        <w:rPr>
          <w:rFonts w:ascii="Arial" w:eastAsia="Times New Roman" w:hAnsi="Arial" w:cs="Arial"/>
          <w:color w:val="000000"/>
          <w:spacing w:val="2"/>
          <w:sz w:val="21"/>
          <w:szCs w:val="21"/>
          <w:lang w:eastAsia="ru-RU"/>
        </w:rPr>
        <w:lastRenderedPageBreak/>
        <w:t>называемая</w:t>
      </w:r>
      <w:proofErr w:type="gramEnd"/>
      <w:r w:rsidRPr="009B6E4F">
        <w:rPr>
          <w:rFonts w:ascii="Arial" w:eastAsia="Times New Roman" w:hAnsi="Arial" w:cs="Arial"/>
          <w:color w:val="000000"/>
          <w:spacing w:val="2"/>
          <w:sz w:val="21"/>
          <w:szCs w:val="21"/>
          <w:lang w:eastAsia="ru-RU"/>
        </w:rPr>
        <w:t xml:space="preserve"> </w:t>
      </w:r>
      <w:proofErr w:type="spellStart"/>
      <w:r w:rsidRPr="009B6E4F">
        <w:rPr>
          <w:rFonts w:ascii="Arial" w:eastAsia="Times New Roman" w:hAnsi="Arial" w:cs="Arial"/>
          <w:color w:val="000000"/>
          <w:spacing w:val="2"/>
          <w:sz w:val="21"/>
          <w:szCs w:val="21"/>
          <w:lang w:eastAsia="ru-RU"/>
        </w:rPr>
        <w:t>инсулинорезистентность</w:t>
      </w:r>
      <w:proofErr w:type="spellEnd"/>
      <w:r w:rsidRPr="009B6E4F">
        <w:rPr>
          <w:rFonts w:ascii="Arial" w:eastAsia="Times New Roman" w:hAnsi="Arial" w:cs="Arial"/>
          <w:color w:val="000000"/>
          <w:spacing w:val="2"/>
          <w:sz w:val="21"/>
          <w:szCs w:val="21"/>
          <w:lang w:eastAsia="ru-RU"/>
        </w:rPr>
        <w:t>), повышенный уровень глюкозы в крови и неадекватное количество глюкозы в клетках вызывают симптомы и </w:t>
      </w:r>
      <w:hyperlink r:id="rId176" w:tooltip="Осложнения при сахарном диабете" w:history="1">
        <w:r w:rsidRPr="009B6E4F">
          <w:rPr>
            <w:rFonts w:ascii="Arial" w:eastAsia="Times New Roman" w:hAnsi="Arial" w:cs="Arial"/>
            <w:color w:val="B12E32"/>
            <w:spacing w:val="2"/>
            <w:sz w:val="21"/>
            <w:szCs w:val="21"/>
            <w:u w:val="single"/>
            <w:lang w:eastAsia="ru-RU"/>
          </w:rPr>
          <w:t>осложнения диабета</w:t>
        </w:r>
      </w:hyperlink>
      <w:r w:rsidRPr="009B6E4F">
        <w:rPr>
          <w:rFonts w:ascii="Arial" w:eastAsia="Times New Roman" w:hAnsi="Arial" w:cs="Arial"/>
          <w:color w:val="000000"/>
          <w:spacing w:val="2"/>
          <w:sz w:val="21"/>
          <w:szCs w:val="21"/>
          <w:lang w:eastAsia="ru-RU"/>
        </w:rPr>
        <w:t>.</w:t>
      </w:r>
    </w:p>
    <w:p w:rsidR="009B6E4F" w:rsidRPr="009B6E4F" w:rsidRDefault="009B6E4F" w:rsidP="009B6E4F">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9B6E4F">
        <w:rPr>
          <w:rFonts w:ascii="Arial" w:eastAsia="Times New Roman" w:hAnsi="Arial" w:cs="Arial"/>
          <w:b/>
          <w:bCs/>
          <w:color w:val="9C2426"/>
          <w:spacing w:val="4"/>
          <w:sz w:val="36"/>
          <w:szCs w:val="36"/>
          <w:lang w:eastAsia="ru-RU"/>
        </w:rPr>
        <w:t>Типы диабета</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proofErr w:type="spellStart"/>
      <w:r w:rsidRPr="009B6E4F">
        <w:rPr>
          <w:rFonts w:ascii="Arial" w:eastAsia="Times New Roman" w:hAnsi="Arial" w:cs="Arial"/>
          <w:color w:val="000000"/>
          <w:spacing w:val="3"/>
          <w:sz w:val="27"/>
          <w:szCs w:val="27"/>
          <w:lang w:eastAsia="ru-RU"/>
        </w:rPr>
        <w:t>Преддиабет</w:t>
      </w:r>
      <w:proofErr w:type="spellEnd"/>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proofErr w:type="spellStart"/>
      <w:r w:rsidRPr="009B6E4F">
        <w:rPr>
          <w:rFonts w:ascii="Arial" w:eastAsia="Times New Roman" w:hAnsi="Arial" w:cs="Arial"/>
          <w:color w:val="000000"/>
          <w:spacing w:val="2"/>
          <w:sz w:val="21"/>
          <w:szCs w:val="21"/>
          <w:lang w:eastAsia="ru-RU"/>
        </w:rPr>
        <w:t>Преддиабет</w:t>
      </w:r>
      <w:proofErr w:type="spellEnd"/>
      <w:r w:rsidRPr="009B6E4F">
        <w:rPr>
          <w:rFonts w:ascii="Arial" w:eastAsia="Times New Roman" w:hAnsi="Arial" w:cs="Arial"/>
          <w:color w:val="000000"/>
          <w:spacing w:val="2"/>
          <w:sz w:val="21"/>
          <w:szCs w:val="21"/>
          <w:lang w:eastAsia="ru-RU"/>
        </w:rPr>
        <w:t xml:space="preserve"> — состояние, при котором уровень глюкозы в крови выше нормы, но при этом ниже уровня диагностирования диабета. </w:t>
      </w:r>
      <w:proofErr w:type="gramStart"/>
      <w:r w:rsidRPr="009B6E4F">
        <w:rPr>
          <w:rFonts w:ascii="Arial" w:eastAsia="Times New Roman" w:hAnsi="Arial" w:cs="Arial"/>
          <w:color w:val="000000"/>
          <w:spacing w:val="2"/>
          <w:sz w:val="21"/>
          <w:szCs w:val="21"/>
          <w:lang w:eastAsia="ru-RU"/>
        </w:rPr>
        <w:t xml:space="preserve">Считается, что у пациента имеется </w:t>
      </w:r>
      <w:proofErr w:type="spellStart"/>
      <w:r w:rsidRPr="009B6E4F">
        <w:rPr>
          <w:rFonts w:ascii="Arial" w:eastAsia="Times New Roman" w:hAnsi="Arial" w:cs="Arial"/>
          <w:color w:val="000000"/>
          <w:spacing w:val="2"/>
          <w:sz w:val="21"/>
          <w:szCs w:val="21"/>
          <w:lang w:eastAsia="ru-RU"/>
        </w:rPr>
        <w:t>преддиабет</w:t>
      </w:r>
      <w:proofErr w:type="spellEnd"/>
      <w:r w:rsidRPr="009B6E4F">
        <w:rPr>
          <w:rFonts w:ascii="Arial" w:eastAsia="Times New Roman" w:hAnsi="Arial" w:cs="Arial"/>
          <w:color w:val="000000"/>
          <w:spacing w:val="2"/>
          <w:sz w:val="21"/>
          <w:szCs w:val="21"/>
          <w:lang w:eastAsia="ru-RU"/>
        </w:rPr>
        <w:t>, если уровень глюкозы в его крови натощак соответствует 100 мг/</w:t>
      </w:r>
      <w:proofErr w:type="spellStart"/>
      <w:r w:rsidRPr="009B6E4F">
        <w:rPr>
          <w:rFonts w:ascii="Arial" w:eastAsia="Times New Roman" w:hAnsi="Arial" w:cs="Arial"/>
          <w:color w:val="000000"/>
          <w:spacing w:val="2"/>
          <w:sz w:val="21"/>
          <w:szCs w:val="21"/>
          <w:lang w:eastAsia="ru-RU"/>
        </w:rPr>
        <w:t>дл</w:t>
      </w:r>
      <w:proofErr w:type="spellEnd"/>
      <w:r w:rsidRPr="009B6E4F">
        <w:rPr>
          <w:rFonts w:ascii="Arial" w:eastAsia="Times New Roman" w:hAnsi="Arial" w:cs="Arial"/>
          <w:color w:val="000000"/>
          <w:spacing w:val="2"/>
          <w:sz w:val="21"/>
          <w:szCs w:val="21"/>
          <w:lang w:eastAsia="ru-RU"/>
        </w:rPr>
        <w:t xml:space="preserve"> (5,6 </w:t>
      </w:r>
      <w:proofErr w:type="spellStart"/>
      <w:r w:rsidRPr="009B6E4F">
        <w:rPr>
          <w:rFonts w:ascii="Arial" w:eastAsia="Times New Roman" w:hAnsi="Arial" w:cs="Arial"/>
          <w:color w:val="000000"/>
          <w:spacing w:val="2"/>
          <w:sz w:val="21"/>
          <w:szCs w:val="21"/>
          <w:lang w:eastAsia="ru-RU"/>
        </w:rPr>
        <w:t>ммоль</w:t>
      </w:r>
      <w:proofErr w:type="spellEnd"/>
      <w:r w:rsidRPr="009B6E4F">
        <w:rPr>
          <w:rFonts w:ascii="Arial" w:eastAsia="Times New Roman" w:hAnsi="Arial" w:cs="Arial"/>
          <w:color w:val="000000"/>
          <w:spacing w:val="2"/>
          <w:sz w:val="21"/>
          <w:szCs w:val="21"/>
          <w:lang w:eastAsia="ru-RU"/>
        </w:rPr>
        <w:t>/л) и 125 мг/</w:t>
      </w:r>
      <w:proofErr w:type="spellStart"/>
      <w:r w:rsidRPr="009B6E4F">
        <w:rPr>
          <w:rFonts w:ascii="Arial" w:eastAsia="Times New Roman" w:hAnsi="Arial" w:cs="Arial"/>
          <w:color w:val="000000"/>
          <w:spacing w:val="2"/>
          <w:sz w:val="21"/>
          <w:szCs w:val="21"/>
          <w:lang w:eastAsia="ru-RU"/>
        </w:rPr>
        <w:t>дл</w:t>
      </w:r>
      <w:proofErr w:type="spellEnd"/>
      <w:r w:rsidRPr="009B6E4F">
        <w:rPr>
          <w:rFonts w:ascii="Arial" w:eastAsia="Times New Roman" w:hAnsi="Arial" w:cs="Arial"/>
          <w:color w:val="000000"/>
          <w:spacing w:val="2"/>
          <w:sz w:val="21"/>
          <w:szCs w:val="21"/>
          <w:lang w:eastAsia="ru-RU"/>
        </w:rPr>
        <w:t xml:space="preserve"> (6,9 </w:t>
      </w:r>
      <w:proofErr w:type="spellStart"/>
      <w:r w:rsidRPr="009B6E4F">
        <w:rPr>
          <w:rFonts w:ascii="Arial" w:eastAsia="Times New Roman" w:hAnsi="Arial" w:cs="Arial"/>
          <w:color w:val="000000"/>
          <w:spacing w:val="2"/>
          <w:sz w:val="21"/>
          <w:szCs w:val="21"/>
          <w:lang w:eastAsia="ru-RU"/>
        </w:rPr>
        <w:t>ммоль</w:t>
      </w:r>
      <w:proofErr w:type="spellEnd"/>
      <w:r w:rsidRPr="009B6E4F">
        <w:rPr>
          <w:rFonts w:ascii="Arial" w:eastAsia="Times New Roman" w:hAnsi="Arial" w:cs="Arial"/>
          <w:color w:val="000000"/>
          <w:spacing w:val="2"/>
          <w:sz w:val="21"/>
          <w:szCs w:val="21"/>
          <w:lang w:eastAsia="ru-RU"/>
        </w:rPr>
        <w:t>/л), или если уровень глюкозы в крови через 2 часа после пробы на переносимость глюкозы равен 140 мг/</w:t>
      </w:r>
      <w:proofErr w:type="spellStart"/>
      <w:r w:rsidRPr="009B6E4F">
        <w:rPr>
          <w:rFonts w:ascii="Arial" w:eastAsia="Times New Roman" w:hAnsi="Arial" w:cs="Arial"/>
          <w:color w:val="000000"/>
          <w:spacing w:val="2"/>
          <w:sz w:val="21"/>
          <w:szCs w:val="21"/>
          <w:lang w:eastAsia="ru-RU"/>
        </w:rPr>
        <w:t>дл</w:t>
      </w:r>
      <w:proofErr w:type="spellEnd"/>
      <w:r w:rsidRPr="009B6E4F">
        <w:rPr>
          <w:rFonts w:ascii="Arial" w:eastAsia="Times New Roman" w:hAnsi="Arial" w:cs="Arial"/>
          <w:color w:val="000000"/>
          <w:spacing w:val="2"/>
          <w:sz w:val="21"/>
          <w:szCs w:val="21"/>
          <w:lang w:eastAsia="ru-RU"/>
        </w:rPr>
        <w:t xml:space="preserve"> (7,8 </w:t>
      </w:r>
      <w:proofErr w:type="spellStart"/>
      <w:r w:rsidRPr="009B6E4F">
        <w:rPr>
          <w:rFonts w:ascii="Arial" w:eastAsia="Times New Roman" w:hAnsi="Arial" w:cs="Arial"/>
          <w:color w:val="000000"/>
          <w:spacing w:val="2"/>
          <w:sz w:val="21"/>
          <w:szCs w:val="21"/>
          <w:lang w:eastAsia="ru-RU"/>
        </w:rPr>
        <w:t>ммоль</w:t>
      </w:r>
      <w:proofErr w:type="spellEnd"/>
      <w:r w:rsidRPr="009B6E4F">
        <w:rPr>
          <w:rFonts w:ascii="Arial" w:eastAsia="Times New Roman" w:hAnsi="Arial" w:cs="Arial"/>
          <w:color w:val="000000"/>
          <w:spacing w:val="2"/>
          <w:sz w:val="21"/>
          <w:szCs w:val="21"/>
          <w:lang w:eastAsia="ru-RU"/>
        </w:rPr>
        <w:t>/л) и 199 мг/</w:t>
      </w:r>
      <w:proofErr w:type="spellStart"/>
      <w:r w:rsidRPr="009B6E4F">
        <w:rPr>
          <w:rFonts w:ascii="Arial" w:eastAsia="Times New Roman" w:hAnsi="Arial" w:cs="Arial"/>
          <w:color w:val="000000"/>
          <w:spacing w:val="2"/>
          <w:sz w:val="21"/>
          <w:szCs w:val="21"/>
          <w:lang w:eastAsia="ru-RU"/>
        </w:rPr>
        <w:t>дл</w:t>
      </w:r>
      <w:proofErr w:type="spellEnd"/>
      <w:r w:rsidRPr="009B6E4F">
        <w:rPr>
          <w:rFonts w:ascii="Arial" w:eastAsia="Times New Roman" w:hAnsi="Arial" w:cs="Arial"/>
          <w:color w:val="000000"/>
          <w:spacing w:val="2"/>
          <w:sz w:val="21"/>
          <w:szCs w:val="21"/>
          <w:lang w:eastAsia="ru-RU"/>
        </w:rPr>
        <w:t xml:space="preserve"> (11,0 </w:t>
      </w:r>
      <w:proofErr w:type="spellStart"/>
      <w:r w:rsidRPr="009B6E4F">
        <w:rPr>
          <w:rFonts w:ascii="Arial" w:eastAsia="Times New Roman" w:hAnsi="Arial" w:cs="Arial"/>
          <w:color w:val="000000"/>
          <w:spacing w:val="2"/>
          <w:sz w:val="21"/>
          <w:szCs w:val="21"/>
          <w:lang w:eastAsia="ru-RU"/>
        </w:rPr>
        <w:t>ммоль</w:t>
      </w:r>
      <w:proofErr w:type="spellEnd"/>
      <w:r w:rsidRPr="009B6E4F">
        <w:rPr>
          <w:rFonts w:ascii="Arial" w:eastAsia="Times New Roman" w:hAnsi="Arial" w:cs="Arial"/>
          <w:color w:val="000000"/>
          <w:spacing w:val="2"/>
          <w:sz w:val="21"/>
          <w:szCs w:val="21"/>
          <w:lang w:eastAsia="ru-RU"/>
        </w:rPr>
        <w:t>/л).</w:t>
      </w:r>
      <w:proofErr w:type="gramEnd"/>
      <w:r w:rsidRPr="009B6E4F">
        <w:rPr>
          <w:rFonts w:ascii="Arial" w:eastAsia="Times New Roman" w:hAnsi="Arial" w:cs="Arial"/>
          <w:color w:val="000000"/>
          <w:spacing w:val="2"/>
          <w:sz w:val="21"/>
          <w:szCs w:val="21"/>
          <w:lang w:eastAsia="ru-RU"/>
        </w:rPr>
        <w:t xml:space="preserve"> </w:t>
      </w:r>
      <w:proofErr w:type="spellStart"/>
      <w:r w:rsidRPr="009B6E4F">
        <w:rPr>
          <w:rFonts w:ascii="Arial" w:eastAsia="Times New Roman" w:hAnsi="Arial" w:cs="Arial"/>
          <w:color w:val="000000"/>
          <w:spacing w:val="2"/>
          <w:sz w:val="21"/>
          <w:szCs w:val="21"/>
          <w:lang w:eastAsia="ru-RU"/>
        </w:rPr>
        <w:t>Преддиабет</w:t>
      </w:r>
      <w:proofErr w:type="spellEnd"/>
      <w:r w:rsidRPr="009B6E4F">
        <w:rPr>
          <w:rFonts w:ascii="Arial" w:eastAsia="Times New Roman" w:hAnsi="Arial" w:cs="Arial"/>
          <w:color w:val="000000"/>
          <w:spacing w:val="2"/>
          <w:sz w:val="21"/>
          <w:szCs w:val="21"/>
          <w:lang w:eastAsia="ru-RU"/>
        </w:rPr>
        <w:t xml:space="preserve"> вызывает повышенный риск будущего развития диабета, а также заболеваний сердца. Уменьшение массы тела на 5–10 % диетой и физическими упражнениями может значительно снизить риск развития будущего диабета.</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Сахарный диабет 1-го типа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При диабете 1-го типа (ранее известном как </w:t>
      </w:r>
      <w:proofErr w:type="gramStart"/>
      <w:r w:rsidRPr="009B6E4F">
        <w:rPr>
          <w:rFonts w:ascii="Arial" w:eastAsia="Times New Roman" w:hAnsi="Arial" w:cs="Arial"/>
          <w:color w:val="000000"/>
          <w:spacing w:val="2"/>
          <w:sz w:val="21"/>
          <w:szCs w:val="21"/>
          <w:lang w:eastAsia="ru-RU"/>
        </w:rPr>
        <w:t>инсулин-зависимый</w:t>
      </w:r>
      <w:proofErr w:type="gramEnd"/>
      <w:r w:rsidRPr="009B6E4F">
        <w:rPr>
          <w:rFonts w:ascii="Arial" w:eastAsia="Times New Roman" w:hAnsi="Arial" w:cs="Arial"/>
          <w:color w:val="000000"/>
          <w:spacing w:val="2"/>
          <w:sz w:val="21"/>
          <w:szCs w:val="21"/>
          <w:lang w:eastAsia="ru-RU"/>
        </w:rPr>
        <w:t xml:space="preserve"> сахарный диабет, или юношеский диабет) иммунная система организма атакует инсулин-продуцирующие клетки поджелудочной железы, и более 90 % из них полностью разрушаются. Таким образом, поджелудочная железа вырабатывает небольшое количество или совсем не вырабатывает инсулин. Диабет 1-го типа отмечается только у 5–10 % пациентов, больных диабетом. У большинства пациентов с диабетом 1-го типа заболевание появляется до 30 лет, хотя оно может возникнуть и позже.</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Ученые полагают, что фактор внешней среды, возможно, вирусная инфекция или фактор, связанный с питанием в детстве или отрочестве, заставляет иммунную систему разрушать инсулин-продуцирующие клетки поджелудочной железы. Генетическая предрасположенность повышает чувствительность некоторых людей к воздействию фактора внешней среды.</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Сахарный диабет 2-го типа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При диабете 2-го типа (который раньше назывался </w:t>
      </w:r>
      <w:proofErr w:type="spellStart"/>
      <w:r w:rsidRPr="009B6E4F">
        <w:rPr>
          <w:rFonts w:ascii="Arial" w:eastAsia="Times New Roman" w:hAnsi="Arial" w:cs="Arial"/>
          <w:color w:val="000000"/>
          <w:spacing w:val="2"/>
          <w:sz w:val="21"/>
          <w:szCs w:val="21"/>
          <w:lang w:eastAsia="ru-RU"/>
        </w:rPr>
        <w:t>неинсулинозависимым</w:t>
      </w:r>
      <w:proofErr w:type="spellEnd"/>
      <w:r w:rsidRPr="009B6E4F">
        <w:rPr>
          <w:rFonts w:ascii="Arial" w:eastAsia="Times New Roman" w:hAnsi="Arial" w:cs="Arial"/>
          <w:color w:val="000000"/>
          <w:spacing w:val="2"/>
          <w:sz w:val="21"/>
          <w:szCs w:val="21"/>
          <w:lang w:eastAsia="ru-RU"/>
        </w:rPr>
        <w:t> сахарным диабетом, или диабетом зрелого возраста) поджелудочная железа часто продолжает вырабатывать инсулин, иногда даже в большем количестве, чем в нормальных условиях, особенно на первых стадиях заболевания. Однако у организма развивается резистентность к действию инсулина, поэтому количество инсулина является недостаточным для удовлетворения потребностей организма. По мере прогрессирования диабета 2-го типа способность поджелудочной железы вырабатывать инсулин уменьшается.</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Ранее диабет 2 типа был редким явлением среди детей и подростков, но в последнее время он стал более распространен. Однако он обычно возникает у людей старше 30 лет и обычно прогрессирует с возрастом. Диабет 2-го типа отмечается приблизительно у 26 % людей старше 65 лет. Люди определенной расы и этнического происхождения имеют повышенный риск диабета 2-го типа: риск развития заболевания у афроамериканцев, американцев азиатского происхождения, американских индейцев и людей испанского или </w:t>
      </w:r>
      <w:r w:rsidRPr="009B6E4F">
        <w:rPr>
          <w:rFonts w:ascii="Arial" w:eastAsia="Times New Roman" w:hAnsi="Arial" w:cs="Arial"/>
          <w:color w:val="000000"/>
          <w:spacing w:val="2"/>
          <w:sz w:val="21"/>
          <w:szCs w:val="21"/>
          <w:lang w:eastAsia="ru-RU"/>
        </w:rPr>
        <w:lastRenderedPageBreak/>
        <w:t>латиноамериканского происхождения, которые проживают в США, в 2–3 раза выше в сравнении с белыми американцами. Диабет 2-го типа также часто отмечается у родственников.</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hyperlink r:id="rId177" w:tooltip="Ожирение" w:history="1">
        <w:r w:rsidRPr="009B6E4F">
          <w:rPr>
            <w:rFonts w:ascii="Arial" w:eastAsia="Times New Roman" w:hAnsi="Arial" w:cs="Arial"/>
            <w:color w:val="B12E32"/>
            <w:spacing w:val="2"/>
            <w:sz w:val="21"/>
            <w:szCs w:val="21"/>
            <w:u w:val="single"/>
            <w:lang w:eastAsia="ru-RU"/>
          </w:rPr>
          <w:t>Ожирение</w:t>
        </w:r>
      </w:hyperlink>
      <w:r w:rsidRPr="009B6E4F">
        <w:rPr>
          <w:rFonts w:ascii="Arial" w:eastAsia="Times New Roman" w:hAnsi="Arial" w:cs="Arial"/>
          <w:color w:val="000000"/>
          <w:spacing w:val="2"/>
          <w:sz w:val="21"/>
          <w:szCs w:val="21"/>
          <w:lang w:eastAsia="ru-RU"/>
        </w:rPr>
        <w:t> является основным фактором риска развития диабета 2-го типа, и 80–90 % пациентов с этим заболеванием имеют избыточный вес или страдают ожирением. Поскольку ожирение вызывает устойчивость к инсулину, полным людям требуется большее количество инсулина для поддержания глюкозы в крови на нормальном уровне.</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Некоторые заболевания и препараты могут влиять на способ использования инсулина организмом и могут привести к возникновению диабета 2-го типа.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Примеры заболеваний (патологий), которые обычно приводят к сниженной выработке инсулина, включают:</w:t>
      </w:r>
    </w:p>
    <w:p w:rsidR="009B6E4F" w:rsidRPr="009B6E4F" w:rsidRDefault="009B6E4F" w:rsidP="009B6E4F">
      <w:pPr>
        <w:numPr>
          <w:ilvl w:val="0"/>
          <w:numId w:val="72"/>
        </w:numPr>
        <w:shd w:val="clear" w:color="auto" w:fill="FFFFFF"/>
        <w:spacing w:after="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высокие уровни кортикостероидов (чаще всего из-за применения кортикостероидов или </w:t>
      </w:r>
      <w:hyperlink r:id="rId178" w:tooltip="Синдром Кушинга" w:history="1">
        <w:r w:rsidRPr="009B6E4F">
          <w:rPr>
            <w:rFonts w:ascii="Arial" w:eastAsia="Times New Roman" w:hAnsi="Arial" w:cs="Arial"/>
            <w:color w:val="B12E32"/>
            <w:spacing w:val="2"/>
            <w:sz w:val="21"/>
            <w:szCs w:val="21"/>
            <w:u w:val="single"/>
            <w:lang w:eastAsia="ru-RU"/>
          </w:rPr>
          <w:t xml:space="preserve">синдрома </w:t>
        </w:r>
        <w:proofErr w:type="spellStart"/>
        <w:r w:rsidRPr="009B6E4F">
          <w:rPr>
            <w:rFonts w:ascii="Arial" w:eastAsia="Times New Roman" w:hAnsi="Arial" w:cs="Arial"/>
            <w:color w:val="B12E32"/>
            <w:spacing w:val="2"/>
            <w:sz w:val="21"/>
            <w:szCs w:val="21"/>
            <w:u w:val="single"/>
            <w:lang w:eastAsia="ru-RU"/>
          </w:rPr>
          <w:t>Кушинга</w:t>
        </w:r>
        <w:proofErr w:type="spellEnd"/>
      </w:hyperlink>
      <w:r w:rsidRPr="009B6E4F">
        <w:rPr>
          <w:rFonts w:ascii="Arial" w:eastAsia="Times New Roman" w:hAnsi="Arial" w:cs="Arial"/>
          <w:color w:val="000000"/>
          <w:spacing w:val="2"/>
          <w:sz w:val="21"/>
          <w:szCs w:val="21"/>
          <w:lang w:eastAsia="ru-RU"/>
        </w:rPr>
        <w:t>);</w:t>
      </w:r>
    </w:p>
    <w:p w:rsidR="009B6E4F" w:rsidRPr="009B6E4F" w:rsidRDefault="009B6E4F" w:rsidP="009B6E4F">
      <w:pPr>
        <w:numPr>
          <w:ilvl w:val="0"/>
          <w:numId w:val="72"/>
        </w:numPr>
        <w:shd w:val="clear" w:color="auto" w:fill="FFFFFF"/>
        <w:spacing w:after="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беременность (</w:t>
      </w:r>
      <w:hyperlink r:id="rId179" w:anchor="v812497_ru" w:tooltip="Диабет беременных" w:history="1">
        <w:r w:rsidRPr="009B6E4F">
          <w:rPr>
            <w:rFonts w:ascii="Arial" w:eastAsia="Times New Roman" w:hAnsi="Arial" w:cs="Arial"/>
            <w:color w:val="B12E32"/>
            <w:spacing w:val="2"/>
            <w:sz w:val="21"/>
            <w:szCs w:val="21"/>
            <w:u w:val="single"/>
            <w:lang w:eastAsia="ru-RU"/>
          </w:rPr>
          <w:t>диабет беременных</w:t>
        </w:r>
      </w:hyperlink>
      <w:r w:rsidRPr="009B6E4F">
        <w:rPr>
          <w:rFonts w:ascii="Arial" w:eastAsia="Times New Roman" w:hAnsi="Arial" w:cs="Arial"/>
          <w:color w:val="000000"/>
          <w:spacing w:val="2"/>
          <w:sz w:val="21"/>
          <w:szCs w:val="21"/>
          <w:lang w:eastAsia="ru-RU"/>
        </w:rPr>
        <w:t>).</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Диабет также может возникнуть у людей с повышенной выработкой гормона роста (</w:t>
      </w:r>
      <w:hyperlink r:id="rId180" w:tooltip="Гигантизм и акромегалия" w:history="1">
        <w:r w:rsidRPr="009B6E4F">
          <w:rPr>
            <w:rFonts w:ascii="Arial" w:eastAsia="Times New Roman" w:hAnsi="Arial" w:cs="Arial"/>
            <w:color w:val="B12E32"/>
            <w:spacing w:val="2"/>
            <w:sz w:val="21"/>
            <w:szCs w:val="21"/>
            <w:u w:val="single"/>
            <w:lang w:eastAsia="ru-RU"/>
          </w:rPr>
          <w:t>акромегалия</w:t>
        </w:r>
      </w:hyperlink>
      <w:r w:rsidRPr="009B6E4F">
        <w:rPr>
          <w:rFonts w:ascii="Arial" w:eastAsia="Times New Roman" w:hAnsi="Arial" w:cs="Arial"/>
          <w:color w:val="000000"/>
          <w:spacing w:val="2"/>
          <w:sz w:val="21"/>
          <w:szCs w:val="21"/>
          <w:lang w:eastAsia="ru-RU"/>
        </w:rPr>
        <w:t>) и у пациентов с некоторыми опухолями, секретирующими гормоны. Тяжелый или рецидивирующий </w:t>
      </w:r>
      <w:hyperlink r:id="rId181" w:tooltip="Общие сведения о панкреатите" w:history="1">
        <w:r w:rsidRPr="009B6E4F">
          <w:rPr>
            <w:rFonts w:ascii="Arial" w:eastAsia="Times New Roman" w:hAnsi="Arial" w:cs="Arial"/>
            <w:color w:val="B12E32"/>
            <w:spacing w:val="2"/>
            <w:sz w:val="21"/>
            <w:szCs w:val="21"/>
            <w:u w:val="single"/>
            <w:lang w:eastAsia="ru-RU"/>
          </w:rPr>
          <w:t>панкреатит</w:t>
        </w:r>
      </w:hyperlink>
      <w:r w:rsidRPr="009B6E4F">
        <w:rPr>
          <w:rFonts w:ascii="Arial" w:eastAsia="Times New Roman" w:hAnsi="Arial" w:cs="Arial"/>
          <w:color w:val="000000"/>
          <w:spacing w:val="2"/>
          <w:sz w:val="21"/>
          <w:szCs w:val="21"/>
          <w:lang w:eastAsia="ru-RU"/>
        </w:rPr>
        <w:t> и другие заболевания, непосредственно воздействующие на поджелудочную железу, также могут привести к диабету.</w:t>
      </w:r>
    </w:p>
    <w:p w:rsidR="009B6E4F" w:rsidRPr="009B6E4F" w:rsidRDefault="009B6E4F" w:rsidP="009B6E4F">
      <w:pPr>
        <w:shd w:val="clear" w:color="auto" w:fill="FFFFFF"/>
        <w:spacing w:line="240" w:lineRule="auto"/>
        <w:textAlignment w:val="center"/>
        <w:rPr>
          <w:rFonts w:ascii="Arial" w:eastAsia="Times New Roman" w:hAnsi="Arial" w:cs="Arial"/>
          <w:b/>
          <w:bCs/>
          <w:color w:val="B12E32"/>
          <w:spacing w:val="2"/>
          <w:sz w:val="23"/>
          <w:szCs w:val="23"/>
          <w:lang w:eastAsia="ru-RU"/>
        </w:rPr>
      </w:pPr>
      <w:r w:rsidRPr="009B6E4F">
        <w:rPr>
          <w:rFonts w:ascii="Arial" w:eastAsia="Times New Roman" w:hAnsi="Arial" w:cs="Arial"/>
          <w:b/>
          <w:bCs/>
          <w:color w:val="B12E32"/>
          <w:spacing w:val="2"/>
          <w:sz w:val="23"/>
          <w:szCs w:val="23"/>
          <w:lang w:eastAsia="ru-RU"/>
        </w:rPr>
        <w:t>Сахарный диабет</w:t>
      </w:r>
    </w:p>
    <w:p w:rsidR="009B6E4F" w:rsidRPr="009B6E4F" w:rsidRDefault="009B6E4F" w:rsidP="009B6E4F">
      <w:pPr>
        <w:shd w:val="clear" w:color="auto" w:fill="FFFFFF"/>
        <w:spacing w:after="0" w:line="240" w:lineRule="auto"/>
        <w:rPr>
          <w:rFonts w:ascii="Arial" w:eastAsia="Times New Roman" w:hAnsi="Arial" w:cs="Arial"/>
          <w:color w:val="000000"/>
          <w:sz w:val="2"/>
          <w:szCs w:val="2"/>
          <w:lang w:eastAsia="ru-RU"/>
        </w:rPr>
      </w:pPr>
      <w:r w:rsidRPr="009B6E4F">
        <w:rPr>
          <w:rFonts w:ascii="Arial" w:eastAsia="Times New Roman" w:hAnsi="Arial" w:cs="Arial"/>
          <w:noProof/>
          <w:color w:val="000000"/>
          <w:sz w:val="2"/>
          <w:szCs w:val="2"/>
          <w:lang w:eastAsia="ru-RU"/>
        </w:rPr>
        <w:drawing>
          <wp:inline distT="0" distB="0" distL="0" distR="0" wp14:anchorId="0E5A989C" wp14:editId="449D3FEF">
            <wp:extent cx="2543175" cy="1428750"/>
            <wp:effectExtent l="0" t="0" r="9525" b="0"/>
            <wp:docPr id="19" name="Рисунок 19" descr="Сахарный диаб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ахарный диабет"/>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543175" cy="1428750"/>
                    </a:xfrm>
                    <a:prstGeom prst="rect">
                      <a:avLst/>
                    </a:prstGeom>
                    <a:noFill/>
                    <a:ln>
                      <a:noFill/>
                    </a:ln>
                  </pic:spPr>
                </pic:pic>
              </a:graphicData>
            </a:graphic>
          </wp:inline>
        </w:drawing>
      </w:r>
    </w:p>
    <w:p w:rsidR="009B6E4F" w:rsidRPr="009B6E4F" w:rsidRDefault="009B6E4F" w:rsidP="009B6E4F">
      <w:pPr>
        <w:shd w:val="clear" w:color="auto" w:fill="1175D6"/>
        <w:spacing w:line="420" w:lineRule="atLeast"/>
        <w:jc w:val="center"/>
        <w:rPr>
          <w:rFonts w:ascii="Arial" w:eastAsia="Times New Roman" w:hAnsi="Arial" w:cs="Arial"/>
          <w:b/>
          <w:bCs/>
          <w:caps/>
          <w:color w:val="FFFFFF"/>
          <w:spacing w:val="-5"/>
          <w:sz w:val="17"/>
          <w:szCs w:val="17"/>
          <w:lang w:eastAsia="ru-RU"/>
        </w:rPr>
      </w:pPr>
      <w:r w:rsidRPr="009B6E4F">
        <w:rPr>
          <w:rFonts w:ascii="Arial" w:eastAsia="Times New Roman" w:hAnsi="Arial" w:cs="Arial"/>
          <w:b/>
          <w:bCs/>
          <w:caps/>
          <w:color w:val="FFFFFF"/>
          <w:spacing w:val="-5"/>
          <w:sz w:val="17"/>
          <w:szCs w:val="17"/>
          <w:lang w:eastAsia="ru-RU"/>
        </w:rPr>
        <w:t>ВИДЕО</w:t>
      </w:r>
    </w:p>
    <w:p w:rsidR="009B6E4F" w:rsidRPr="009B6E4F" w:rsidRDefault="009B6E4F" w:rsidP="009B6E4F">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9B6E4F">
        <w:rPr>
          <w:rFonts w:ascii="Arial" w:eastAsia="Times New Roman" w:hAnsi="Arial" w:cs="Arial"/>
          <w:b/>
          <w:bCs/>
          <w:color w:val="9C2426"/>
          <w:spacing w:val="4"/>
          <w:sz w:val="36"/>
          <w:szCs w:val="36"/>
          <w:lang w:eastAsia="ru-RU"/>
        </w:rPr>
        <w:t>Симптомы сахарного диабета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У обоих типов диабета могут быть очень похожие симптомы, если уровень глюкозы в крови значительно повышен.</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b/>
          <w:bCs/>
          <w:color w:val="000000"/>
          <w:spacing w:val="2"/>
          <w:sz w:val="21"/>
          <w:szCs w:val="21"/>
          <w:lang w:eastAsia="ru-RU"/>
        </w:rPr>
        <w:t>Симптомы повышенного уровня глюкозы в крови</w:t>
      </w:r>
      <w:r w:rsidRPr="009B6E4F">
        <w:rPr>
          <w:rFonts w:ascii="Arial" w:eastAsia="Times New Roman" w:hAnsi="Arial" w:cs="Arial"/>
          <w:color w:val="000000"/>
          <w:spacing w:val="2"/>
          <w:sz w:val="21"/>
          <w:szCs w:val="21"/>
          <w:lang w:eastAsia="ru-RU"/>
        </w:rPr>
        <w:t> включают:</w:t>
      </w:r>
    </w:p>
    <w:p w:rsidR="009B6E4F" w:rsidRPr="009B6E4F" w:rsidRDefault="009B6E4F" w:rsidP="009B6E4F">
      <w:pPr>
        <w:numPr>
          <w:ilvl w:val="0"/>
          <w:numId w:val="73"/>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Увеличение чувства жажды</w:t>
      </w:r>
    </w:p>
    <w:p w:rsidR="009B6E4F" w:rsidRPr="009B6E4F" w:rsidRDefault="009B6E4F" w:rsidP="009B6E4F">
      <w:pPr>
        <w:numPr>
          <w:ilvl w:val="0"/>
          <w:numId w:val="73"/>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Увеличение количества мочеиспусканий</w:t>
      </w:r>
    </w:p>
    <w:p w:rsidR="009B6E4F" w:rsidRPr="009B6E4F" w:rsidRDefault="009B6E4F" w:rsidP="009B6E4F">
      <w:pPr>
        <w:numPr>
          <w:ilvl w:val="0"/>
          <w:numId w:val="73"/>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Повышенный голод</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Если уровень глюкозы в крови поднимается выше 160–180 мг/</w:t>
      </w:r>
      <w:proofErr w:type="spellStart"/>
      <w:r w:rsidRPr="009B6E4F">
        <w:rPr>
          <w:rFonts w:ascii="Arial" w:eastAsia="Times New Roman" w:hAnsi="Arial" w:cs="Arial"/>
          <w:color w:val="000000"/>
          <w:spacing w:val="2"/>
          <w:sz w:val="21"/>
          <w:szCs w:val="21"/>
          <w:lang w:eastAsia="ru-RU"/>
        </w:rPr>
        <w:t>дл</w:t>
      </w:r>
      <w:proofErr w:type="spellEnd"/>
      <w:r w:rsidRPr="009B6E4F">
        <w:rPr>
          <w:rFonts w:ascii="Arial" w:eastAsia="Times New Roman" w:hAnsi="Arial" w:cs="Arial"/>
          <w:color w:val="000000"/>
          <w:spacing w:val="2"/>
          <w:sz w:val="21"/>
          <w:szCs w:val="21"/>
          <w:lang w:eastAsia="ru-RU"/>
        </w:rPr>
        <w:t xml:space="preserve"> (8,9–10,0 </w:t>
      </w:r>
      <w:proofErr w:type="spellStart"/>
      <w:r w:rsidRPr="009B6E4F">
        <w:rPr>
          <w:rFonts w:ascii="Arial" w:eastAsia="Times New Roman" w:hAnsi="Arial" w:cs="Arial"/>
          <w:color w:val="000000"/>
          <w:spacing w:val="2"/>
          <w:sz w:val="21"/>
          <w:szCs w:val="21"/>
          <w:lang w:eastAsia="ru-RU"/>
        </w:rPr>
        <w:t>ммоль</w:t>
      </w:r>
      <w:proofErr w:type="spellEnd"/>
      <w:r w:rsidRPr="009B6E4F">
        <w:rPr>
          <w:rFonts w:ascii="Arial" w:eastAsia="Times New Roman" w:hAnsi="Arial" w:cs="Arial"/>
          <w:color w:val="000000"/>
          <w:spacing w:val="2"/>
          <w:sz w:val="21"/>
          <w:szCs w:val="21"/>
          <w:lang w:eastAsia="ru-RU"/>
        </w:rPr>
        <w:t xml:space="preserve">/л), глюкоза попадает в мочу. Если уровень глюкозы в крови поднимается еще выше, почки вырабатывают дополнительное количество воды, чтобы разбавить высокое содержание глюкозы. Поскольку почки вырабатывают повышенное количество мочи, пациенты с </w:t>
      </w:r>
      <w:r w:rsidRPr="009B6E4F">
        <w:rPr>
          <w:rFonts w:ascii="Arial" w:eastAsia="Times New Roman" w:hAnsi="Arial" w:cs="Arial"/>
          <w:color w:val="000000"/>
          <w:spacing w:val="2"/>
          <w:sz w:val="21"/>
          <w:szCs w:val="21"/>
          <w:lang w:eastAsia="ru-RU"/>
        </w:rPr>
        <w:lastRenderedPageBreak/>
        <w:t>диабетом мочатся чаще и в большем объеме (</w:t>
      </w:r>
      <w:hyperlink r:id="rId183" w:tooltip="Чрезмерное или частое мочеиспускание" w:history="1">
        <w:r w:rsidRPr="009B6E4F">
          <w:rPr>
            <w:rFonts w:ascii="Arial" w:eastAsia="Times New Roman" w:hAnsi="Arial" w:cs="Arial"/>
            <w:color w:val="B12E32"/>
            <w:spacing w:val="2"/>
            <w:sz w:val="21"/>
            <w:szCs w:val="21"/>
            <w:u w:val="single"/>
            <w:lang w:eastAsia="ru-RU"/>
          </w:rPr>
          <w:t>полиурия</w:t>
        </w:r>
      </w:hyperlink>
      <w:r w:rsidRPr="009B6E4F">
        <w:rPr>
          <w:rFonts w:ascii="Arial" w:eastAsia="Times New Roman" w:hAnsi="Arial" w:cs="Arial"/>
          <w:color w:val="000000"/>
          <w:spacing w:val="2"/>
          <w:sz w:val="21"/>
          <w:szCs w:val="21"/>
          <w:lang w:eastAsia="ru-RU"/>
        </w:rPr>
        <w:t>). Повышенное мочевыделение вызывает неестественно сильную жажду (полидипсия). Поскольку избыточные калории теряются с мочой, масса тела может уменьшаться. В качестве компенсации часто возникает чувство голода.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К </w:t>
      </w:r>
      <w:r w:rsidRPr="009B6E4F">
        <w:rPr>
          <w:rFonts w:ascii="Arial" w:eastAsia="Times New Roman" w:hAnsi="Arial" w:cs="Arial"/>
          <w:b/>
          <w:bCs/>
          <w:color w:val="000000"/>
          <w:spacing w:val="2"/>
          <w:sz w:val="21"/>
          <w:szCs w:val="21"/>
          <w:lang w:eastAsia="ru-RU"/>
        </w:rPr>
        <w:t>другим симптомам диабета</w:t>
      </w:r>
      <w:r w:rsidRPr="009B6E4F">
        <w:rPr>
          <w:rFonts w:ascii="Arial" w:eastAsia="Times New Roman" w:hAnsi="Arial" w:cs="Arial"/>
          <w:color w:val="000000"/>
          <w:spacing w:val="2"/>
          <w:sz w:val="21"/>
          <w:szCs w:val="21"/>
          <w:lang w:eastAsia="ru-RU"/>
        </w:rPr>
        <w:t> относятся:</w:t>
      </w:r>
    </w:p>
    <w:p w:rsidR="009B6E4F" w:rsidRPr="009B6E4F" w:rsidRDefault="009B6E4F" w:rsidP="009B6E4F">
      <w:pPr>
        <w:numPr>
          <w:ilvl w:val="0"/>
          <w:numId w:val="74"/>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Нечеткость зрения;</w:t>
      </w:r>
    </w:p>
    <w:p w:rsidR="009B6E4F" w:rsidRPr="009B6E4F" w:rsidRDefault="009B6E4F" w:rsidP="009B6E4F">
      <w:pPr>
        <w:numPr>
          <w:ilvl w:val="0"/>
          <w:numId w:val="74"/>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Сонливость;</w:t>
      </w:r>
    </w:p>
    <w:p w:rsidR="009B6E4F" w:rsidRPr="009B6E4F" w:rsidRDefault="009B6E4F" w:rsidP="009B6E4F">
      <w:pPr>
        <w:numPr>
          <w:ilvl w:val="0"/>
          <w:numId w:val="74"/>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Тошнота;</w:t>
      </w:r>
    </w:p>
    <w:p w:rsidR="009B6E4F" w:rsidRPr="009B6E4F" w:rsidRDefault="009B6E4F" w:rsidP="009B6E4F">
      <w:pPr>
        <w:numPr>
          <w:ilvl w:val="0"/>
          <w:numId w:val="74"/>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Сниженная выносливость во время упражнений.</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Сахарный диабет 1-го типа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У пациентов с диабетом 1-го типа симптомы часто начинаются резко и интенсивно. Может быстро развиться серьезное заболевание под названием </w:t>
      </w:r>
      <w:hyperlink r:id="rId184" w:tooltip="Диабетический кетоацидоз" w:history="1">
        <w:r w:rsidRPr="009B6E4F">
          <w:rPr>
            <w:rFonts w:ascii="Arial" w:eastAsia="Times New Roman" w:hAnsi="Arial" w:cs="Arial"/>
            <w:b/>
            <w:bCs/>
            <w:color w:val="B12E32"/>
            <w:spacing w:val="2"/>
            <w:sz w:val="21"/>
            <w:szCs w:val="21"/>
            <w:u w:val="single"/>
            <w:lang w:eastAsia="ru-RU"/>
          </w:rPr>
          <w:t xml:space="preserve">диабетический </w:t>
        </w:r>
        <w:proofErr w:type="spellStart"/>
        <w:r w:rsidRPr="009B6E4F">
          <w:rPr>
            <w:rFonts w:ascii="Arial" w:eastAsia="Times New Roman" w:hAnsi="Arial" w:cs="Arial"/>
            <w:b/>
            <w:bCs/>
            <w:color w:val="B12E32"/>
            <w:spacing w:val="2"/>
            <w:sz w:val="21"/>
            <w:szCs w:val="21"/>
            <w:u w:val="single"/>
            <w:lang w:eastAsia="ru-RU"/>
          </w:rPr>
          <w:t>кетоацидоз</w:t>
        </w:r>
        <w:proofErr w:type="spellEnd"/>
      </w:hyperlink>
      <w:r w:rsidRPr="009B6E4F">
        <w:rPr>
          <w:rFonts w:ascii="Arial" w:eastAsia="Times New Roman" w:hAnsi="Arial" w:cs="Arial"/>
          <w:color w:val="000000"/>
          <w:spacing w:val="2"/>
          <w:sz w:val="21"/>
          <w:szCs w:val="21"/>
          <w:lang w:eastAsia="ru-RU"/>
        </w:rPr>
        <w:t xml:space="preserve"> (осложнение, при котором организм вырабатывает излишнее количество кислоты). В дополнение к обычным симптомам диабета в виде чрезмерной жажды и повышенного мочеиспускания, исходные симптомы диабетического </w:t>
      </w:r>
      <w:proofErr w:type="spellStart"/>
      <w:r w:rsidRPr="009B6E4F">
        <w:rPr>
          <w:rFonts w:ascii="Arial" w:eastAsia="Times New Roman" w:hAnsi="Arial" w:cs="Arial"/>
          <w:color w:val="000000"/>
          <w:spacing w:val="2"/>
          <w:sz w:val="21"/>
          <w:szCs w:val="21"/>
          <w:lang w:eastAsia="ru-RU"/>
        </w:rPr>
        <w:t>кетоацидоза</w:t>
      </w:r>
      <w:proofErr w:type="spellEnd"/>
      <w:r w:rsidRPr="009B6E4F">
        <w:rPr>
          <w:rFonts w:ascii="Arial" w:eastAsia="Times New Roman" w:hAnsi="Arial" w:cs="Arial"/>
          <w:color w:val="000000"/>
          <w:spacing w:val="2"/>
          <w:sz w:val="21"/>
          <w:szCs w:val="21"/>
          <w:lang w:eastAsia="ru-RU"/>
        </w:rPr>
        <w:t xml:space="preserve"> также включают тошноту, рвоту, усталость и (особенно у детей) боль в животе. Дыхание становится глубоким и быстрым, поскольку организм пытается регулировать кислотность крови (</w:t>
      </w:r>
      <w:hyperlink r:id="rId185" w:tooltip="Ацидоз" w:history="1">
        <w:r w:rsidRPr="009B6E4F">
          <w:rPr>
            <w:rFonts w:ascii="Arial" w:eastAsia="Times New Roman" w:hAnsi="Arial" w:cs="Arial"/>
            <w:color w:val="B12E32"/>
            <w:spacing w:val="2"/>
            <w:sz w:val="21"/>
            <w:szCs w:val="21"/>
            <w:u w:val="single"/>
            <w:lang w:eastAsia="ru-RU"/>
          </w:rPr>
          <w:t>ацидоз</w:t>
        </w:r>
      </w:hyperlink>
      <w:r w:rsidRPr="009B6E4F">
        <w:rPr>
          <w:rFonts w:ascii="Arial" w:eastAsia="Times New Roman" w:hAnsi="Arial" w:cs="Arial"/>
          <w:color w:val="000000"/>
          <w:spacing w:val="2"/>
          <w:sz w:val="21"/>
          <w:szCs w:val="21"/>
          <w:lang w:eastAsia="ru-RU"/>
        </w:rPr>
        <w:t xml:space="preserve">), дыхание имеет запах ацетона, как у жидкости для снятия лака. Без лечения </w:t>
      </w:r>
      <w:proofErr w:type="gramStart"/>
      <w:r w:rsidRPr="009B6E4F">
        <w:rPr>
          <w:rFonts w:ascii="Arial" w:eastAsia="Times New Roman" w:hAnsi="Arial" w:cs="Arial"/>
          <w:color w:val="000000"/>
          <w:spacing w:val="2"/>
          <w:sz w:val="21"/>
          <w:szCs w:val="21"/>
          <w:lang w:eastAsia="ru-RU"/>
        </w:rPr>
        <w:t>диабетический</w:t>
      </w:r>
      <w:proofErr w:type="gramEnd"/>
      <w:r w:rsidRPr="009B6E4F">
        <w:rPr>
          <w:rFonts w:ascii="Arial" w:eastAsia="Times New Roman" w:hAnsi="Arial" w:cs="Arial"/>
          <w:color w:val="000000"/>
          <w:spacing w:val="2"/>
          <w:sz w:val="21"/>
          <w:szCs w:val="21"/>
          <w:lang w:eastAsia="ru-RU"/>
        </w:rPr>
        <w:t xml:space="preserve"> </w:t>
      </w:r>
      <w:proofErr w:type="spellStart"/>
      <w:r w:rsidRPr="009B6E4F">
        <w:rPr>
          <w:rFonts w:ascii="Arial" w:eastAsia="Times New Roman" w:hAnsi="Arial" w:cs="Arial"/>
          <w:color w:val="000000"/>
          <w:spacing w:val="2"/>
          <w:sz w:val="21"/>
          <w:szCs w:val="21"/>
          <w:lang w:eastAsia="ru-RU"/>
        </w:rPr>
        <w:t>кетоацидоз</w:t>
      </w:r>
      <w:proofErr w:type="spellEnd"/>
      <w:r w:rsidRPr="009B6E4F">
        <w:rPr>
          <w:rFonts w:ascii="Arial" w:eastAsia="Times New Roman" w:hAnsi="Arial" w:cs="Arial"/>
          <w:color w:val="000000"/>
          <w:spacing w:val="2"/>
          <w:sz w:val="21"/>
          <w:szCs w:val="21"/>
          <w:lang w:eastAsia="ru-RU"/>
        </w:rPr>
        <w:t xml:space="preserve"> может перейти в кому и вызвать смерть, иногда очень быстро.</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После начала диабета 1-го типа у некоторых людей наблюдается длинная, но временная фаза уровня глюкозы, близкого к норме (фаза «медового месяца»), в связи с частичным восстановлением секреции инсулина.</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Сахарный диабет 2-го типа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У пациентов с диабетом 2-го типа симптомы могут не проявляться в течение нескольких лет или десятилетий до постановки диагноза. Симптомы могут быть слабо выраженными. Повышенное мочеиспускание и жажда могут иметь слабую степень тяжести и постепенно ухудшаться с течением недель или месяцев. Со временем пациенты чувствуют сильную усталость, у них появляется размытое зрение и обезвоживание.</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Иногда на ранних стадиях диабета уровень глюкозы в крови периодически значительно понижается, подобное состояние называется </w:t>
      </w:r>
      <w:hyperlink r:id="rId186" w:tooltip="Гипогликемия" w:history="1">
        <w:r w:rsidRPr="009B6E4F">
          <w:rPr>
            <w:rFonts w:ascii="Arial" w:eastAsia="Times New Roman" w:hAnsi="Arial" w:cs="Arial"/>
            <w:color w:val="B12E32"/>
            <w:spacing w:val="2"/>
            <w:sz w:val="21"/>
            <w:szCs w:val="21"/>
            <w:u w:val="single"/>
            <w:lang w:eastAsia="ru-RU"/>
          </w:rPr>
          <w:t>гипогликемия</w:t>
        </w:r>
      </w:hyperlink>
      <w:r w:rsidRPr="009B6E4F">
        <w:rPr>
          <w:rFonts w:ascii="Arial" w:eastAsia="Times New Roman" w:hAnsi="Arial" w:cs="Arial"/>
          <w:color w:val="000000"/>
          <w:spacing w:val="2"/>
          <w:sz w:val="21"/>
          <w:szCs w:val="21"/>
          <w:lang w:eastAsia="ru-RU"/>
        </w:rPr>
        <w:t>.</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Поскольку у пациентов с диабетом 2-го типа вырабатывается некоторое количество инсулина, </w:t>
      </w:r>
      <w:proofErr w:type="spellStart"/>
      <w:r w:rsidRPr="009B6E4F">
        <w:rPr>
          <w:rFonts w:ascii="Arial" w:eastAsia="Times New Roman" w:hAnsi="Arial" w:cs="Arial"/>
          <w:color w:val="000000"/>
          <w:spacing w:val="2"/>
          <w:sz w:val="21"/>
          <w:szCs w:val="21"/>
          <w:lang w:eastAsia="ru-RU"/>
        </w:rPr>
        <w:fldChar w:fldCharType="begin"/>
      </w:r>
      <w:r w:rsidRPr="009B6E4F">
        <w:rPr>
          <w:rFonts w:ascii="Arial" w:eastAsia="Times New Roman" w:hAnsi="Arial" w:cs="Arial"/>
          <w:color w:val="000000"/>
          <w:spacing w:val="2"/>
          <w:sz w:val="21"/>
          <w:szCs w:val="21"/>
          <w:lang w:eastAsia="ru-RU"/>
        </w:rPr>
        <w:instrText xml:space="preserve"> HYPERLINK "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4%D0%B8%D0%B0%D0%B1%D0%B5%D1%82%D0%B8%D1%87%D0%B5%D1%81%D0%BA%D0%B8%D0%B9-%D0%BA%D0%B5%D1%82%D0%BE%D0%B0%D1%86%D0%B8%D0%B4%D0%BE%D0%B7" \o "Диабетический кетоацидоз" </w:instrText>
      </w:r>
      <w:r w:rsidRPr="009B6E4F">
        <w:rPr>
          <w:rFonts w:ascii="Arial" w:eastAsia="Times New Roman" w:hAnsi="Arial" w:cs="Arial"/>
          <w:color w:val="000000"/>
          <w:spacing w:val="2"/>
          <w:sz w:val="21"/>
          <w:szCs w:val="21"/>
          <w:lang w:eastAsia="ru-RU"/>
        </w:rPr>
        <w:fldChar w:fldCharType="separate"/>
      </w:r>
      <w:r w:rsidRPr="009B6E4F">
        <w:rPr>
          <w:rFonts w:ascii="Arial" w:eastAsia="Times New Roman" w:hAnsi="Arial" w:cs="Arial"/>
          <w:color w:val="B12E32"/>
          <w:spacing w:val="2"/>
          <w:sz w:val="21"/>
          <w:szCs w:val="21"/>
          <w:u w:val="single"/>
          <w:lang w:eastAsia="ru-RU"/>
        </w:rPr>
        <w:t>кетоацидоз</w:t>
      </w:r>
      <w:proofErr w:type="spellEnd"/>
      <w:r w:rsidRPr="009B6E4F">
        <w:rPr>
          <w:rFonts w:ascii="Arial" w:eastAsia="Times New Roman" w:hAnsi="Arial" w:cs="Arial"/>
          <w:color w:val="000000"/>
          <w:spacing w:val="2"/>
          <w:sz w:val="21"/>
          <w:szCs w:val="21"/>
          <w:lang w:eastAsia="ru-RU"/>
        </w:rPr>
        <w:fldChar w:fldCharType="end"/>
      </w:r>
      <w:r w:rsidRPr="009B6E4F">
        <w:rPr>
          <w:rFonts w:ascii="Arial" w:eastAsia="Times New Roman" w:hAnsi="Arial" w:cs="Arial"/>
          <w:color w:val="000000"/>
          <w:spacing w:val="2"/>
          <w:sz w:val="21"/>
          <w:szCs w:val="21"/>
          <w:lang w:eastAsia="ru-RU"/>
        </w:rPr>
        <w:t> обычно не возникает даже при отсутствии лечения диабета 2-го типа в течение длительного времени. Изредка уровень глюкозы в крови значительно повышается (даже превышая 1000 мг/</w:t>
      </w:r>
      <w:proofErr w:type="spellStart"/>
      <w:r w:rsidRPr="009B6E4F">
        <w:rPr>
          <w:rFonts w:ascii="Arial" w:eastAsia="Times New Roman" w:hAnsi="Arial" w:cs="Arial"/>
          <w:color w:val="000000"/>
          <w:spacing w:val="2"/>
          <w:sz w:val="21"/>
          <w:szCs w:val="21"/>
          <w:lang w:eastAsia="ru-RU"/>
        </w:rPr>
        <w:t>дл</w:t>
      </w:r>
      <w:proofErr w:type="spellEnd"/>
      <w:r w:rsidRPr="009B6E4F">
        <w:rPr>
          <w:rFonts w:ascii="Arial" w:eastAsia="Times New Roman" w:hAnsi="Arial" w:cs="Arial"/>
          <w:color w:val="000000"/>
          <w:spacing w:val="2"/>
          <w:sz w:val="21"/>
          <w:szCs w:val="21"/>
          <w:lang w:eastAsia="ru-RU"/>
        </w:rPr>
        <w:t xml:space="preserve">) (55,5 </w:t>
      </w:r>
      <w:proofErr w:type="spellStart"/>
      <w:r w:rsidRPr="009B6E4F">
        <w:rPr>
          <w:rFonts w:ascii="Arial" w:eastAsia="Times New Roman" w:hAnsi="Arial" w:cs="Arial"/>
          <w:color w:val="000000"/>
          <w:spacing w:val="2"/>
          <w:sz w:val="21"/>
          <w:szCs w:val="21"/>
          <w:lang w:eastAsia="ru-RU"/>
        </w:rPr>
        <w:t>ммоль</w:t>
      </w:r>
      <w:proofErr w:type="spellEnd"/>
      <w:r w:rsidRPr="009B6E4F">
        <w:rPr>
          <w:rFonts w:ascii="Arial" w:eastAsia="Times New Roman" w:hAnsi="Arial" w:cs="Arial"/>
          <w:color w:val="000000"/>
          <w:spacing w:val="2"/>
          <w:sz w:val="21"/>
          <w:szCs w:val="21"/>
          <w:lang w:eastAsia="ru-RU"/>
        </w:rPr>
        <w:t>/л). Подобные высокие уровни часто возникают в результате дополнительного стресса, например, инфекции или применения препаратов. При значительно повышенном уровне глюкозы в крови у пациентов может возникнуть тяжелое </w:t>
      </w:r>
      <w:hyperlink r:id="rId187" w:tooltip="Обезвоживание" w:history="1">
        <w:r w:rsidRPr="009B6E4F">
          <w:rPr>
            <w:rFonts w:ascii="Arial" w:eastAsia="Times New Roman" w:hAnsi="Arial" w:cs="Arial"/>
            <w:color w:val="B12E32"/>
            <w:spacing w:val="2"/>
            <w:sz w:val="21"/>
            <w:szCs w:val="21"/>
            <w:u w:val="single"/>
            <w:lang w:eastAsia="ru-RU"/>
          </w:rPr>
          <w:t>обезвоживание</w:t>
        </w:r>
      </w:hyperlink>
      <w:r w:rsidRPr="009B6E4F">
        <w:rPr>
          <w:rFonts w:ascii="Arial" w:eastAsia="Times New Roman" w:hAnsi="Arial" w:cs="Arial"/>
          <w:color w:val="000000"/>
          <w:spacing w:val="2"/>
          <w:sz w:val="21"/>
          <w:szCs w:val="21"/>
          <w:lang w:eastAsia="ru-RU"/>
        </w:rPr>
        <w:t>, способное привести к спутанности сознания, сонливости и судорожным припадкам (подобное состояние называется </w:t>
      </w:r>
      <w:proofErr w:type="spellStart"/>
      <w:r w:rsidRPr="009B6E4F">
        <w:rPr>
          <w:rFonts w:ascii="Arial" w:eastAsia="Times New Roman" w:hAnsi="Arial" w:cs="Arial"/>
          <w:b/>
          <w:bCs/>
          <w:color w:val="000000"/>
          <w:spacing w:val="2"/>
          <w:sz w:val="21"/>
          <w:szCs w:val="21"/>
          <w:lang w:eastAsia="ru-RU"/>
        </w:rPr>
        <w:fldChar w:fldCharType="begin"/>
      </w:r>
      <w:r w:rsidRPr="009B6E4F">
        <w:rPr>
          <w:rFonts w:ascii="Arial" w:eastAsia="Times New Roman" w:hAnsi="Arial" w:cs="Arial"/>
          <w:b/>
          <w:bCs/>
          <w:color w:val="000000"/>
          <w:spacing w:val="2"/>
          <w:sz w:val="21"/>
          <w:szCs w:val="21"/>
          <w:lang w:eastAsia="ru-RU"/>
        </w:rPr>
        <w:instrText xml:space="preserve"> HYPERLINK "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3%D0%B8%D0%BF%D0%B5%D1%80%D0%BE%D1%81%D0%BC%D0%BE%D0%BB%D1%8F%D1%80%D0%BD%D0%BE%D0%B5-%D0%B3%D0%B8%D0%BF%D0%B5%D1%80%D0%B3%D0%BB%D0%B8%D0%BA%D0%B5%D0%BC%D0%B8%D1%87%D0%B5%D1%81%D0%BA%D0%BE%D0%B5-%D1%81%D0%BE%D1%81%D1%82%D0%BE%D1%8F%D0%BD%D0%B8%D0%B5-%D0%B3%D0%B3%D1%81" \o "Гиперосмолярное гипергликемическое состояние (ГГС)" </w:instrText>
      </w:r>
      <w:r w:rsidRPr="009B6E4F">
        <w:rPr>
          <w:rFonts w:ascii="Arial" w:eastAsia="Times New Roman" w:hAnsi="Arial" w:cs="Arial"/>
          <w:b/>
          <w:bCs/>
          <w:color w:val="000000"/>
          <w:spacing w:val="2"/>
          <w:sz w:val="21"/>
          <w:szCs w:val="21"/>
          <w:lang w:eastAsia="ru-RU"/>
        </w:rPr>
        <w:fldChar w:fldCharType="separate"/>
      </w:r>
      <w:r w:rsidRPr="009B6E4F">
        <w:rPr>
          <w:rFonts w:ascii="Arial" w:eastAsia="Times New Roman" w:hAnsi="Arial" w:cs="Arial"/>
          <w:b/>
          <w:bCs/>
          <w:color w:val="B12E32"/>
          <w:spacing w:val="2"/>
          <w:sz w:val="21"/>
          <w:szCs w:val="21"/>
          <w:u w:val="single"/>
          <w:lang w:eastAsia="ru-RU"/>
        </w:rPr>
        <w:t>гиперосмолярным</w:t>
      </w:r>
      <w:proofErr w:type="spellEnd"/>
      <w:r w:rsidRPr="009B6E4F">
        <w:rPr>
          <w:rFonts w:ascii="Arial" w:eastAsia="Times New Roman" w:hAnsi="Arial" w:cs="Arial"/>
          <w:b/>
          <w:bCs/>
          <w:color w:val="B12E32"/>
          <w:spacing w:val="2"/>
          <w:sz w:val="21"/>
          <w:szCs w:val="21"/>
          <w:u w:val="single"/>
          <w:lang w:eastAsia="ru-RU"/>
        </w:rPr>
        <w:t xml:space="preserve"> </w:t>
      </w:r>
      <w:r w:rsidRPr="009B6E4F">
        <w:rPr>
          <w:rFonts w:ascii="Arial" w:eastAsia="Times New Roman" w:hAnsi="Arial" w:cs="Arial"/>
          <w:b/>
          <w:bCs/>
          <w:color w:val="B12E32"/>
          <w:spacing w:val="2"/>
          <w:sz w:val="21"/>
          <w:szCs w:val="21"/>
          <w:u w:val="single"/>
          <w:lang w:eastAsia="ru-RU"/>
        </w:rPr>
        <w:lastRenderedPageBreak/>
        <w:t>гипергликемическим состоянием</w:t>
      </w:r>
      <w:r w:rsidRPr="009B6E4F">
        <w:rPr>
          <w:rFonts w:ascii="Arial" w:eastAsia="Times New Roman" w:hAnsi="Arial" w:cs="Arial"/>
          <w:b/>
          <w:bCs/>
          <w:color w:val="000000"/>
          <w:spacing w:val="2"/>
          <w:sz w:val="21"/>
          <w:szCs w:val="21"/>
          <w:lang w:eastAsia="ru-RU"/>
        </w:rPr>
        <w:fldChar w:fldCharType="end"/>
      </w:r>
      <w:r w:rsidRPr="009B6E4F">
        <w:rPr>
          <w:rFonts w:ascii="Arial" w:eastAsia="Times New Roman" w:hAnsi="Arial" w:cs="Arial"/>
          <w:color w:val="000000"/>
          <w:spacing w:val="2"/>
          <w:sz w:val="21"/>
          <w:szCs w:val="21"/>
          <w:lang w:eastAsia="ru-RU"/>
        </w:rPr>
        <w:t>). В настоящее время множеству пациентов с диабетом 2 типа диагноз ставится во время рутинных анализов крови на глюкозу до повышения уровня глюкозы до чрезмерных значений.</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Осложнения при диабете</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Диабет повреждает кровеносные сосуды, сужая их, и вследствие этого ограничивая кровоток. Поскольку поражаются кровеносные сосуды во всем теле, у людей может быть много </w:t>
      </w:r>
      <w:hyperlink r:id="rId188" w:tooltip="Осложнения при сахарном диабете" w:history="1">
        <w:r w:rsidRPr="009B6E4F">
          <w:rPr>
            <w:rFonts w:ascii="Arial" w:eastAsia="Times New Roman" w:hAnsi="Arial" w:cs="Arial"/>
            <w:color w:val="B12E32"/>
            <w:spacing w:val="2"/>
            <w:sz w:val="21"/>
            <w:szCs w:val="21"/>
            <w:u w:val="single"/>
            <w:lang w:eastAsia="ru-RU"/>
          </w:rPr>
          <w:t>осложнений диабета</w:t>
        </w:r>
      </w:hyperlink>
      <w:r w:rsidRPr="009B6E4F">
        <w:rPr>
          <w:rFonts w:ascii="Arial" w:eastAsia="Times New Roman" w:hAnsi="Arial" w:cs="Arial"/>
          <w:color w:val="000000"/>
          <w:spacing w:val="2"/>
          <w:sz w:val="21"/>
          <w:szCs w:val="21"/>
          <w:lang w:eastAsia="ru-RU"/>
        </w:rPr>
        <w:t>. Заболевание может затронуть много органов, в частности следующие:</w:t>
      </w:r>
    </w:p>
    <w:p w:rsidR="009B6E4F" w:rsidRPr="009B6E4F" w:rsidRDefault="009B6E4F" w:rsidP="009B6E4F">
      <w:pPr>
        <w:numPr>
          <w:ilvl w:val="0"/>
          <w:numId w:val="75"/>
        </w:numPr>
        <w:shd w:val="clear" w:color="auto" w:fill="FFFFFF"/>
        <w:spacing w:after="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Головной мозг, вызывая </w:t>
      </w:r>
      <w:hyperlink r:id="rId189" w:tooltip="Общие сведения об инсульте" w:history="1">
        <w:r w:rsidRPr="009B6E4F">
          <w:rPr>
            <w:rFonts w:ascii="Arial" w:eastAsia="Times New Roman" w:hAnsi="Arial" w:cs="Arial"/>
            <w:color w:val="B12E32"/>
            <w:spacing w:val="2"/>
            <w:sz w:val="21"/>
            <w:szCs w:val="21"/>
            <w:u w:val="single"/>
            <w:lang w:eastAsia="ru-RU"/>
          </w:rPr>
          <w:t>инсульт</w:t>
        </w:r>
      </w:hyperlink>
    </w:p>
    <w:p w:rsidR="009B6E4F" w:rsidRPr="009B6E4F" w:rsidRDefault="009B6E4F" w:rsidP="009B6E4F">
      <w:pPr>
        <w:numPr>
          <w:ilvl w:val="0"/>
          <w:numId w:val="75"/>
        </w:numPr>
        <w:shd w:val="clear" w:color="auto" w:fill="FFFFFF"/>
        <w:spacing w:after="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Глаза (</w:t>
      </w:r>
      <w:hyperlink r:id="rId190" w:tooltip="Диабетическая ретинопатия" w:history="1">
        <w:proofErr w:type="gramStart"/>
        <w:r w:rsidRPr="009B6E4F">
          <w:rPr>
            <w:rFonts w:ascii="Arial" w:eastAsia="Times New Roman" w:hAnsi="Arial" w:cs="Arial"/>
            <w:color w:val="B12E32"/>
            <w:spacing w:val="2"/>
            <w:sz w:val="21"/>
            <w:szCs w:val="21"/>
            <w:u w:val="single"/>
            <w:lang w:eastAsia="ru-RU"/>
          </w:rPr>
          <w:t>диабетическая</w:t>
        </w:r>
        <w:proofErr w:type="gram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ретинопатия</w:t>
        </w:r>
        <w:proofErr w:type="spellEnd"/>
      </w:hyperlink>
      <w:r w:rsidRPr="009B6E4F">
        <w:rPr>
          <w:rFonts w:ascii="Arial" w:eastAsia="Times New Roman" w:hAnsi="Arial" w:cs="Arial"/>
          <w:color w:val="000000"/>
          <w:spacing w:val="2"/>
          <w:sz w:val="21"/>
          <w:szCs w:val="21"/>
          <w:lang w:eastAsia="ru-RU"/>
        </w:rPr>
        <w:t>), вызывая слепоту</w:t>
      </w:r>
    </w:p>
    <w:p w:rsidR="009B6E4F" w:rsidRPr="009B6E4F" w:rsidRDefault="009B6E4F" w:rsidP="009B6E4F">
      <w:pPr>
        <w:numPr>
          <w:ilvl w:val="0"/>
          <w:numId w:val="75"/>
        </w:numPr>
        <w:shd w:val="clear" w:color="auto" w:fill="FFFFFF"/>
        <w:spacing w:after="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Сердце, вызывая </w:t>
      </w:r>
      <w:hyperlink r:id="rId191" w:tooltip="Острые коронарные синдромы (Боль в сердце; Инфаркт миокарда; Нестабильная стенокардия)" w:history="1">
        <w:r w:rsidRPr="009B6E4F">
          <w:rPr>
            <w:rFonts w:ascii="Arial" w:eastAsia="Times New Roman" w:hAnsi="Arial" w:cs="Arial"/>
            <w:color w:val="B12E32"/>
            <w:spacing w:val="2"/>
            <w:sz w:val="21"/>
            <w:szCs w:val="21"/>
            <w:u w:val="single"/>
            <w:lang w:eastAsia="ru-RU"/>
          </w:rPr>
          <w:t>инфаркт миокарда</w:t>
        </w:r>
      </w:hyperlink>
    </w:p>
    <w:p w:rsidR="009B6E4F" w:rsidRPr="009B6E4F" w:rsidRDefault="009B6E4F" w:rsidP="009B6E4F">
      <w:pPr>
        <w:numPr>
          <w:ilvl w:val="0"/>
          <w:numId w:val="75"/>
        </w:numPr>
        <w:shd w:val="clear" w:color="auto" w:fill="FFFFFF"/>
        <w:spacing w:after="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Почки (</w:t>
      </w:r>
      <w:hyperlink r:id="rId192" w:anchor="v25184856_ru" w:tooltip="Повреждение почек при диабете" w:history="1">
        <w:r w:rsidRPr="009B6E4F">
          <w:rPr>
            <w:rFonts w:ascii="Arial" w:eastAsia="Times New Roman" w:hAnsi="Arial" w:cs="Arial"/>
            <w:color w:val="B12E32"/>
            <w:spacing w:val="2"/>
            <w:sz w:val="21"/>
            <w:szCs w:val="21"/>
            <w:u w:val="single"/>
            <w:lang w:eastAsia="ru-RU"/>
          </w:rPr>
          <w:t>диабетическая нефропатия</w:t>
        </w:r>
      </w:hyperlink>
      <w:r w:rsidRPr="009B6E4F">
        <w:rPr>
          <w:rFonts w:ascii="Arial" w:eastAsia="Times New Roman" w:hAnsi="Arial" w:cs="Arial"/>
          <w:color w:val="000000"/>
          <w:spacing w:val="2"/>
          <w:sz w:val="21"/>
          <w:szCs w:val="21"/>
          <w:lang w:eastAsia="ru-RU"/>
        </w:rPr>
        <w:t>), вызывая хроническую болезнь почек</w:t>
      </w:r>
    </w:p>
    <w:p w:rsidR="009B6E4F" w:rsidRPr="009B6E4F" w:rsidRDefault="009B6E4F" w:rsidP="009B6E4F">
      <w:pPr>
        <w:numPr>
          <w:ilvl w:val="0"/>
          <w:numId w:val="75"/>
        </w:numPr>
        <w:shd w:val="clear" w:color="auto" w:fill="FFFFFF"/>
        <w:spacing w:after="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Нервы (</w:t>
      </w:r>
      <w:hyperlink r:id="rId193" w:anchor="v25184863_ru" w:tooltip="Поражение нервов при диабете" w:history="1">
        <w:proofErr w:type="gramStart"/>
        <w:r w:rsidRPr="009B6E4F">
          <w:rPr>
            <w:rFonts w:ascii="Arial" w:eastAsia="Times New Roman" w:hAnsi="Arial" w:cs="Arial"/>
            <w:color w:val="B12E32"/>
            <w:spacing w:val="2"/>
            <w:sz w:val="21"/>
            <w:szCs w:val="21"/>
            <w:u w:val="single"/>
            <w:lang w:eastAsia="ru-RU"/>
          </w:rPr>
          <w:t>диабетическая</w:t>
        </w:r>
        <w:proofErr w:type="gram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нейропатия</w:t>
        </w:r>
        <w:proofErr w:type="spellEnd"/>
      </w:hyperlink>
      <w:r w:rsidRPr="009B6E4F">
        <w:rPr>
          <w:rFonts w:ascii="Arial" w:eastAsia="Times New Roman" w:hAnsi="Arial" w:cs="Arial"/>
          <w:color w:val="000000"/>
          <w:spacing w:val="2"/>
          <w:sz w:val="21"/>
          <w:szCs w:val="21"/>
          <w:lang w:eastAsia="ru-RU"/>
        </w:rPr>
        <w:t>), вызывая снижение чувствительности в ступнях</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Повышенные уровни глюкозы в крови также вызывают нарушения в иммунной системе организма, поэтому больные сахарным диабетом особо восприимчивы к бактериальным и грибковым инфекциям.</w:t>
      </w:r>
    </w:p>
    <w:p w:rsidR="009B6E4F" w:rsidRPr="009B6E4F" w:rsidRDefault="009B6E4F" w:rsidP="009B6E4F">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9B6E4F">
        <w:rPr>
          <w:rFonts w:ascii="Arial" w:eastAsia="Times New Roman" w:hAnsi="Arial" w:cs="Arial"/>
          <w:b/>
          <w:bCs/>
          <w:color w:val="9C2426"/>
          <w:spacing w:val="4"/>
          <w:sz w:val="36"/>
          <w:szCs w:val="36"/>
          <w:lang w:eastAsia="ru-RU"/>
        </w:rPr>
        <w:t>Диагностика сахарного диабета</w:t>
      </w:r>
    </w:p>
    <w:p w:rsidR="009B6E4F" w:rsidRPr="009B6E4F" w:rsidRDefault="009B6E4F" w:rsidP="009B6E4F">
      <w:pPr>
        <w:numPr>
          <w:ilvl w:val="0"/>
          <w:numId w:val="76"/>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Измерение уровня глюкозы в крови</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Диагноз «сахарный диабет» ставится при повышенном уровне глюкозы в крови. Врачи проводят </w:t>
      </w:r>
      <w:proofErr w:type="spellStart"/>
      <w:r w:rsidRPr="009B6E4F">
        <w:rPr>
          <w:rFonts w:ascii="Arial" w:eastAsia="Times New Roman" w:hAnsi="Arial" w:cs="Arial"/>
          <w:color w:val="000000"/>
          <w:spacing w:val="2"/>
          <w:sz w:val="21"/>
          <w:szCs w:val="21"/>
          <w:lang w:eastAsia="ru-RU"/>
        </w:rPr>
        <w:fldChar w:fldCharType="begin"/>
      </w:r>
      <w:r w:rsidRPr="009B6E4F">
        <w:rPr>
          <w:rFonts w:ascii="Arial" w:eastAsia="Times New Roman" w:hAnsi="Arial" w:cs="Arial"/>
          <w:color w:val="000000"/>
          <w:spacing w:val="2"/>
          <w:sz w:val="21"/>
          <w:szCs w:val="21"/>
          <w:lang w:eastAsia="ru-RU"/>
        </w:rPr>
        <w:instrText xml:space="preserve"> HYPERLINK "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1%81%D0%B0%D1%85%D0%B0%D1%80%D0%BD%D1%8B%D0%B9-%D0%B4%D0%B8%D0%B0%D0%B1%D0%B5%D1%82-%D1%81%D0%B4" \l "v25184663_ru" \o "Обследование на диабет" </w:instrText>
      </w:r>
      <w:r w:rsidRPr="009B6E4F">
        <w:rPr>
          <w:rFonts w:ascii="Arial" w:eastAsia="Times New Roman" w:hAnsi="Arial" w:cs="Arial"/>
          <w:color w:val="000000"/>
          <w:spacing w:val="2"/>
          <w:sz w:val="21"/>
          <w:szCs w:val="21"/>
          <w:lang w:eastAsia="ru-RU"/>
        </w:rPr>
        <w:fldChar w:fldCharType="separate"/>
      </w:r>
      <w:r w:rsidRPr="009B6E4F">
        <w:rPr>
          <w:rFonts w:ascii="Arial" w:eastAsia="Times New Roman" w:hAnsi="Arial" w:cs="Arial"/>
          <w:color w:val="B12E32"/>
          <w:spacing w:val="2"/>
          <w:sz w:val="21"/>
          <w:szCs w:val="21"/>
          <w:u w:val="single"/>
          <w:lang w:eastAsia="ru-RU"/>
        </w:rPr>
        <w:t>скрининговые</w:t>
      </w:r>
      <w:proofErr w:type="spellEnd"/>
      <w:r w:rsidRPr="009B6E4F">
        <w:rPr>
          <w:rFonts w:ascii="Arial" w:eastAsia="Times New Roman" w:hAnsi="Arial" w:cs="Arial"/>
          <w:color w:val="B12E32"/>
          <w:spacing w:val="2"/>
          <w:sz w:val="21"/>
          <w:szCs w:val="21"/>
          <w:u w:val="single"/>
          <w:lang w:eastAsia="ru-RU"/>
        </w:rPr>
        <w:t xml:space="preserve"> тесты</w:t>
      </w:r>
      <w:r w:rsidRPr="009B6E4F">
        <w:rPr>
          <w:rFonts w:ascii="Arial" w:eastAsia="Times New Roman" w:hAnsi="Arial" w:cs="Arial"/>
          <w:color w:val="000000"/>
          <w:spacing w:val="2"/>
          <w:sz w:val="21"/>
          <w:szCs w:val="21"/>
          <w:lang w:eastAsia="ru-RU"/>
        </w:rPr>
        <w:fldChar w:fldCharType="end"/>
      </w:r>
      <w:r w:rsidRPr="009B6E4F">
        <w:rPr>
          <w:rFonts w:ascii="Arial" w:eastAsia="Times New Roman" w:hAnsi="Arial" w:cs="Arial"/>
          <w:color w:val="000000"/>
          <w:spacing w:val="2"/>
          <w:sz w:val="21"/>
          <w:szCs w:val="21"/>
          <w:lang w:eastAsia="ru-RU"/>
        </w:rPr>
        <w:t> у людей, у которых существует риск развития диабета, но нет его симптомов.</w:t>
      </w:r>
    </w:p>
    <w:p w:rsidR="009B6E4F" w:rsidRPr="009B6E4F" w:rsidRDefault="009B6E4F" w:rsidP="009B6E4F">
      <w:pPr>
        <w:pBdr>
          <w:bottom w:val="single" w:sz="6" w:space="3" w:color="BCBCBC"/>
        </w:pBdr>
        <w:shd w:val="clear" w:color="auto" w:fill="FFFEF2"/>
        <w:spacing w:line="360" w:lineRule="atLeast"/>
        <w:outlineLvl w:val="2"/>
        <w:rPr>
          <w:rFonts w:ascii="Arial" w:eastAsia="Times New Roman" w:hAnsi="Arial" w:cs="Arial"/>
          <w:b/>
          <w:bCs/>
          <w:color w:val="174F6D"/>
          <w:spacing w:val="2"/>
          <w:sz w:val="27"/>
          <w:szCs w:val="27"/>
          <w:lang w:eastAsia="ru-RU"/>
        </w:rPr>
      </w:pPr>
      <w:r w:rsidRPr="009B6E4F">
        <w:rPr>
          <w:rFonts w:ascii="Arial" w:eastAsia="Times New Roman" w:hAnsi="Arial" w:cs="Arial"/>
          <w:b/>
          <w:bCs/>
          <w:color w:val="174F6D"/>
          <w:spacing w:val="2"/>
          <w:sz w:val="27"/>
          <w:szCs w:val="27"/>
          <w:lang w:eastAsia="ru-RU"/>
        </w:rPr>
        <w:t>Знаете ли Вы, что...</w:t>
      </w:r>
    </w:p>
    <w:tbl>
      <w:tblPr>
        <w:tblW w:w="0" w:type="auto"/>
        <w:tblCellSpacing w:w="15" w:type="dxa"/>
        <w:tblCellMar>
          <w:left w:w="0" w:type="dxa"/>
          <w:right w:w="0" w:type="dxa"/>
        </w:tblCellMar>
        <w:tblLook w:val="04A0" w:firstRow="1" w:lastRow="0" w:firstColumn="1" w:lastColumn="0" w:noHBand="0" w:noVBand="1"/>
      </w:tblPr>
      <w:tblGrid>
        <w:gridCol w:w="9415"/>
      </w:tblGrid>
      <w:tr w:rsidR="009B6E4F" w:rsidRPr="009B6E4F" w:rsidTr="009B6E4F">
        <w:trPr>
          <w:tblCellSpacing w:w="15" w:type="dxa"/>
        </w:trPr>
        <w:tc>
          <w:tcPr>
            <w:tcW w:w="0" w:type="auto"/>
            <w:vAlign w:val="center"/>
            <w:hideMark/>
          </w:tcPr>
          <w:p w:rsidR="009B6E4F" w:rsidRPr="009B6E4F" w:rsidRDefault="009B6E4F" w:rsidP="009B6E4F">
            <w:pPr>
              <w:numPr>
                <w:ilvl w:val="0"/>
                <w:numId w:val="77"/>
              </w:numPr>
              <w:spacing w:after="240" w:line="330" w:lineRule="atLeast"/>
              <w:ind w:left="600"/>
              <w:divId w:val="1135372911"/>
              <w:rPr>
                <w:rFonts w:ascii="Arial" w:eastAsia="Times New Roman" w:hAnsi="Arial" w:cs="Arial"/>
                <w:spacing w:val="2"/>
                <w:sz w:val="21"/>
                <w:szCs w:val="21"/>
                <w:lang w:eastAsia="ru-RU"/>
              </w:rPr>
            </w:pPr>
            <w:r w:rsidRPr="009B6E4F">
              <w:rPr>
                <w:rFonts w:ascii="Arial" w:eastAsia="Times New Roman" w:hAnsi="Arial" w:cs="Arial"/>
                <w:spacing w:val="2"/>
                <w:sz w:val="21"/>
                <w:szCs w:val="21"/>
                <w:lang w:eastAsia="ru-RU"/>
              </w:rPr>
              <w:t>У многих пациентов имеется сахарный диабет 2-го типа, о котором они не подозревают.</w:t>
            </w:r>
          </w:p>
        </w:tc>
      </w:tr>
    </w:tbl>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Измерение глюкозы в крови</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Врачи проверяют уровень глюкозы в крови у пациентов с такими симптомами сахарного диабета, как усиленная жажда, повышенное мочеиспускание или чувство голода. Кроме того, врачи могут проверять уровень глюкозы в крови у пациентов с такими нарушениями, которые могут быть осложнениями диабета, например, частые инфекции, язвы стоп и дрожжевые инфекции.</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Для измерения уровней глюкозы образец крови обычно берут натощак. Диагноз диабета можно ставить, если уровень глюкозы в крови натощак выше 125 мг/</w:t>
      </w:r>
      <w:proofErr w:type="spellStart"/>
      <w:r w:rsidRPr="009B6E4F">
        <w:rPr>
          <w:rFonts w:ascii="Arial" w:eastAsia="Times New Roman" w:hAnsi="Arial" w:cs="Arial"/>
          <w:color w:val="000000"/>
          <w:spacing w:val="2"/>
          <w:sz w:val="21"/>
          <w:szCs w:val="21"/>
          <w:lang w:eastAsia="ru-RU"/>
        </w:rPr>
        <w:t>дл</w:t>
      </w:r>
      <w:proofErr w:type="spellEnd"/>
      <w:r w:rsidRPr="009B6E4F">
        <w:rPr>
          <w:rFonts w:ascii="Arial" w:eastAsia="Times New Roman" w:hAnsi="Arial" w:cs="Arial"/>
          <w:color w:val="000000"/>
          <w:spacing w:val="2"/>
          <w:sz w:val="21"/>
          <w:szCs w:val="21"/>
          <w:lang w:eastAsia="ru-RU"/>
        </w:rPr>
        <w:t xml:space="preserve"> (6,9 </w:t>
      </w:r>
      <w:proofErr w:type="spellStart"/>
      <w:r w:rsidRPr="009B6E4F">
        <w:rPr>
          <w:rFonts w:ascii="Arial" w:eastAsia="Times New Roman" w:hAnsi="Arial" w:cs="Arial"/>
          <w:color w:val="000000"/>
          <w:spacing w:val="2"/>
          <w:sz w:val="21"/>
          <w:szCs w:val="21"/>
          <w:lang w:eastAsia="ru-RU"/>
        </w:rPr>
        <w:t>ммоль</w:t>
      </w:r>
      <w:proofErr w:type="spellEnd"/>
      <w:r w:rsidRPr="009B6E4F">
        <w:rPr>
          <w:rFonts w:ascii="Arial" w:eastAsia="Times New Roman" w:hAnsi="Arial" w:cs="Arial"/>
          <w:color w:val="000000"/>
          <w:spacing w:val="2"/>
          <w:sz w:val="21"/>
          <w:szCs w:val="21"/>
          <w:lang w:eastAsia="ru-RU"/>
        </w:rPr>
        <w:t>/л). Однако можно брать образец крови и после приема пищи. Незначительное повышение уровня глюкозы после приема пищи является нормальным, но даже после еды уровни не должны быть слишком высокими. Диагноз диабета можно ставить, если случайный (не натощак) уровень глюкозы в крови выше 199 мг/</w:t>
      </w:r>
      <w:proofErr w:type="spellStart"/>
      <w:r w:rsidRPr="009B6E4F">
        <w:rPr>
          <w:rFonts w:ascii="Arial" w:eastAsia="Times New Roman" w:hAnsi="Arial" w:cs="Arial"/>
          <w:color w:val="000000"/>
          <w:spacing w:val="2"/>
          <w:sz w:val="21"/>
          <w:szCs w:val="21"/>
          <w:lang w:eastAsia="ru-RU"/>
        </w:rPr>
        <w:t>дл</w:t>
      </w:r>
      <w:proofErr w:type="spellEnd"/>
      <w:r w:rsidRPr="009B6E4F">
        <w:rPr>
          <w:rFonts w:ascii="Arial" w:eastAsia="Times New Roman" w:hAnsi="Arial" w:cs="Arial"/>
          <w:color w:val="000000"/>
          <w:spacing w:val="2"/>
          <w:sz w:val="21"/>
          <w:szCs w:val="21"/>
          <w:lang w:eastAsia="ru-RU"/>
        </w:rPr>
        <w:t xml:space="preserve"> (11,0 </w:t>
      </w:r>
      <w:proofErr w:type="spellStart"/>
      <w:r w:rsidRPr="009B6E4F">
        <w:rPr>
          <w:rFonts w:ascii="Arial" w:eastAsia="Times New Roman" w:hAnsi="Arial" w:cs="Arial"/>
          <w:color w:val="000000"/>
          <w:spacing w:val="2"/>
          <w:sz w:val="21"/>
          <w:szCs w:val="21"/>
          <w:lang w:eastAsia="ru-RU"/>
        </w:rPr>
        <w:t>ммоль</w:t>
      </w:r>
      <w:proofErr w:type="spellEnd"/>
      <w:r w:rsidRPr="009B6E4F">
        <w:rPr>
          <w:rFonts w:ascii="Arial" w:eastAsia="Times New Roman" w:hAnsi="Arial" w:cs="Arial"/>
          <w:color w:val="000000"/>
          <w:spacing w:val="2"/>
          <w:sz w:val="21"/>
          <w:szCs w:val="21"/>
          <w:lang w:eastAsia="ru-RU"/>
        </w:rPr>
        <w:t>/л).</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lastRenderedPageBreak/>
        <w:t>Гемоглобин A1C</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Врачи также могут измерять уровень белка, гемоглобина A1C (его также называют </w:t>
      </w:r>
      <w:proofErr w:type="spellStart"/>
      <w:r w:rsidRPr="009B6E4F">
        <w:rPr>
          <w:rFonts w:ascii="Arial" w:eastAsia="Times New Roman" w:hAnsi="Arial" w:cs="Arial"/>
          <w:color w:val="000000"/>
          <w:spacing w:val="2"/>
          <w:sz w:val="21"/>
          <w:szCs w:val="21"/>
          <w:lang w:eastAsia="ru-RU"/>
        </w:rPr>
        <w:t>гликозилированный</w:t>
      </w:r>
      <w:proofErr w:type="spellEnd"/>
      <w:r w:rsidRPr="009B6E4F">
        <w:rPr>
          <w:rFonts w:ascii="Arial" w:eastAsia="Times New Roman" w:hAnsi="Arial" w:cs="Arial"/>
          <w:color w:val="000000"/>
          <w:spacing w:val="2"/>
          <w:sz w:val="21"/>
          <w:szCs w:val="21"/>
          <w:lang w:eastAsia="ru-RU"/>
        </w:rPr>
        <w:t xml:space="preserve"> гемоглобин) в крови. Гемоглобин — это красное вещество, переносящее кислород, содержащееся в эритроцитах. Если сохраняется высокий уровень глюкозы в крови в течение определенного времени, глюкоза прикрепляется к гемоглобину и образует </w:t>
      </w:r>
      <w:proofErr w:type="spellStart"/>
      <w:r w:rsidRPr="009B6E4F">
        <w:rPr>
          <w:rFonts w:ascii="Arial" w:eastAsia="Times New Roman" w:hAnsi="Arial" w:cs="Arial"/>
          <w:color w:val="000000"/>
          <w:spacing w:val="2"/>
          <w:sz w:val="21"/>
          <w:szCs w:val="21"/>
          <w:lang w:eastAsia="ru-RU"/>
        </w:rPr>
        <w:t>гликозилированный</w:t>
      </w:r>
      <w:proofErr w:type="spellEnd"/>
      <w:r w:rsidRPr="009B6E4F">
        <w:rPr>
          <w:rFonts w:ascii="Arial" w:eastAsia="Times New Roman" w:hAnsi="Arial" w:cs="Arial"/>
          <w:color w:val="000000"/>
          <w:spacing w:val="2"/>
          <w:sz w:val="21"/>
          <w:szCs w:val="21"/>
          <w:lang w:eastAsia="ru-RU"/>
        </w:rPr>
        <w:t xml:space="preserve"> гемоглобин. Уровень гемоглобина A1C (измеренный как процентное количество гемоглобина, который является A1C) скорее отражает длительные тенденции уровня глюкозы в крови, а не быстрые изменения.</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Значение уровня гемоглобина A1C можно использовать для диагностики диабета, когда анализ выполняется сертифицированной лабораторией (не с помощью инструментов, используемых дома или в кабинете врача). Если уровень гемоглобина A1C составляет 6,5 % или выше, пациент болен сахарным диабетом. Если уровень находится в диапазоне 5,7–6,4, у пациента </w:t>
      </w:r>
      <w:proofErr w:type="spellStart"/>
      <w:r w:rsidRPr="009B6E4F">
        <w:rPr>
          <w:rFonts w:ascii="Arial" w:eastAsia="Times New Roman" w:hAnsi="Arial" w:cs="Arial"/>
          <w:color w:val="000000"/>
          <w:spacing w:val="2"/>
          <w:sz w:val="21"/>
          <w:szCs w:val="21"/>
          <w:lang w:eastAsia="ru-RU"/>
        </w:rPr>
        <w:t>преддиабет</w:t>
      </w:r>
      <w:proofErr w:type="spellEnd"/>
      <w:r w:rsidRPr="009B6E4F">
        <w:rPr>
          <w:rFonts w:ascii="Arial" w:eastAsia="Times New Roman" w:hAnsi="Arial" w:cs="Arial"/>
          <w:color w:val="000000"/>
          <w:spacing w:val="2"/>
          <w:sz w:val="21"/>
          <w:szCs w:val="21"/>
          <w:lang w:eastAsia="ru-RU"/>
        </w:rPr>
        <w:t>.</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Пероральная проба на переносимость глюкозы</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Еще один анализ крови, пероральная проба на переносимость глюкозы, может проводиться в таких ситуациях, как обследование беременной женщины на </w:t>
      </w:r>
      <w:hyperlink r:id="rId194" w:anchor="v812497_ru" w:tooltip="Диабет беременных" w:history="1">
        <w:r w:rsidRPr="009B6E4F">
          <w:rPr>
            <w:rFonts w:ascii="Arial" w:eastAsia="Times New Roman" w:hAnsi="Arial" w:cs="Arial"/>
            <w:color w:val="B12E32"/>
            <w:spacing w:val="2"/>
            <w:sz w:val="21"/>
            <w:szCs w:val="21"/>
            <w:u w:val="single"/>
            <w:lang w:eastAsia="ru-RU"/>
          </w:rPr>
          <w:t>диабет беременных</w:t>
        </w:r>
      </w:hyperlink>
      <w:r w:rsidRPr="009B6E4F">
        <w:rPr>
          <w:rFonts w:ascii="Arial" w:eastAsia="Times New Roman" w:hAnsi="Arial" w:cs="Arial"/>
          <w:color w:val="000000"/>
          <w:spacing w:val="2"/>
          <w:sz w:val="21"/>
          <w:szCs w:val="21"/>
          <w:lang w:eastAsia="ru-RU"/>
        </w:rPr>
        <w:t> или при обследовании пожилых людей с симптомами сахарного диабета, но с нормальным уровнем глюкозы натощак. Однако этот анализ не используют для стандартного обследования на диабет, поскольку он может быть очень трудоемким.</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В ходе данного анализа у пациентов берут пробу крови натощак для определения уровня глюкозы, затем пациент выпивает специальный раствор, содержащий высокое стандартное количество глюкозы. В течение последующих 2–3 часов берутся дополнительные образцы </w:t>
      </w:r>
      <w:proofErr w:type="gramStart"/>
      <w:r w:rsidRPr="009B6E4F">
        <w:rPr>
          <w:rFonts w:ascii="Arial" w:eastAsia="Times New Roman" w:hAnsi="Arial" w:cs="Arial"/>
          <w:color w:val="000000"/>
          <w:spacing w:val="2"/>
          <w:sz w:val="21"/>
          <w:szCs w:val="21"/>
          <w:lang w:eastAsia="ru-RU"/>
        </w:rPr>
        <w:t>крови</w:t>
      </w:r>
      <w:proofErr w:type="gramEnd"/>
      <w:r w:rsidRPr="009B6E4F">
        <w:rPr>
          <w:rFonts w:ascii="Arial" w:eastAsia="Times New Roman" w:hAnsi="Arial" w:cs="Arial"/>
          <w:color w:val="000000"/>
          <w:spacing w:val="2"/>
          <w:sz w:val="21"/>
          <w:szCs w:val="21"/>
          <w:lang w:eastAsia="ru-RU"/>
        </w:rPr>
        <w:t xml:space="preserve"> и определяется, насколько повышен уровень глюкозы.</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Обследование на диабет</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Врачи часто проверяют уровень глюкозы в рамках рутинного </w:t>
      </w:r>
      <w:proofErr w:type="spellStart"/>
      <w:r w:rsidRPr="009B6E4F">
        <w:rPr>
          <w:rFonts w:ascii="Arial" w:eastAsia="Times New Roman" w:hAnsi="Arial" w:cs="Arial"/>
          <w:color w:val="000000"/>
          <w:spacing w:val="2"/>
          <w:sz w:val="21"/>
          <w:szCs w:val="21"/>
          <w:lang w:eastAsia="ru-RU"/>
        </w:rPr>
        <w:t>физикального</w:t>
      </w:r>
      <w:proofErr w:type="spellEnd"/>
      <w:r w:rsidRPr="009B6E4F">
        <w:rPr>
          <w:rFonts w:ascii="Arial" w:eastAsia="Times New Roman" w:hAnsi="Arial" w:cs="Arial"/>
          <w:color w:val="000000"/>
          <w:spacing w:val="2"/>
          <w:sz w:val="21"/>
          <w:szCs w:val="21"/>
          <w:lang w:eastAsia="ru-RU"/>
        </w:rPr>
        <w:t xml:space="preserve"> обследования. Ежегодная проверка уровня глюкозы в крови особенно важна для пожилых людей, поскольку сахарный диабет особенно распространен в пожилом возрасте. Пациенты с сахарным диабетом, особенно 2 типа, могут не знать об этом.</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Не существует стандартных анализов для скрининга диабета 1-го типа даже у людей с высоким риском развития диабета 1-го типа (например, братьев, сестер или детей больных диабетом 1-го типа). Тем не менее, важно проводить </w:t>
      </w:r>
      <w:proofErr w:type="spellStart"/>
      <w:r w:rsidRPr="009B6E4F">
        <w:rPr>
          <w:rFonts w:ascii="Arial" w:eastAsia="Times New Roman" w:hAnsi="Arial" w:cs="Arial"/>
          <w:color w:val="000000"/>
          <w:spacing w:val="2"/>
          <w:sz w:val="21"/>
          <w:szCs w:val="21"/>
          <w:lang w:eastAsia="ru-RU"/>
        </w:rPr>
        <w:t>скрининговые</w:t>
      </w:r>
      <w:proofErr w:type="spellEnd"/>
      <w:r w:rsidRPr="009B6E4F">
        <w:rPr>
          <w:rFonts w:ascii="Arial" w:eastAsia="Times New Roman" w:hAnsi="Arial" w:cs="Arial"/>
          <w:color w:val="000000"/>
          <w:spacing w:val="2"/>
          <w:sz w:val="21"/>
          <w:szCs w:val="21"/>
          <w:lang w:eastAsia="ru-RU"/>
        </w:rPr>
        <w:t xml:space="preserve"> тесты у людей с риском диабета 2-го типа, включая:</w:t>
      </w:r>
    </w:p>
    <w:p w:rsidR="009B6E4F" w:rsidRPr="009B6E4F" w:rsidRDefault="009B6E4F" w:rsidP="009B6E4F">
      <w:pPr>
        <w:numPr>
          <w:ilvl w:val="0"/>
          <w:numId w:val="78"/>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людей старше 45 лет;</w:t>
      </w:r>
    </w:p>
    <w:p w:rsidR="009B6E4F" w:rsidRPr="009B6E4F" w:rsidRDefault="009B6E4F" w:rsidP="009B6E4F">
      <w:pPr>
        <w:numPr>
          <w:ilvl w:val="0"/>
          <w:numId w:val="78"/>
        </w:numPr>
        <w:shd w:val="clear" w:color="auto" w:fill="FFFFFF"/>
        <w:spacing w:after="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имеющих </w:t>
      </w:r>
      <w:proofErr w:type="spellStart"/>
      <w:r w:rsidRPr="009B6E4F">
        <w:rPr>
          <w:rFonts w:ascii="Arial" w:eastAsia="Times New Roman" w:hAnsi="Arial" w:cs="Arial"/>
          <w:color w:val="000000"/>
          <w:spacing w:val="2"/>
          <w:sz w:val="21"/>
          <w:szCs w:val="21"/>
          <w:lang w:eastAsia="ru-RU"/>
        </w:rPr>
        <w:fldChar w:fldCharType="begin"/>
      </w:r>
      <w:r w:rsidRPr="009B6E4F">
        <w:rPr>
          <w:rFonts w:ascii="Arial" w:eastAsia="Times New Roman" w:hAnsi="Arial" w:cs="Arial"/>
          <w:color w:val="000000"/>
          <w:spacing w:val="2"/>
          <w:sz w:val="21"/>
          <w:szCs w:val="21"/>
          <w:lang w:eastAsia="ru-RU"/>
        </w:rPr>
        <w:instrText xml:space="preserve"> HYPERLINK "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1%81%D0%B0%D1%85%D0%B0%D1%80%D0%BD%D1%8B%D0%B9-%D0%B4%D0%B8%D0%B0%D0%B1%D0%B5%D1%82-%D1%81%D0%B4" \l "v772822_ru" \o "Преддиабет" </w:instrText>
      </w:r>
      <w:r w:rsidRPr="009B6E4F">
        <w:rPr>
          <w:rFonts w:ascii="Arial" w:eastAsia="Times New Roman" w:hAnsi="Arial" w:cs="Arial"/>
          <w:color w:val="000000"/>
          <w:spacing w:val="2"/>
          <w:sz w:val="21"/>
          <w:szCs w:val="21"/>
          <w:lang w:eastAsia="ru-RU"/>
        </w:rPr>
        <w:fldChar w:fldCharType="separate"/>
      </w:r>
      <w:r w:rsidRPr="009B6E4F">
        <w:rPr>
          <w:rFonts w:ascii="Arial" w:eastAsia="Times New Roman" w:hAnsi="Arial" w:cs="Arial"/>
          <w:color w:val="B12E32"/>
          <w:spacing w:val="2"/>
          <w:sz w:val="21"/>
          <w:szCs w:val="21"/>
          <w:u w:val="single"/>
          <w:lang w:eastAsia="ru-RU"/>
        </w:rPr>
        <w:t>преддиабет</w:t>
      </w:r>
      <w:proofErr w:type="spellEnd"/>
      <w:r w:rsidRPr="009B6E4F">
        <w:rPr>
          <w:rFonts w:ascii="Arial" w:eastAsia="Times New Roman" w:hAnsi="Arial" w:cs="Arial"/>
          <w:color w:val="000000"/>
          <w:spacing w:val="2"/>
          <w:sz w:val="21"/>
          <w:szCs w:val="21"/>
          <w:lang w:eastAsia="ru-RU"/>
        </w:rPr>
        <w:fldChar w:fldCharType="end"/>
      </w:r>
      <w:r w:rsidRPr="009B6E4F">
        <w:rPr>
          <w:rFonts w:ascii="Arial" w:eastAsia="Times New Roman" w:hAnsi="Arial" w:cs="Arial"/>
          <w:color w:val="000000"/>
          <w:spacing w:val="2"/>
          <w:sz w:val="21"/>
          <w:szCs w:val="21"/>
          <w:lang w:eastAsia="ru-RU"/>
        </w:rPr>
        <w:t>;</w:t>
      </w:r>
    </w:p>
    <w:p w:rsidR="009B6E4F" w:rsidRPr="009B6E4F" w:rsidRDefault="009B6E4F" w:rsidP="009B6E4F">
      <w:pPr>
        <w:numPr>
          <w:ilvl w:val="0"/>
          <w:numId w:val="78"/>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людей с избыточным весом или ожирением;</w:t>
      </w:r>
    </w:p>
    <w:p w:rsidR="009B6E4F" w:rsidRPr="009B6E4F" w:rsidRDefault="009B6E4F" w:rsidP="009B6E4F">
      <w:pPr>
        <w:numPr>
          <w:ilvl w:val="0"/>
          <w:numId w:val="78"/>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ведущих малоподвижный образ жизни;</w:t>
      </w:r>
    </w:p>
    <w:p w:rsidR="009B6E4F" w:rsidRPr="009B6E4F" w:rsidRDefault="009B6E4F" w:rsidP="009B6E4F">
      <w:pPr>
        <w:numPr>
          <w:ilvl w:val="0"/>
          <w:numId w:val="78"/>
        </w:numPr>
        <w:shd w:val="clear" w:color="auto" w:fill="FFFFFF"/>
        <w:spacing w:after="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lastRenderedPageBreak/>
        <w:t>людей с </w:t>
      </w:r>
      <w:hyperlink r:id="rId195" w:tooltip="Повышенное артериальное давление" w:history="1">
        <w:r w:rsidRPr="009B6E4F">
          <w:rPr>
            <w:rFonts w:ascii="Arial" w:eastAsia="Times New Roman" w:hAnsi="Arial" w:cs="Arial"/>
            <w:color w:val="B12E32"/>
            <w:spacing w:val="2"/>
            <w:sz w:val="21"/>
            <w:szCs w:val="21"/>
            <w:u w:val="single"/>
            <w:lang w:eastAsia="ru-RU"/>
          </w:rPr>
          <w:t>повышенным артериальным давлением</w:t>
        </w:r>
      </w:hyperlink>
      <w:r w:rsidRPr="009B6E4F">
        <w:rPr>
          <w:rFonts w:ascii="Arial" w:eastAsia="Times New Roman" w:hAnsi="Arial" w:cs="Arial"/>
          <w:color w:val="000000"/>
          <w:spacing w:val="2"/>
          <w:sz w:val="21"/>
          <w:szCs w:val="21"/>
          <w:lang w:eastAsia="ru-RU"/>
        </w:rPr>
        <w:t> и/или расстройством липидного обмена, например, с </w:t>
      </w:r>
      <w:hyperlink r:id="rId196" w:tooltip="Дислипидемия" w:history="1">
        <w:r w:rsidRPr="009B6E4F">
          <w:rPr>
            <w:rFonts w:ascii="Arial" w:eastAsia="Times New Roman" w:hAnsi="Arial" w:cs="Arial"/>
            <w:color w:val="B12E32"/>
            <w:spacing w:val="2"/>
            <w:sz w:val="21"/>
            <w:szCs w:val="21"/>
            <w:u w:val="single"/>
            <w:lang w:eastAsia="ru-RU"/>
          </w:rPr>
          <w:t>высоким уровнем холестерина</w:t>
        </w:r>
      </w:hyperlink>
      <w:r w:rsidRPr="009B6E4F">
        <w:rPr>
          <w:rFonts w:ascii="Arial" w:eastAsia="Times New Roman" w:hAnsi="Arial" w:cs="Arial"/>
          <w:color w:val="000000"/>
          <w:spacing w:val="2"/>
          <w:sz w:val="21"/>
          <w:szCs w:val="21"/>
          <w:lang w:eastAsia="ru-RU"/>
        </w:rPr>
        <w:t>;</w:t>
      </w:r>
    </w:p>
    <w:p w:rsidR="009B6E4F" w:rsidRPr="009B6E4F" w:rsidRDefault="009B6E4F" w:rsidP="009B6E4F">
      <w:pPr>
        <w:numPr>
          <w:ilvl w:val="0"/>
          <w:numId w:val="78"/>
        </w:numPr>
        <w:shd w:val="clear" w:color="auto" w:fill="FFFFFF"/>
        <w:spacing w:after="240" w:line="330" w:lineRule="atLeast"/>
        <w:ind w:left="600"/>
        <w:rPr>
          <w:rFonts w:ascii="Arial" w:eastAsia="Times New Roman" w:hAnsi="Arial" w:cs="Arial"/>
          <w:color w:val="000000"/>
          <w:spacing w:val="2"/>
          <w:sz w:val="21"/>
          <w:szCs w:val="21"/>
          <w:lang w:eastAsia="ru-RU"/>
        </w:rPr>
      </w:pPr>
      <w:proofErr w:type="gramStart"/>
      <w:r w:rsidRPr="009B6E4F">
        <w:rPr>
          <w:rFonts w:ascii="Arial" w:eastAsia="Times New Roman" w:hAnsi="Arial" w:cs="Arial"/>
          <w:color w:val="000000"/>
          <w:spacing w:val="2"/>
          <w:sz w:val="21"/>
          <w:szCs w:val="21"/>
          <w:lang w:eastAsia="ru-RU"/>
        </w:rPr>
        <w:t>имеющих</w:t>
      </w:r>
      <w:proofErr w:type="gramEnd"/>
      <w:r w:rsidRPr="009B6E4F">
        <w:rPr>
          <w:rFonts w:ascii="Arial" w:eastAsia="Times New Roman" w:hAnsi="Arial" w:cs="Arial"/>
          <w:color w:val="000000"/>
          <w:spacing w:val="2"/>
          <w:sz w:val="21"/>
          <w:szCs w:val="21"/>
          <w:lang w:eastAsia="ru-RU"/>
        </w:rPr>
        <w:t xml:space="preserve"> заболевание сердечно-сосудистой системы;</w:t>
      </w:r>
    </w:p>
    <w:p w:rsidR="009B6E4F" w:rsidRPr="009B6E4F" w:rsidRDefault="009B6E4F" w:rsidP="009B6E4F">
      <w:pPr>
        <w:numPr>
          <w:ilvl w:val="0"/>
          <w:numId w:val="78"/>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людей с семейной историей диабета;</w:t>
      </w:r>
    </w:p>
    <w:p w:rsidR="009B6E4F" w:rsidRPr="009B6E4F" w:rsidRDefault="009B6E4F" w:rsidP="009B6E4F">
      <w:pPr>
        <w:numPr>
          <w:ilvl w:val="0"/>
          <w:numId w:val="78"/>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женщин, у которых был диабет во время беременности, или ребенок при рождении весил более 4 килограммов;</w:t>
      </w:r>
    </w:p>
    <w:p w:rsidR="009B6E4F" w:rsidRPr="009B6E4F" w:rsidRDefault="009B6E4F" w:rsidP="009B6E4F">
      <w:pPr>
        <w:numPr>
          <w:ilvl w:val="0"/>
          <w:numId w:val="78"/>
        </w:numPr>
        <w:shd w:val="clear" w:color="auto" w:fill="FFFFFF"/>
        <w:spacing w:after="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имеющих </w:t>
      </w:r>
      <w:hyperlink r:id="rId197" w:tooltip="Синдром поликистозных яичников (СПКЯ)" w:history="1">
        <w:r w:rsidRPr="009B6E4F">
          <w:rPr>
            <w:rFonts w:ascii="Arial" w:eastAsia="Times New Roman" w:hAnsi="Arial" w:cs="Arial"/>
            <w:color w:val="B12E32"/>
            <w:spacing w:val="2"/>
            <w:sz w:val="21"/>
            <w:szCs w:val="21"/>
            <w:u w:val="single"/>
            <w:lang w:eastAsia="ru-RU"/>
          </w:rPr>
          <w:t>поликистозную болезнь яичников</w:t>
        </w:r>
      </w:hyperlink>
      <w:r w:rsidRPr="009B6E4F">
        <w:rPr>
          <w:rFonts w:ascii="Arial" w:eastAsia="Times New Roman" w:hAnsi="Arial" w:cs="Arial"/>
          <w:color w:val="000000"/>
          <w:spacing w:val="2"/>
          <w:sz w:val="21"/>
          <w:szCs w:val="21"/>
          <w:lang w:eastAsia="ru-RU"/>
        </w:rPr>
        <w:t>;</w:t>
      </w:r>
    </w:p>
    <w:p w:rsidR="009B6E4F" w:rsidRPr="009B6E4F" w:rsidRDefault="009B6E4F" w:rsidP="009B6E4F">
      <w:pPr>
        <w:numPr>
          <w:ilvl w:val="0"/>
          <w:numId w:val="78"/>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людей афроамериканского, латиноамериканского, азиатско-американского происхождения или американских индейцев.</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Людей с этими факторами риска следует проверять на диабет минимум раз в три года. Риск диабета можно оценить, </w:t>
      </w:r>
      <w:proofErr w:type="gramStart"/>
      <w:r w:rsidRPr="009B6E4F">
        <w:rPr>
          <w:rFonts w:ascii="Arial" w:eastAsia="Times New Roman" w:hAnsi="Arial" w:cs="Arial"/>
          <w:color w:val="000000"/>
          <w:spacing w:val="2"/>
          <w:sz w:val="21"/>
          <w:szCs w:val="21"/>
          <w:lang w:eastAsia="ru-RU"/>
        </w:rPr>
        <w:t>используя онлайн калькуляторы риска</w:t>
      </w:r>
      <w:proofErr w:type="gramEnd"/>
      <w:r w:rsidRPr="009B6E4F">
        <w:rPr>
          <w:rFonts w:ascii="Arial" w:eastAsia="Times New Roman" w:hAnsi="Arial" w:cs="Arial"/>
          <w:color w:val="000000"/>
          <w:spacing w:val="2"/>
          <w:sz w:val="21"/>
          <w:szCs w:val="21"/>
          <w:lang w:eastAsia="ru-RU"/>
        </w:rPr>
        <w:t xml:space="preserve">. Врачи могут измерить уровни глюкозы натощак и уровень гемоглобина А1С или сделать пероральный тест на переносимость глюкозы. Если результаты теста находятся на границе между </w:t>
      </w:r>
      <w:proofErr w:type="gramStart"/>
      <w:r w:rsidRPr="009B6E4F">
        <w:rPr>
          <w:rFonts w:ascii="Arial" w:eastAsia="Times New Roman" w:hAnsi="Arial" w:cs="Arial"/>
          <w:color w:val="000000"/>
          <w:spacing w:val="2"/>
          <w:sz w:val="21"/>
          <w:szCs w:val="21"/>
          <w:lang w:eastAsia="ru-RU"/>
        </w:rPr>
        <w:t>нормальными</w:t>
      </w:r>
      <w:proofErr w:type="gramEnd"/>
      <w:r w:rsidRPr="009B6E4F">
        <w:rPr>
          <w:rFonts w:ascii="Arial" w:eastAsia="Times New Roman" w:hAnsi="Arial" w:cs="Arial"/>
          <w:color w:val="000000"/>
          <w:spacing w:val="2"/>
          <w:sz w:val="21"/>
          <w:szCs w:val="21"/>
          <w:lang w:eastAsia="ru-RU"/>
        </w:rPr>
        <w:t xml:space="preserve"> и аномальными, врачи проводят </w:t>
      </w:r>
      <w:proofErr w:type="spellStart"/>
      <w:r w:rsidRPr="009B6E4F">
        <w:rPr>
          <w:rFonts w:ascii="Arial" w:eastAsia="Times New Roman" w:hAnsi="Arial" w:cs="Arial"/>
          <w:color w:val="000000"/>
          <w:spacing w:val="2"/>
          <w:sz w:val="21"/>
          <w:szCs w:val="21"/>
          <w:lang w:eastAsia="ru-RU"/>
        </w:rPr>
        <w:t>скрининговые</w:t>
      </w:r>
      <w:proofErr w:type="spellEnd"/>
      <w:r w:rsidRPr="009B6E4F">
        <w:rPr>
          <w:rFonts w:ascii="Arial" w:eastAsia="Times New Roman" w:hAnsi="Arial" w:cs="Arial"/>
          <w:color w:val="000000"/>
          <w:spacing w:val="2"/>
          <w:sz w:val="21"/>
          <w:szCs w:val="21"/>
          <w:lang w:eastAsia="ru-RU"/>
        </w:rPr>
        <w:t xml:space="preserve"> тесты чаще — по крайней мере, раз в год.</w:t>
      </w:r>
    </w:p>
    <w:p w:rsidR="009B6E4F" w:rsidRPr="009B6E4F" w:rsidRDefault="009B6E4F" w:rsidP="009B6E4F">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9B6E4F">
        <w:rPr>
          <w:rFonts w:ascii="Arial" w:eastAsia="Times New Roman" w:hAnsi="Arial" w:cs="Arial"/>
          <w:b/>
          <w:bCs/>
          <w:color w:val="9C2426"/>
          <w:spacing w:val="4"/>
          <w:sz w:val="36"/>
          <w:szCs w:val="36"/>
          <w:lang w:eastAsia="ru-RU"/>
        </w:rPr>
        <w:t>Лечение сахарного диабета</w:t>
      </w:r>
    </w:p>
    <w:p w:rsidR="009B6E4F" w:rsidRPr="009B6E4F" w:rsidRDefault="009B6E4F" w:rsidP="009B6E4F">
      <w:pPr>
        <w:numPr>
          <w:ilvl w:val="0"/>
          <w:numId w:val="79"/>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Диета</w:t>
      </w:r>
    </w:p>
    <w:p w:rsidR="009B6E4F" w:rsidRPr="009B6E4F" w:rsidRDefault="009B6E4F" w:rsidP="009B6E4F">
      <w:pPr>
        <w:numPr>
          <w:ilvl w:val="0"/>
          <w:numId w:val="79"/>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Физическая нагрузка</w:t>
      </w:r>
    </w:p>
    <w:p w:rsidR="009B6E4F" w:rsidRPr="009B6E4F" w:rsidRDefault="009B6E4F" w:rsidP="009B6E4F">
      <w:pPr>
        <w:numPr>
          <w:ilvl w:val="0"/>
          <w:numId w:val="79"/>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Потеря веса</w:t>
      </w:r>
    </w:p>
    <w:p w:rsidR="009B6E4F" w:rsidRPr="009B6E4F" w:rsidRDefault="009B6E4F" w:rsidP="009B6E4F">
      <w:pPr>
        <w:numPr>
          <w:ilvl w:val="0"/>
          <w:numId w:val="79"/>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Образование</w:t>
      </w:r>
    </w:p>
    <w:p w:rsidR="009B6E4F" w:rsidRPr="009B6E4F" w:rsidRDefault="009B6E4F" w:rsidP="009B6E4F">
      <w:pPr>
        <w:numPr>
          <w:ilvl w:val="0"/>
          <w:numId w:val="79"/>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При диабете 1-го типа — инъекции инсулина</w:t>
      </w:r>
    </w:p>
    <w:p w:rsidR="009B6E4F" w:rsidRPr="009B6E4F" w:rsidRDefault="009B6E4F" w:rsidP="009B6E4F">
      <w:pPr>
        <w:numPr>
          <w:ilvl w:val="0"/>
          <w:numId w:val="79"/>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При диабете 2-го типа — часто пероральные препараты и иногда инъекции инсулина или других препаратов</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Рацион питания, физическая активность и информированность являются основными аспектами лечения диабета, и зачастую первыми рекомендациями для пациентов со слабой формой сахарного диабета. Похудение очень важно для людей с избыточным весом. Пациентам, которые по-прежнему имеют повышенный уровень глюкозы в крови, несмотря на изменение образа жизни, или имеют очень высокий уровень глюкозы в крови, а также пациентам с диабетом 1-го типа (независимо от уровня глюкозы) также требуется применение лекарственных препаратов.</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Поскольку у пациентов, тщательно контролирующих уровень глюкозы в крови, развитие осложнений менее вероятно, цель лечения диабета заключается в поддержании уровня глюкозы максимально </w:t>
      </w:r>
      <w:proofErr w:type="gramStart"/>
      <w:r w:rsidRPr="009B6E4F">
        <w:rPr>
          <w:rFonts w:ascii="Arial" w:eastAsia="Times New Roman" w:hAnsi="Arial" w:cs="Arial"/>
          <w:color w:val="000000"/>
          <w:spacing w:val="2"/>
          <w:sz w:val="21"/>
          <w:szCs w:val="21"/>
          <w:lang w:eastAsia="ru-RU"/>
        </w:rPr>
        <w:t>близким</w:t>
      </w:r>
      <w:proofErr w:type="gramEnd"/>
      <w:r w:rsidRPr="009B6E4F">
        <w:rPr>
          <w:rFonts w:ascii="Arial" w:eastAsia="Times New Roman" w:hAnsi="Arial" w:cs="Arial"/>
          <w:color w:val="000000"/>
          <w:spacing w:val="2"/>
          <w:sz w:val="21"/>
          <w:szCs w:val="21"/>
          <w:lang w:eastAsia="ru-RU"/>
        </w:rPr>
        <w:t xml:space="preserve"> к диапазону нормальных значений.</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lastRenderedPageBreak/>
        <w:t>Лечение </w:t>
      </w:r>
      <w:hyperlink r:id="rId198" w:tooltip="Повышенное артериальное давление" w:history="1">
        <w:r w:rsidRPr="009B6E4F">
          <w:rPr>
            <w:rFonts w:ascii="Arial" w:eastAsia="Times New Roman" w:hAnsi="Arial" w:cs="Arial"/>
            <w:color w:val="B12E32"/>
            <w:spacing w:val="2"/>
            <w:sz w:val="21"/>
            <w:szCs w:val="21"/>
            <w:u w:val="single"/>
            <w:lang w:eastAsia="ru-RU"/>
          </w:rPr>
          <w:t>повышенного артериального давления</w:t>
        </w:r>
      </w:hyperlink>
      <w:r w:rsidRPr="009B6E4F">
        <w:rPr>
          <w:rFonts w:ascii="Arial" w:eastAsia="Times New Roman" w:hAnsi="Arial" w:cs="Arial"/>
          <w:color w:val="000000"/>
          <w:spacing w:val="2"/>
          <w:sz w:val="21"/>
          <w:szCs w:val="21"/>
          <w:lang w:eastAsia="ru-RU"/>
        </w:rPr>
        <w:t> и </w:t>
      </w:r>
      <w:hyperlink r:id="rId199" w:tooltip="Дислипидемия" w:history="1">
        <w:r w:rsidRPr="009B6E4F">
          <w:rPr>
            <w:rFonts w:ascii="Arial" w:eastAsia="Times New Roman" w:hAnsi="Arial" w:cs="Arial"/>
            <w:color w:val="B12E32"/>
            <w:spacing w:val="2"/>
            <w:sz w:val="21"/>
            <w:szCs w:val="21"/>
            <w:u w:val="single"/>
            <w:lang w:eastAsia="ru-RU"/>
          </w:rPr>
          <w:t>высокого уровня холестерина</w:t>
        </w:r>
      </w:hyperlink>
      <w:r w:rsidRPr="009B6E4F">
        <w:rPr>
          <w:rFonts w:ascii="Arial" w:eastAsia="Times New Roman" w:hAnsi="Arial" w:cs="Arial"/>
          <w:color w:val="000000"/>
          <w:spacing w:val="2"/>
          <w:sz w:val="21"/>
          <w:szCs w:val="21"/>
          <w:lang w:eastAsia="ru-RU"/>
        </w:rPr>
        <w:t>, которые могут вызвать проблемы кровообращения, может предотвратить некоторые осложнения диабета. Ежедневный прием аспирина в низкой дозе рекомендуется людям с </w:t>
      </w:r>
      <w:hyperlink r:id="rId200" w:anchor="v1652416_ru" w:tooltip="Факторы риска атеросклероза" w:history="1">
        <w:r w:rsidRPr="009B6E4F">
          <w:rPr>
            <w:rFonts w:ascii="Arial" w:eastAsia="Times New Roman" w:hAnsi="Arial" w:cs="Arial"/>
            <w:color w:val="B12E32"/>
            <w:spacing w:val="2"/>
            <w:sz w:val="21"/>
            <w:szCs w:val="21"/>
            <w:u w:val="single"/>
            <w:lang w:eastAsia="ru-RU"/>
          </w:rPr>
          <w:t>факторами риска развития заболеваний сердца</w:t>
        </w:r>
      </w:hyperlink>
      <w:r w:rsidRPr="009B6E4F">
        <w:rPr>
          <w:rFonts w:ascii="Arial" w:eastAsia="Times New Roman" w:hAnsi="Arial" w:cs="Arial"/>
          <w:color w:val="000000"/>
          <w:spacing w:val="2"/>
          <w:sz w:val="21"/>
          <w:szCs w:val="21"/>
          <w:lang w:eastAsia="ru-RU"/>
        </w:rPr>
        <w:t>. Все больные диабетом в возрасте 40–75 лет получают </w:t>
      </w:r>
      <w:proofErr w:type="spellStart"/>
      <w:r w:rsidRPr="009B6E4F">
        <w:rPr>
          <w:rFonts w:ascii="Arial" w:eastAsia="Times New Roman" w:hAnsi="Arial" w:cs="Arial"/>
          <w:color w:val="000000"/>
          <w:spacing w:val="2"/>
          <w:sz w:val="21"/>
          <w:szCs w:val="21"/>
          <w:lang w:eastAsia="ru-RU"/>
        </w:rPr>
        <w:fldChar w:fldCharType="begin"/>
      </w:r>
      <w:r w:rsidRPr="009B6E4F">
        <w:rPr>
          <w:rFonts w:ascii="Arial" w:eastAsia="Times New Roman" w:hAnsi="Arial" w:cs="Arial"/>
          <w:color w:val="000000"/>
          <w:spacing w:val="2"/>
          <w:sz w:val="21"/>
          <w:szCs w:val="21"/>
          <w:lang w:eastAsia="ru-RU"/>
        </w:rPr>
        <w:instrText xml:space="preserve"> HYPERLINK "https://www.msdmanuals.com/ru/%D0%B4%D0%BE%D0%BC%D0%B0/%D0%B3%D0%BE%D1%80%D0%BC%D0%BE%D0%BD%D0%B0%D0%BB%D1%8C%D0%BD%D1%8B%D0%B5-%D0%B8-%D0%BC%D0%B5%D1%82%D0%B0%D0%B1%D0%BE%D0%BB%D0%B8%D1%87%D0%B5%D1%81%D0%BA%D0%B8%D0%B5-%D1%80%D0%B0%D1%81%D1%81%D1%82%D1%80%D0%BE%D0%B9%D1%81%D1%82%D0%B2%D0%B0/%D0%BD%D0%B0%D1%80%D1%83%D1%88%D0%B5%D0%BD%D0%B8%D1%8F-%D1%85%D0%BE%D0%BB%D0%B5%D1%81%D1%82%D0%B5%D1%80%D0%B8%D0%BD%D0%BE%D0%B2%D0%BE%D0%B3%D0%BE-%D0%BE%D0%B1%D0%BC%D0%B5%D0%BD%D0%B0/%D0%B4%D0%B8%D1%81%D0%BB%D0%B8%D0%BF%D0%B8%D0%B4%D0%B5%D0%BC%D0%B8%D1%8F" \l "v12820818_ru" \o "Гиполипидемические препараты" </w:instrText>
      </w:r>
      <w:r w:rsidRPr="009B6E4F">
        <w:rPr>
          <w:rFonts w:ascii="Arial" w:eastAsia="Times New Roman" w:hAnsi="Arial" w:cs="Arial"/>
          <w:color w:val="000000"/>
          <w:spacing w:val="2"/>
          <w:sz w:val="21"/>
          <w:szCs w:val="21"/>
          <w:lang w:eastAsia="ru-RU"/>
        </w:rPr>
        <w:fldChar w:fldCharType="separate"/>
      </w:r>
      <w:r w:rsidRPr="009B6E4F">
        <w:rPr>
          <w:rFonts w:ascii="Arial" w:eastAsia="Times New Roman" w:hAnsi="Arial" w:cs="Arial"/>
          <w:color w:val="B12E32"/>
          <w:spacing w:val="2"/>
          <w:sz w:val="21"/>
          <w:szCs w:val="21"/>
          <w:u w:val="single"/>
          <w:lang w:eastAsia="ru-RU"/>
        </w:rPr>
        <w:t>статин</w:t>
      </w:r>
      <w:proofErr w:type="spellEnd"/>
      <w:r w:rsidRPr="009B6E4F">
        <w:rPr>
          <w:rFonts w:ascii="Arial" w:eastAsia="Times New Roman" w:hAnsi="Arial" w:cs="Arial"/>
          <w:color w:val="000000"/>
          <w:spacing w:val="2"/>
          <w:sz w:val="21"/>
          <w:szCs w:val="21"/>
          <w:lang w:eastAsia="ru-RU"/>
        </w:rPr>
        <w:fldChar w:fldCharType="end"/>
      </w:r>
      <w:r w:rsidRPr="009B6E4F">
        <w:rPr>
          <w:rFonts w:ascii="Arial" w:eastAsia="Times New Roman" w:hAnsi="Arial" w:cs="Arial"/>
          <w:color w:val="000000"/>
          <w:spacing w:val="2"/>
          <w:sz w:val="21"/>
          <w:szCs w:val="21"/>
          <w:lang w:eastAsia="ru-RU"/>
        </w:rPr>
        <w:t xml:space="preserve"> (препарат для снижения уровня холестерина), независимо от уровня холестерина. Люди моложе 40 или старше 75 лет с повышенным риском развития заболеваний сердца также должны принимать </w:t>
      </w:r>
      <w:proofErr w:type="spellStart"/>
      <w:r w:rsidRPr="009B6E4F">
        <w:rPr>
          <w:rFonts w:ascii="Arial" w:eastAsia="Times New Roman" w:hAnsi="Arial" w:cs="Arial"/>
          <w:color w:val="000000"/>
          <w:spacing w:val="2"/>
          <w:sz w:val="21"/>
          <w:szCs w:val="21"/>
          <w:lang w:eastAsia="ru-RU"/>
        </w:rPr>
        <w:t>статин</w:t>
      </w:r>
      <w:proofErr w:type="spellEnd"/>
      <w:r w:rsidRPr="009B6E4F">
        <w:rPr>
          <w:rFonts w:ascii="Arial" w:eastAsia="Times New Roman" w:hAnsi="Arial" w:cs="Arial"/>
          <w:color w:val="000000"/>
          <w:spacing w:val="2"/>
          <w:sz w:val="21"/>
          <w:szCs w:val="21"/>
          <w:lang w:eastAsia="ru-RU"/>
        </w:rPr>
        <w:t>.</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Пациентам с сахарным диабетом следует носить медицинские идентификаторы (браслет, карточку), чтобы уведомить медицинских работников о наличии диабета. Эта информация помогает врачам быстро начать жизненно необходимое лечение, особенно в случае травмы или изменения ментального статуса.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hyperlink r:id="rId201" w:tooltip="Диабетический кетоацидоз" w:history="1">
        <w:proofErr w:type="gramStart"/>
        <w:r w:rsidRPr="009B6E4F">
          <w:rPr>
            <w:rFonts w:ascii="Arial" w:eastAsia="Times New Roman" w:hAnsi="Arial" w:cs="Arial"/>
            <w:b/>
            <w:bCs/>
            <w:color w:val="B12E32"/>
            <w:spacing w:val="2"/>
            <w:sz w:val="21"/>
            <w:szCs w:val="21"/>
            <w:u w:val="single"/>
            <w:lang w:eastAsia="ru-RU"/>
          </w:rPr>
          <w:t>Диабетический</w:t>
        </w:r>
        <w:proofErr w:type="gramEnd"/>
        <w:r w:rsidRPr="009B6E4F">
          <w:rPr>
            <w:rFonts w:ascii="Arial" w:eastAsia="Times New Roman" w:hAnsi="Arial" w:cs="Arial"/>
            <w:b/>
            <w:bCs/>
            <w:color w:val="B12E32"/>
            <w:spacing w:val="2"/>
            <w:sz w:val="21"/>
            <w:szCs w:val="21"/>
            <w:u w:val="single"/>
            <w:lang w:eastAsia="ru-RU"/>
          </w:rPr>
          <w:t xml:space="preserve"> </w:t>
        </w:r>
        <w:proofErr w:type="spellStart"/>
        <w:r w:rsidRPr="009B6E4F">
          <w:rPr>
            <w:rFonts w:ascii="Arial" w:eastAsia="Times New Roman" w:hAnsi="Arial" w:cs="Arial"/>
            <w:b/>
            <w:bCs/>
            <w:color w:val="B12E32"/>
            <w:spacing w:val="2"/>
            <w:sz w:val="21"/>
            <w:szCs w:val="21"/>
            <w:u w:val="single"/>
            <w:lang w:eastAsia="ru-RU"/>
          </w:rPr>
          <w:t>кетоацидоз</w:t>
        </w:r>
        <w:proofErr w:type="spellEnd"/>
      </w:hyperlink>
      <w:r w:rsidRPr="009B6E4F">
        <w:rPr>
          <w:rFonts w:ascii="Arial" w:eastAsia="Times New Roman" w:hAnsi="Arial" w:cs="Arial"/>
          <w:color w:val="000000"/>
          <w:spacing w:val="2"/>
          <w:sz w:val="21"/>
          <w:szCs w:val="21"/>
          <w:lang w:eastAsia="ru-RU"/>
        </w:rPr>
        <w:t> и </w:t>
      </w:r>
      <w:proofErr w:type="spellStart"/>
      <w:r w:rsidRPr="009B6E4F">
        <w:rPr>
          <w:rFonts w:ascii="Arial" w:eastAsia="Times New Roman" w:hAnsi="Arial" w:cs="Arial"/>
          <w:b/>
          <w:bCs/>
          <w:color w:val="000000"/>
          <w:spacing w:val="2"/>
          <w:sz w:val="21"/>
          <w:szCs w:val="21"/>
          <w:lang w:eastAsia="ru-RU"/>
        </w:rPr>
        <w:fldChar w:fldCharType="begin"/>
      </w:r>
      <w:r w:rsidRPr="009B6E4F">
        <w:rPr>
          <w:rFonts w:ascii="Arial" w:eastAsia="Times New Roman" w:hAnsi="Arial" w:cs="Arial"/>
          <w:b/>
          <w:bCs/>
          <w:color w:val="000000"/>
          <w:spacing w:val="2"/>
          <w:sz w:val="21"/>
          <w:szCs w:val="21"/>
          <w:lang w:eastAsia="ru-RU"/>
        </w:rPr>
        <w:instrText xml:space="preserve"> HYPERLINK "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3%D0%B8%D0%BF%D0%B5%D1%80%D0%BE%D1%81%D0%BC%D0%BE%D0%BB%D1%8F%D1%80%D0%BD%D0%BE%D0%B5-%D0%B3%D0%B8%D0%BF%D0%B5%D1%80%D0%B3%D0%BB%D0%B8%D0%BA%D0%B5%D0%BC%D0%B8%D1%87%D0%B5%D1%81%D0%BA%D0%BE%D0%B5-%D1%81%D0%BE%D1%81%D1%82%D0%BE%D1%8F%D0%BD%D0%B8%D0%B5-%D0%B3%D0%B3%D1%81" \o "Гиперосмолярное гипергликемическое состояние (ГГС)" </w:instrText>
      </w:r>
      <w:r w:rsidRPr="009B6E4F">
        <w:rPr>
          <w:rFonts w:ascii="Arial" w:eastAsia="Times New Roman" w:hAnsi="Arial" w:cs="Arial"/>
          <w:b/>
          <w:bCs/>
          <w:color w:val="000000"/>
          <w:spacing w:val="2"/>
          <w:sz w:val="21"/>
          <w:szCs w:val="21"/>
          <w:lang w:eastAsia="ru-RU"/>
        </w:rPr>
        <w:fldChar w:fldCharType="separate"/>
      </w:r>
      <w:r w:rsidRPr="009B6E4F">
        <w:rPr>
          <w:rFonts w:ascii="Arial" w:eastAsia="Times New Roman" w:hAnsi="Arial" w:cs="Arial"/>
          <w:b/>
          <w:bCs/>
          <w:color w:val="B12E32"/>
          <w:spacing w:val="2"/>
          <w:sz w:val="21"/>
          <w:szCs w:val="21"/>
          <w:u w:val="single"/>
          <w:lang w:eastAsia="ru-RU"/>
        </w:rPr>
        <w:t>гиперосмолярное</w:t>
      </w:r>
      <w:proofErr w:type="spellEnd"/>
      <w:r w:rsidRPr="009B6E4F">
        <w:rPr>
          <w:rFonts w:ascii="Arial" w:eastAsia="Times New Roman" w:hAnsi="Arial" w:cs="Arial"/>
          <w:b/>
          <w:bCs/>
          <w:color w:val="B12E32"/>
          <w:spacing w:val="2"/>
          <w:sz w:val="21"/>
          <w:szCs w:val="21"/>
          <w:u w:val="single"/>
          <w:lang w:eastAsia="ru-RU"/>
        </w:rPr>
        <w:t xml:space="preserve"> гипергликемическое состояние</w:t>
      </w:r>
      <w:r w:rsidRPr="009B6E4F">
        <w:rPr>
          <w:rFonts w:ascii="Arial" w:eastAsia="Times New Roman" w:hAnsi="Arial" w:cs="Arial"/>
          <w:b/>
          <w:bCs/>
          <w:color w:val="000000"/>
          <w:spacing w:val="2"/>
          <w:sz w:val="21"/>
          <w:szCs w:val="21"/>
          <w:lang w:eastAsia="ru-RU"/>
        </w:rPr>
        <w:fldChar w:fldCharType="end"/>
      </w:r>
      <w:r w:rsidRPr="009B6E4F">
        <w:rPr>
          <w:rFonts w:ascii="Arial" w:eastAsia="Times New Roman" w:hAnsi="Arial" w:cs="Arial"/>
          <w:color w:val="000000"/>
          <w:spacing w:val="2"/>
          <w:sz w:val="21"/>
          <w:szCs w:val="21"/>
          <w:lang w:eastAsia="ru-RU"/>
        </w:rPr>
        <w:t> — это неотложные состояния, поскольку они могут вызвать кому и смерть. Лечение сходно для обоих заболеваний и сосредоточено на внутривенном введении жидкостей и инсулина.</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Цели лечения диабета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Специалисты </w:t>
      </w:r>
      <w:proofErr w:type="gramStart"/>
      <w:r w:rsidRPr="009B6E4F">
        <w:rPr>
          <w:rFonts w:ascii="Arial" w:eastAsia="Times New Roman" w:hAnsi="Arial" w:cs="Arial"/>
          <w:color w:val="000000"/>
          <w:spacing w:val="2"/>
          <w:sz w:val="21"/>
          <w:szCs w:val="21"/>
          <w:lang w:eastAsia="ru-RU"/>
        </w:rPr>
        <w:t>рекомендуют</w:t>
      </w:r>
      <w:proofErr w:type="gramEnd"/>
      <w:r w:rsidRPr="009B6E4F">
        <w:rPr>
          <w:rFonts w:ascii="Arial" w:eastAsia="Times New Roman" w:hAnsi="Arial" w:cs="Arial"/>
          <w:color w:val="000000"/>
          <w:spacing w:val="2"/>
          <w:sz w:val="21"/>
          <w:szCs w:val="21"/>
          <w:lang w:eastAsia="ru-RU"/>
        </w:rPr>
        <w:t xml:space="preserve"> поддерживали уровень глюкозы в крови</w:t>
      </w:r>
    </w:p>
    <w:p w:rsidR="009B6E4F" w:rsidRPr="009B6E4F" w:rsidRDefault="009B6E4F" w:rsidP="009B6E4F">
      <w:pPr>
        <w:numPr>
          <w:ilvl w:val="0"/>
          <w:numId w:val="80"/>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Между 80 и 130 мг/</w:t>
      </w:r>
      <w:proofErr w:type="spellStart"/>
      <w:r w:rsidRPr="009B6E4F">
        <w:rPr>
          <w:rFonts w:ascii="Arial" w:eastAsia="Times New Roman" w:hAnsi="Arial" w:cs="Arial"/>
          <w:color w:val="000000"/>
          <w:spacing w:val="2"/>
          <w:sz w:val="21"/>
          <w:szCs w:val="21"/>
          <w:lang w:eastAsia="ru-RU"/>
        </w:rPr>
        <w:t>дл</w:t>
      </w:r>
      <w:proofErr w:type="spellEnd"/>
      <w:r w:rsidRPr="009B6E4F">
        <w:rPr>
          <w:rFonts w:ascii="Arial" w:eastAsia="Times New Roman" w:hAnsi="Arial" w:cs="Arial"/>
          <w:color w:val="000000"/>
          <w:spacing w:val="2"/>
          <w:sz w:val="21"/>
          <w:szCs w:val="21"/>
          <w:lang w:eastAsia="ru-RU"/>
        </w:rPr>
        <w:t xml:space="preserve"> (4,4–7,2 </w:t>
      </w:r>
      <w:proofErr w:type="spellStart"/>
      <w:r w:rsidRPr="009B6E4F">
        <w:rPr>
          <w:rFonts w:ascii="Arial" w:eastAsia="Times New Roman" w:hAnsi="Arial" w:cs="Arial"/>
          <w:color w:val="000000"/>
          <w:spacing w:val="2"/>
          <w:sz w:val="21"/>
          <w:szCs w:val="21"/>
          <w:lang w:eastAsia="ru-RU"/>
        </w:rPr>
        <w:t>ммоль</w:t>
      </w:r>
      <w:proofErr w:type="spellEnd"/>
      <w:r w:rsidRPr="009B6E4F">
        <w:rPr>
          <w:rFonts w:ascii="Arial" w:eastAsia="Times New Roman" w:hAnsi="Arial" w:cs="Arial"/>
          <w:color w:val="000000"/>
          <w:spacing w:val="2"/>
          <w:sz w:val="21"/>
          <w:szCs w:val="21"/>
          <w:lang w:eastAsia="ru-RU"/>
        </w:rPr>
        <w:t>/л) натощак (до приема пищи)</w:t>
      </w:r>
    </w:p>
    <w:p w:rsidR="009B6E4F" w:rsidRPr="009B6E4F" w:rsidRDefault="009B6E4F" w:rsidP="009B6E4F">
      <w:pPr>
        <w:numPr>
          <w:ilvl w:val="0"/>
          <w:numId w:val="80"/>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Менее 180 мг/</w:t>
      </w:r>
      <w:proofErr w:type="spellStart"/>
      <w:r w:rsidRPr="009B6E4F">
        <w:rPr>
          <w:rFonts w:ascii="Arial" w:eastAsia="Times New Roman" w:hAnsi="Arial" w:cs="Arial"/>
          <w:color w:val="000000"/>
          <w:spacing w:val="2"/>
          <w:sz w:val="21"/>
          <w:szCs w:val="21"/>
          <w:lang w:eastAsia="ru-RU"/>
        </w:rPr>
        <w:t>дл</w:t>
      </w:r>
      <w:proofErr w:type="spellEnd"/>
      <w:r w:rsidRPr="009B6E4F">
        <w:rPr>
          <w:rFonts w:ascii="Arial" w:eastAsia="Times New Roman" w:hAnsi="Arial" w:cs="Arial"/>
          <w:color w:val="000000"/>
          <w:spacing w:val="2"/>
          <w:sz w:val="21"/>
          <w:szCs w:val="21"/>
          <w:lang w:eastAsia="ru-RU"/>
        </w:rPr>
        <w:t xml:space="preserve"> (10,0 </w:t>
      </w:r>
      <w:proofErr w:type="spellStart"/>
      <w:r w:rsidRPr="009B6E4F">
        <w:rPr>
          <w:rFonts w:ascii="Arial" w:eastAsia="Times New Roman" w:hAnsi="Arial" w:cs="Arial"/>
          <w:color w:val="000000"/>
          <w:spacing w:val="2"/>
          <w:sz w:val="21"/>
          <w:szCs w:val="21"/>
          <w:lang w:eastAsia="ru-RU"/>
        </w:rPr>
        <w:t>ммоль</w:t>
      </w:r>
      <w:proofErr w:type="spellEnd"/>
      <w:r w:rsidRPr="009B6E4F">
        <w:rPr>
          <w:rFonts w:ascii="Arial" w:eastAsia="Times New Roman" w:hAnsi="Arial" w:cs="Arial"/>
          <w:color w:val="000000"/>
          <w:spacing w:val="2"/>
          <w:sz w:val="21"/>
          <w:szCs w:val="21"/>
          <w:lang w:eastAsia="ru-RU"/>
        </w:rPr>
        <w:t>/л) через 2 часа после приема пищи</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Уровень гемоглобина A1С должен быть ниже 7 %.</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Поскольку агрессивное лечение для достижения этих целей повышает риск значительного снижения уровня глюкозы (</w:t>
      </w:r>
      <w:hyperlink r:id="rId202" w:tooltip="Гипогликемия" w:history="1">
        <w:r w:rsidRPr="009B6E4F">
          <w:rPr>
            <w:rFonts w:ascii="Arial" w:eastAsia="Times New Roman" w:hAnsi="Arial" w:cs="Arial"/>
            <w:color w:val="B12E32"/>
            <w:spacing w:val="2"/>
            <w:sz w:val="21"/>
            <w:szCs w:val="21"/>
            <w:u w:val="single"/>
            <w:lang w:eastAsia="ru-RU"/>
          </w:rPr>
          <w:t>гипогликемия</w:t>
        </w:r>
      </w:hyperlink>
      <w:r w:rsidRPr="009B6E4F">
        <w:rPr>
          <w:rFonts w:ascii="Arial" w:eastAsia="Times New Roman" w:hAnsi="Arial" w:cs="Arial"/>
          <w:color w:val="000000"/>
          <w:spacing w:val="2"/>
          <w:sz w:val="21"/>
          <w:szCs w:val="21"/>
          <w:lang w:eastAsia="ru-RU"/>
        </w:rPr>
        <w:t>), эти цели корректируют для некоторых пациентов, которым в особенности следует избегать гипогликемии, например, для пожилых людей.</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Другие цели — удержать показатели систолического давления на уровне ниже 140 мм рт. ст. и диастолического давления на уровне ниже 90 мм рт. ст. У больных сахарным диабетом, страдающих заболеванием сердца или высоким риском развития сердечных заболеваний, целевое артериальное давление составляет менее 130/80 мм рт. ст.</w:t>
      </w:r>
    </w:p>
    <w:p w:rsidR="009B6E4F" w:rsidRPr="009B6E4F" w:rsidRDefault="009B6E4F" w:rsidP="009B6E4F">
      <w:pPr>
        <w:shd w:val="clear" w:color="auto" w:fill="FFFFFF"/>
        <w:spacing w:after="0" w:line="465" w:lineRule="atLeast"/>
        <w:outlineLvl w:val="2"/>
        <w:rPr>
          <w:rFonts w:ascii="Arial" w:eastAsia="Times New Roman" w:hAnsi="Arial" w:cs="Arial"/>
          <w:b/>
          <w:bCs/>
          <w:color w:val="000000"/>
          <w:spacing w:val="3"/>
          <w:sz w:val="27"/>
          <w:szCs w:val="27"/>
          <w:lang w:eastAsia="ru-RU"/>
        </w:rPr>
      </w:pPr>
      <w:r w:rsidRPr="009B6E4F">
        <w:rPr>
          <w:rFonts w:ascii="Arial" w:eastAsia="Times New Roman" w:hAnsi="Arial" w:cs="Arial"/>
          <w:b/>
          <w:bCs/>
          <w:color w:val="000000"/>
          <w:spacing w:val="3"/>
          <w:sz w:val="27"/>
          <w:szCs w:val="27"/>
          <w:lang w:eastAsia="ru-RU"/>
        </w:rPr>
        <w:t>Общее лечение диабета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Пациентам с диабетом помогает информация об их заболевании, понимание пути воздействия диеты и физической нагрузки на уровень глюкозы в крови, а также знание того, как можно избежать осложнений. Медсестра, имеющая специализацию в просвещении в области диабета, может предоставить информацию о контроле рациона питания, занятиях спортом, контроле уровня глюкозы и приеме препаратов.</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Пациенты с диабетом должны </w:t>
      </w:r>
      <w:hyperlink r:id="rId203" w:tooltip="Отказ от курения" w:history="1">
        <w:r w:rsidRPr="009B6E4F">
          <w:rPr>
            <w:rFonts w:ascii="Arial" w:eastAsia="Times New Roman" w:hAnsi="Arial" w:cs="Arial"/>
            <w:color w:val="B12E32"/>
            <w:spacing w:val="2"/>
            <w:sz w:val="21"/>
            <w:szCs w:val="21"/>
            <w:u w:val="single"/>
            <w:lang w:eastAsia="ru-RU"/>
          </w:rPr>
          <w:t>бросить курить</w:t>
        </w:r>
      </w:hyperlink>
      <w:r w:rsidRPr="009B6E4F">
        <w:rPr>
          <w:rFonts w:ascii="Arial" w:eastAsia="Times New Roman" w:hAnsi="Arial" w:cs="Arial"/>
          <w:color w:val="000000"/>
          <w:spacing w:val="2"/>
          <w:sz w:val="21"/>
          <w:szCs w:val="21"/>
          <w:lang w:eastAsia="ru-RU"/>
        </w:rPr>
        <w:t> и употреблять лишь умеренное количество алкоголя (до одной порции в день для женщин и двух порций в день для мужчин).</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Диета больных диабетом</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lastRenderedPageBreak/>
        <w:t>Контроль рациона питания очень важен для пациентов с обоими типами сахарного диабета. Врачи рекомендуют придерживаться здоровой сбалансированной диеты и прилагать усилия для сохранения нормальной массы тела. Пациенты с диабетом могут проконсультироваться с диетологом или специалистом по вопросам диабета, чтобы разработать оптимальный план рациона питания. Такой план предусматривает отказ от простых сахаров и готовых продуктов, потребления большего количества клетчатки, ограничение продуктов с высоким содержанием углеводов и жиров (в особенности насыщенных жиров). Людям, которые принимают инсулин, следует избегать длительных периодов между приемами пищи, чтобы предотвратить </w:t>
      </w:r>
      <w:hyperlink r:id="rId204" w:tooltip="Гипогликемия" w:history="1">
        <w:r w:rsidRPr="009B6E4F">
          <w:rPr>
            <w:rFonts w:ascii="Arial" w:eastAsia="Times New Roman" w:hAnsi="Arial" w:cs="Arial"/>
            <w:color w:val="B12E32"/>
            <w:spacing w:val="2"/>
            <w:sz w:val="21"/>
            <w:szCs w:val="21"/>
            <w:u w:val="single"/>
            <w:lang w:eastAsia="ru-RU"/>
          </w:rPr>
          <w:t>гипогликемию</w:t>
        </w:r>
      </w:hyperlink>
      <w:r w:rsidRPr="009B6E4F">
        <w:rPr>
          <w:rFonts w:ascii="Arial" w:eastAsia="Times New Roman" w:hAnsi="Arial" w:cs="Arial"/>
          <w:color w:val="000000"/>
          <w:spacing w:val="2"/>
          <w:sz w:val="21"/>
          <w:szCs w:val="21"/>
          <w:lang w:eastAsia="ru-RU"/>
        </w:rPr>
        <w:t>. Хотя белок и жир в рационе питания вносят вклад в количество калорий, которые человек потребляет, только количество углеводов оказывает прямое влияние на уровень глюкозы в крови. Американская ассоциация диабета предлагает множество полезных </w:t>
      </w:r>
      <w:hyperlink r:id="rId205" w:tgtFrame="_blank" w:history="1">
        <w:r w:rsidRPr="009B6E4F">
          <w:rPr>
            <w:rFonts w:ascii="Arial" w:eastAsia="Times New Roman" w:hAnsi="Arial" w:cs="Arial"/>
            <w:color w:val="B12E32"/>
            <w:spacing w:val="2"/>
            <w:sz w:val="21"/>
            <w:szCs w:val="21"/>
            <w:u w:val="single"/>
            <w:lang w:eastAsia="ru-RU"/>
          </w:rPr>
          <w:t>рекомендаций относительно диеты</w:t>
        </w:r>
      </w:hyperlink>
      <w:r w:rsidRPr="009B6E4F">
        <w:rPr>
          <w:rFonts w:ascii="Arial" w:eastAsia="Times New Roman" w:hAnsi="Arial" w:cs="Arial"/>
          <w:color w:val="000000"/>
          <w:spacing w:val="2"/>
          <w:sz w:val="21"/>
          <w:szCs w:val="21"/>
          <w:lang w:eastAsia="ru-RU"/>
        </w:rPr>
        <w:t>, включая рецепты. Даже когда люди соблюдают правильный рацион питания, </w:t>
      </w:r>
      <w:hyperlink r:id="rId206" w:anchor="v12820818_ru" w:tooltip="Гиполипидемические препараты" w:history="1">
        <w:r w:rsidRPr="009B6E4F">
          <w:rPr>
            <w:rFonts w:ascii="Arial" w:eastAsia="Times New Roman" w:hAnsi="Arial" w:cs="Arial"/>
            <w:color w:val="B12E32"/>
            <w:spacing w:val="2"/>
            <w:sz w:val="21"/>
            <w:szCs w:val="21"/>
            <w:u w:val="single"/>
            <w:lang w:eastAsia="ru-RU"/>
          </w:rPr>
          <w:t>препараты, снижающие уровень холестерина</w:t>
        </w:r>
      </w:hyperlink>
      <w:r w:rsidRPr="009B6E4F">
        <w:rPr>
          <w:rFonts w:ascii="Arial" w:eastAsia="Times New Roman" w:hAnsi="Arial" w:cs="Arial"/>
          <w:color w:val="000000"/>
          <w:spacing w:val="2"/>
          <w:sz w:val="21"/>
          <w:szCs w:val="21"/>
          <w:lang w:eastAsia="ru-RU"/>
        </w:rPr>
        <w:t>, необходимы для снижения риска заболеваний сердца.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Больные диабетом 1-го типа и некоторые больные диабетом 2-го типа могут использовать подсчет углеводов или систему обмена углеводов, чтобы их доза инсулина соответствовала количеству углеводов, содержащихся в пище. «Подсчет» количества углеводов в пище используется для расчета количества инсулина, принимаемого перед едой. Однако отношение углеводов к инсулину (количество принимаемого инсулина на каждый грамм углеводов в пище) индивидуально для каждого человека, и больные диабетом должны тесно сотрудничать с диетологом, который имеет опыт работы с больными диабетом, чтобы овладеть этим методом. Некоторые эксперты рекомендовали использовать гликемический индекс (мера воздействия усвоенных с пищей углеводов на уровень глюкозы в крови) для различения быстрых и медленно усваиваемых углеводов, хотя в пользу использования этого метода имеется мало доказательств.</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Физические упражнения для людей с диабетом</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Физические упражнения в приемлемых количествах (не менее 150 минут в неделю, распределенных в течение трех дней) также могут помочь контролировать массу тела и улучшить уровень глюкозы. Поскольку во время физической нагрузки уровень глюкозы снижается, пациенты должны следить за симптомами гипогликемии. Некоторым пациентам требуется перекусить во время длительной физической нагрузки, уменьшить дозу инсулина или сделать и то и другое.</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Похудение больных диабетом</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Многие люди, особенно больные диабетом 2-го типа, имеют избыточный вес или ожирение. Некоторые пациенты с диабетом 2-го типа могут избежать необходимости применения препаратов или отстрочить их применение путем достижения и сохранения здорового веса. Похудение также важно для этих людей, так как избыточный вес способствует осложнениям диабета. Когда люди с диабетом </w:t>
      </w:r>
      <w:proofErr w:type="gramStart"/>
      <w:r w:rsidRPr="009B6E4F">
        <w:rPr>
          <w:rFonts w:ascii="Arial" w:eastAsia="Times New Roman" w:hAnsi="Arial" w:cs="Arial"/>
          <w:color w:val="000000"/>
          <w:spacing w:val="2"/>
          <w:sz w:val="21"/>
          <w:szCs w:val="21"/>
          <w:lang w:eastAsia="ru-RU"/>
        </w:rPr>
        <w:t>испытывают проблемы</w:t>
      </w:r>
      <w:proofErr w:type="gramEnd"/>
      <w:r w:rsidRPr="009B6E4F">
        <w:rPr>
          <w:rFonts w:ascii="Arial" w:eastAsia="Times New Roman" w:hAnsi="Arial" w:cs="Arial"/>
          <w:color w:val="000000"/>
          <w:spacing w:val="2"/>
          <w:sz w:val="21"/>
          <w:szCs w:val="21"/>
          <w:lang w:eastAsia="ru-RU"/>
        </w:rPr>
        <w:t xml:space="preserve"> с похудением только с помощью диеты и физических упражнений, врачи могут назначить лекарства для похудения или порекомендовать </w:t>
      </w:r>
      <w:proofErr w:type="spellStart"/>
      <w:r w:rsidRPr="009B6E4F">
        <w:rPr>
          <w:rFonts w:ascii="Arial" w:eastAsia="Times New Roman" w:hAnsi="Arial" w:cs="Arial"/>
          <w:color w:val="000000"/>
          <w:spacing w:val="2"/>
          <w:sz w:val="21"/>
          <w:szCs w:val="21"/>
          <w:lang w:eastAsia="ru-RU"/>
        </w:rPr>
        <w:fldChar w:fldCharType="begin"/>
      </w:r>
      <w:r w:rsidRPr="009B6E4F">
        <w:rPr>
          <w:rFonts w:ascii="Arial" w:eastAsia="Times New Roman" w:hAnsi="Arial" w:cs="Arial"/>
          <w:color w:val="000000"/>
          <w:spacing w:val="2"/>
          <w:sz w:val="21"/>
          <w:szCs w:val="21"/>
          <w:lang w:eastAsia="ru-RU"/>
        </w:rPr>
        <w:instrText xml:space="preserve"> HYPERLINK "https://www.msdmanuals.com/ru/%D0%B4%D0%BE%D0%BC%D0%B0/%D0%B7%D0%B0%D0%B1%D0%BE%D0%BB%D0%B5%D0%B2%D0%B0%D0%BD%D0%B8%D1%8F,-%D1%81%D0%B2%D1%8F%D0%B7%D0%B0%D0%BD%D0%BD%D1%8B%D0%B5-%D1%81-%D0%BF%D0%B8%D1%82%D0%B0%D0%BD%D0%B8%D0%B5%D0%BC/%D0%BE%D0%B6%D0%B8%D1%80%D0%B5%D0%BD%D0%B8%D0%B5-%D0%B8-%D0%BC%D0%B5%D1%82%D0%B0%D0%B1%D0%BE%D0%BB%D0%B8%D1%87%D0%B5%D1%81%D0%BA%D0%B8%D0%B9-%D1%81%D0%B8%D0%BD%D0%B4%D1%80%D0%BE%D0%BC/%D0%B1%D0%B0%D1%80%D0%B8%D0%B0%D1%82%D1%80%D0%B8%D1%87%D0%B5%D1%81%D0%BA%D0%B0%D1%8F-%D1%85%D0%B8%D1%80%D1%83%D1%80%D0%B3%D0%B8%D1%8F" \o "Бариатрическая хирургия" </w:instrText>
      </w:r>
      <w:r w:rsidRPr="009B6E4F">
        <w:rPr>
          <w:rFonts w:ascii="Arial" w:eastAsia="Times New Roman" w:hAnsi="Arial" w:cs="Arial"/>
          <w:color w:val="000000"/>
          <w:spacing w:val="2"/>
          <w:sz w:val="21"/>
          <w:szCs w:val="21"/>
          <w:lang w:eastAsia="ru-RU"/>
        </w:rPr>
        <w:fldChar w:fldCharType="separate"/>
      </w:r>
      <w:r w:rsidRPr="009B6E4F">
        <w:rPr>
          <w:rFonts w:ascii="Arial" w:eastAsia="Times New Roman" w:hAnsi="Arial" w:cs="Arial"/>
          <w:color w:val="B12E32"/>
          <w:spacing w:val="2"/>
          <w:sz w:val="21"/>
          <w:szCs w:val="21"/>
          <w:u w:val="single"/>
          <w:lang w:eastAsia="ru-RU"/>
        </w:rPr>
        <w:t>бариатрическую</w:t>
      </w:r>
      <w:proofErr w:type="spellEnd"/>
      <w:r w:rsidRPr="009B6E4F">
        <w:rPr>
          <w:rFonts w:ascii="Arial" w:eastAsia="Times New Roman" w:hAnsi="Arial" w:cs="Arial"/>
          <w:color w:val="B12E32"/>
          <w:spacing w:val="2"/>
          <w:sz w:val="21"/>
          <w:szCs w:val="21"/>
          <w:u w:val="single"/>
          <w:lang w:eastAsia="ru-RU"/>
        </w:rPr>
        <w:t xml:space="preserve"> хирургию</w:t>
      </w:r>
      <w:r w:rsidRPr="009B6E4F">
        <w:rPr>
          <w:rFonts w:ascii="Arial" w:eastAsia="Times New Roman" w:hAnsi="Arial" w:cs="Arial"/>
          <w:color w:val="000000"/>
          <w:spacing w:val="2"/>
          <w:sz w:val="21"/>
          <w:szCs w:val="21"/>
          <w:lang w:eastAsia="ru-RU"/>
        </w:rPr>
        <w:fldChar w:fldCharType="end"/>
      </w:r>
      <w:r w:rsidRPr="009B6E4F">
        <w:rPr>
          <w:rFonts w:ascii="Arial" w:eastAsia="Times New Roman" w:hAnsi="Arial" w:cs="Arial"/>
          <w:color w:val="000000"/>
          <w:spacing w:val="2"/>
          <w:sz w:val="21"/>
          <w:szCs w:val="21"/>
          <w:lang w:eastAsia="ru-RU"/>
        </w:rPr>
        <w:t> (хирургическое вмешательство для снижения массы тела).</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Профилактика осложнений диабета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lastRenderedPageBreak/>
        <w:t>Надлежащий уход за ступнями ног и регулярное обследование глаз могут помочь предотвратить или отсрочить наступление осложнений диабета. Больные диабетом получают вакцину против </w:t>
      </w:r>
      <w:r w:rsidRPr="009B6E4F">
        <w:rPr>
          <w:rFonts w:ascii="Arial" w:eastAsia="Times New Roman" w:hAnsi="Arial" w:cs="Arial"/>
          <w:i/>
          <w:iCs/>
          <w:color w:val="000000"/>
          <w:spacing w:val="2"/>
          <w:sz w:val="21"/>
          <w:szCs w:val="21"/>
          <w:lang w:eastAsia="ru-RU"/>
        </w:rPr>
        <w:t>пневмококка</w:t>
      </w:r>
      <w:r w:rsidRPr="009B6E4F">
        <w:rPr>
          <w:rFonts w:ascii="Arial" w:eastAsia="Times New Roman" w:hAnsi="Arial" w:cs="Arial"/>
          <w:color w:val="000000"/>
          <w:spacing w:val="2"/>
          <w:sz w:val="21"/>
          <w:szCs w:val="21"/>
          <w:lang w:eastAsia="ru-RU"/>
        </w:rPr>
        <w:t>, и врачи обычно рекомендуют им проходить ежегодную вакцинацию против гриппа, потому что больные диабетом подвержены риску инфицирования.</w:t>
      </w:r>
    </w:p>
    <w:p w:rsidR="009B6E4F" w:rsidRPr="009B6E4F" w:rsidRDefault="009B6E4F" w:rsidP="009B6E4F">
      <w:pPr>
        <w:pBdr>
          <w:bottom w:val="single" w:sz="6" w:space="3" w:color="BCBCBC"/>
        </w:pBdr>
        <w:shd w:val="clear" w:color="auto" w:fill="FFFEF2"/>
        <w:spacing w:line="360" w:lineRule="atLeast"/>
        <w:outlineLvl w:val="2"/>
        <w:rPr>
          <w:rFonts w:ascii="Arial" w:eastAsia="Times New Roman" w:hAnsi="Arial" w:cs="Arial"/>
          <w:b/>
          <w:bCs/>
          <w:color w:val="174F6D"/>
          <w:spacing w:val="2"/>
          <w:sz w:val="27"/>
          <w:szCs w:val="27"/>
          <w:lang w:eastAsia="ru-RU"/>
        </w:rPr>
      </w:pPr>
      <w:r w:rsidRPr="009B6E4F">
        <w:rPr>
          <w:rFonts w:ascii="Arial" w:eastAsia="Times New Roman" w:hAnsi="Arial" w:cs="Arial"/>
          <w:b/>
          <w:bCs/>
          <w:color w:val="174F6D"/>
          <w:spacing w:val="2"/>
          <w:sz w:val="27"/>
          <w:szCs w:val="27"/>
          <w:lang w:eastAsia="ru-RU"/>
        </w:rPr>
        <w:t>Знаете ли Вы, что...</w:t>
      </w:r>
    </w:p>
    <w:tbl>
      <w:tblPr>
        <w:tblW w:w="0" w:type="auto"/>
        <w:tblCellSpacing w:w="15" w:type="dxa"/>
        <w:tblCellMar>
          <w:left w:w="0" w:type="dxa"/>
          <w:right w:w="0" w:type="dxa"/>
        </w:tblCellMar>
        <w:tblLook w:val="04A0" w:firstRow="1" w:lastRow="0" w:firstColumn="1" w:lastColumn="0" w:noHBand="0" w:noVBand="1"/>
      </w:tblPr>
      <w:tblGrid>
        <w:gridCol w:w="9415"/>
      </w:tblGrid>
      <w:tr w:rsidR="009B6E4F" w:rsidRPr="009B6E4F" w:rsidTr="009B6E4F">
        <w:trPr>
          <w:tblCellSpacing w:w="15" w:type="dxa"/>
        </w:trPr>
        <w:tc>
          <w:tcPr>
            <w:tcW w:w="0" w:type="auto"/>
            <w:vAlign w:val="center"/>
            <w:hideMark/>
          </w:tcPr>
          <w:p w:rsidR="009B6E4F" w:rsidRPr="009B6E4F" w:rsidRDefault="009B6E4F" w:rsidP="009B6E4F">
            <w:pPr>
              <w:numPr>
                <w:ilvl w:val="0"/>
                <w:numId w:val="81"/>
              </w:numPr>
              <w:spacing w:after="0" w:line="330" w:lineRule="atLeast"/>
              <w:ind w:left="600"/>
              <w:divId w:val="2039315422"/>
              <w:rPr>
                <w:rFonts w:ascii="Arial" w:eastAsia="Times New Roman" w:hAnsi="Arial" w:cs="Arial"/>
                <w:spacing w:val="2"/>
                <w:sz w:val="21"/>
                <w:szCs w:val="21"/>
                <w:lang w:eastAsia="ru-RU"/>
              </w:rPr>
            </w:pPr>
            <w:hyperlink r:id="rId207" w:anchor="v773059_ru" w:tooltip="Лечение" w:history="1">
              <w:r w:rsidRPr="009B6E4F">
                <w:rPr>
                  <w:rFonts w:ascii="Arial" w:eastAsia="Times New Roman" w:hAnsi="Arial" w:cs="Arial"/>
                  <w:color w:val="B12E32"/>
                  <w:spacing w:val="2"/>
                  <w:sz w:val="21"/>
                  <w:szCs w:val="21"/>
                  <w:u w:val="single"/>
                  <w:lang w:eastAsia="ru-RU"/>
                </w:rPr>
                <w:t>Общее лечение диабета 2-го типа</w:t>
              </w:r>
            </w:hyperlink>
            <w:r w:rsidRPr="009B6E4F">
              <w:rPr>
                <w:rFonts w:ascii="Arial" w:eastAsia="Times New Roman" w:hAnsi="Arial" w:cs="Arial"/>
                <w:spacing w:val="2"/>
                <w:sz w:val="21"/>
                <w:szCs w:val="21"/>
                <w:lang w:eastAsia="ru-RU"/>
              </w:rPr>
              <w:t> часто предусматривает изменения образа жизни, включая похудение, диету и физические упражнения. Регулярный мониторинг уровня глюкозы в крови часто необходим для предотвращения </w:t>
            </w:r>
            <w:hyperlink r:id="rId208" w:tooltip="Осложнения при сахарном диабете" w:history="1">
              <w:r w:rsidRPr="009B6E4F">
                <w:rPr>
                  <w:rFonts w:ascii="Arial" w:eastAsia="Times New Roman" w:hAnsi="Arial" w:cs="Arial"/>
                  <w:color w:val="B12E32"/>
                  <w:spacing w:val="2"/>
                  <w:sz w:val="21"/>
                  <w:szCs w:val="21"/>
                  <w:u w:val="single"/>
                  <w:lang w:eastAsia="ru-RU"/>
                </w:rPr>
                <w:t>осложнений диабета</w:t>
              </w:r>
            </w:hyperlink>
            <w:r w:rsidRPr="009B6E4F">
              <w:rPr>
                <w:rFonts w:ascii="Arial" w:eastAsia="Times New Roman" w:hAnsi="Arial" w:cs="Arial"/>
                <w:spacing w:val="2"/>
                <w:sz w:val="21"/>
                <w:szCs w:val="21"/>
                <w:lang w:eastAsia="ru-RU"/>
              </w:rPr>
              <w:t>.</w:t>
            </w:r>
          </w:p>
        </w:tc>
      </w:tr>
    </w:tbl>
    <w:p w:rsidR="009B6E4F" w:rsidRPr="009B6E4F" w:rsidRDefault="009B6E4F" w:rsidP="009B6E4F">
      <w:pPr>
        <w:shd w:val="clear" w:color="auto" w:fill="FFFFFF"/>
        <w:spacing w:after="0" w:line="465" w:lineRule="atLeast"/>
        <w:outlineLvl w:val="2"/>
        <w:rPr>
          <w:rFonts w:ascii="Arial" w:eastAsia="Times New Roman" w:hAnsi="Arial" w:cs="Arial"/>
          <w:b/>
          <w:bCs/>
          <w:color w:val="000000"/>
          <w:spacing w:val="3"/>
          <w:sz w:val="27"/>
          <w:szCs w:val="27"/>
          <w:lang w:eastAsia="ru-RU"/>
        </w:rPr>
      </w:pPr>
      <w:r w:rsidRPr="009B6E4F">
        <w:rPr>
          <w:rFonts w:ascii="Arial" w:eastAsia="Times New Roman" w:hAnsi="Arial" w:cs="Arial"/>
          <w:b/>
          <w:bCs/>
          <w:color w:val="000000"/>
          <w:spacing w:val="3"/>
          <w:sz w:val="27"/>
          <w:szCs w:val="27"/>
          <w:lang w:eastAsia="ru-RU"/>
        </w:rPr>
        <w:t>Медикаментозное лечение диабета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Существует много </w:t>
      </w:r>
      <w:hyperlink r:id="rId209" w:tooltip="Медикаментозное лечение сахарного диабета" w:history="1">
        <w:r w:rsidRPr="009B6E4F">
          <w:rPr>
            <w:rFonts w:ascii="Arial" w:eastAsia="Times New Roman" w:hAnsi="Arial" w:cs="Arial"/>
            <w:color w:val="B12E32"/>
            <w:spacing w:val="2"/>
            <w:sz w:val="21"/>
            <w:szCs w:val="21"/>
            <w:u w:val="single"/>
            <w:lang w:eastAsia="ru-RU"/>
          </w:rPr>
          <w:t>препаратов, применяемых для лечения диабета</w:t>
        </w:r>
      </w:hyperlink>
      <w:r w:rsidRPr="009B6E4F">
        <w:rPr>
          <w:rFonts w:ascii="Arial" w:eastAsia="Times New Roman" w:hAnsi="Arial" w:cs="Arial"/>
          <w:color w:val="000000"/>
          <w:spacing w:val="2"/>
          <w:sz w:val="21"/>
          <w:szCs w:val="21"/>
          <w:lang w:eastAsia="ru-RU"/>
        </w:rPr>
        <w:t>. Пациентам с диабетом 1-го типа требуются инъекции инсулина для снижения уровня глюкозы в крови. Большинству пациентов с диабетом 2-го типа требуются пероральные препараты для снижения уровня глюкозы в крови, но некоторым также требуется инсулин или другие инъекционные препараты.</w:t>
      </w:r>
    </w:p>
    <w:p w:rsidR="009B6E4F" w:rsidRPr="009B6E4F" w:rsidRDefault="009B6E4F" w:rsidP="009B6E4F">
      <w:pPr>
        <w:shd w:val="clear" w:color="auto" w:fill="FFFFFF"/>
        <w:spacing w:after="0" w:line="465" w:lineRule="atLeast"/>
        <w:outlineLvl w:val="2"/>
        <w:rPr>
          <w:rFonts w:ascii="Arial" w:eastAsia="Times New Roman" w:hAnsi="Arial" w:cs="Arial"/>
          <w:b/>
          <w:bCs/>
          <w:color w:val="000000"/>
          <w:spacing w:val="3"/>
          <w:sz w:val="27"/>
          <w:szCs w:val="27"/>
          <w:lang w:eastAsia="ru-RU"/>
        </w:rPr>
      </w:pPr>
      <w:r w:rsidRPr="009B6E4F">
        <w:rPr>
          <w:rFonts w:ascii="Arial" w:eastAsia="Times New Roman" w:hAnsi="Arial" w:cs="Arial"/>
          <w:b/>
          <w:bCs/>
          <w:color w:val="000000"/>
          <w:spacing w:val="3"/>
          <w:sz w:val="27"/>
          <w:szCs w:val="27"/>
          <w:lang w:eastAsia="ru-RU"/>
        </w:rPr>
        <w:t>Мониторинг лечения сахарного диабета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Контроль уровня глюкозы в крови является важной частью лечения диабета. Мониторинг уровня глюкозы в крови дает информацию, необходимую для внесения необходимых корректировок в схему лечения препаратами, рацион питания и график физических упражнений. Ожидание появления симптомов низкого или высокого уровня глюкозы в крови для проверки уровня глюкозы в крови может быть потенциально опасным.</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Многие факторы могут вызвать изменение уровня глюкозы:</w:t>
      </w:r>
    </w:p>
    <w:p w:rsidR="009B6E4F" w:rsidRPr="009B6E4F" w:rsidRDefault="009B6E4F" w:rsidP="009B6E4F">
      <w:pPr>
        <w:numPr>
          <w:ilvl w:val="0"/>
          <w:numId w:val="82"/>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Диета</w:t>
      </w:r>
    </w:p>
    <w:p w:rsidR="009B6E4F" w:rsidRPr="009B6E4F" w:rsidRDefault="009B6E4F" w:rsidP="009B6E4F">
      <w:pPr>
        <w:numPr>
          <w:ilvl w:val="0"/>
          <w:numId w:val="82"/>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Физическая нагрузка</w:t>
      </w:r>
    </w:p>
    <w:p w:rsidR="009B6E4F" w:rsidRPr="009B6E4F" w:rsidRDefault="009B6E4F" w:rsidP="009B6E4F">
      <w:pPr>
        <w:numPr>
          <w:ilvl w:val="0"/>
          <w:numId w:val="82"/>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Стресс</w:t>
      </w:r>
    </w:p>
    <w:p w:rsidR="009B6E4F" w:rsidRPr="009B6E4F" w:rsidRDefault="009B6E4F" w:rsidP="009B6E4F">
      <w:pPr>
        <w:numPr>
          <w:ilvl w:val="0"/>
          <w:numId w:val="82"/>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Болезнь</w:t>
      </w:r>
    </w:p>
    <w:p w:rsidR="009B6E4F" w:rsidRPr="009B6E4F" w:rsidRDefault="009B6E4F" w:rsidP="009B6E4F">
      <w:pPr>
        <w:numPr>
          <w:ilvl w:val="0"/>
          <w:numId w:val="82"/>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Лекарственные препараты</w:t>
      </w:r>
    </w:p>
    <w:p w:rsidR="009B6E4F" w:rsidRPr="009B6E4F" w:rsidRDefault="009B6E4F" w:rsidP="009B6E4F">
      <w:pPr>
        <w:numPr>
          <w:ilvl w:val="0"/>
          <w:numId w:val="82"/>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Время суток</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Уровень глюкозы в крови может повышаться после употребления продуктов питания с высоким содержанием углеводов, о чем пациенты могут и не знать. Эмоциональный стресс, инфекция и многие лекарственные препараты могут повысить уровень глюкозы в крови. У многих пациентов уровень глюкозы в крови повышается ранним утром в связи с обычной выработкой гормонов (гормона роста и кортизола); эта реакция называется феномен «утренней зари». Уровень глюкозы в крови может значительно повыситься, если организм секретирует определенные гормоны в ответ на снижение уровня глюкозы (эффект </w:t>
      </w:r>
      <w:proofErr w:type="spellStart"/>
      <w:r w:rsidRPr="009B6E4F">
        <w:rPr>
          <w:rFonts w:ascii="Arial" w:eastAsia="Times New Roman" w:hAnsi="Arial" w:cs="Arial"/>
          <w:color w:val="000000"/>
          <w:spacing w:val="2"/>
          <w:sz w:val="21"/>
          <w:szCs w:val="21"/>
          <w:lang w:eastAsia="ru-RU"/>
        </w:rPr>
        <w:t>Сомоджи</w:t>
      </w:r>
      <w:proofErr w:type="spellEnd"/>
      <w:r w:rsidRPr="009B6E4F">
        <w:rPr>
          <w:rFonts w:ascii="Arial" w:eastAsia="Times New Roman" w:hAnsi="Arial" w:cs="Arial"/>
          <w:color w:val="000000"/>
          <w:spacing w:val="2"/>
          <w:sz w:val="21"/>
          <w:szCs w:val="21"/>
          <w:lang w:eastAsia="ru-RU"/>
        </w:rPr>
        <w:t>). Физические упражнения могут привести к снижению уровня глюкозы в крови.</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lastRenderedPageBreak/>
        <w:t>Контроль уровня глюкозы в крови</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Уровень глюкозы в крови можно измерить дома или в любом другом месте.</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b/>
          <w:bCs/>
          <w:color w:val="000000"/>
          <w:spacing w:val="2"/>
          <w:sz w:val="21"/>
          <w:szCs w:val="21"/>
          <w:lang w:eastAsia="ru-RU"/>
        </w:rPr>
        <w:t>Анализ уровня глюкозы в капиллярной крови</w:t>
      </w:r>
      <w:r w:rsidRPr="009B6E4F">
        <w:rPr>
          <w:rFonts w:ascii="Arial" w:eastAsia="Times New Roman" w:hAnsi="Arial" w:cs="Arial"/>
          <w:color w:val="000000"/>
          <w:spacing w:val="2"/>
          <w:sz w:val="21"/>
          <w:szCs w:val="21"/>
          <w:lang w:eastAsia="ru-RU"/>
        </w:rPr>
        <w:t xml:space="preserve"> чаще всего используется для контроля уровня глюкозы в крови. Для большинства устройств, контролирующих уровень глюкозы, требуется капля крови, полученная путем прокола кончика пальца небольшим ланцетом. </w:t>
      </w:r>
      <w:proofErr w:type="gramStart"/>
      <w:r w:rsidRPr="009B6E4F">
        <w:rPr>
          <w:rFonts w:ascii="Arial" w:eastAsia="Times New Roman" w:hAnsi="Arial" w:cs="Arial"/>
          <w:color w:val="000000"/>
          <w:spacing w:val="2"/>
          <w:sz w:val="21"/>
          <w:szCs w:val="21"/>
          <w:lang w:eastAsia="ru-RU"/>
        </w:rPr>
        <w:t>Ланцет содержит небольшую иглу, которая может проколоть палец, или которая помещена в устройство, оснащенное пружиной, которое просто и быстро прокалывает кожу.</w:t>
      </w:r>
      <w:proofErr w:type="gramEnd"/>
      <w:r w:rsidRPr="009B6E4F">
        <w:rPr>
          <w:rFonts w:ascii="Arial" w:eastAsia="Times New Roman" w:hAnsi="Arial" w:cs="Arial"/>
          <w:color w:val="000000"/>
          <w:spacing w:val="2"/>
          <w:sz w:val="21"/>
          <w:szCs w:val="21"/>
          <w:lang w:eastAsia="ru-RU"/>
        </w:rPr>
        <w:t xml:space="preserve"> Большинство людей говорят, что прокол вызывает лишь незначительный дискомфорт. Затем каплю крови помещают на индикаторную полоску. Полоска содержит химические вещества, которые подвергаются изменениям в зависимости от уровня глюкозы. Счетчик глюкозы считывает изменения полоски и сообщает результат на цифровом экране. Используя другие устройства, можно получить образец крови из других участков, например, из ладони, предплечья, плеча, бедра или икры. Домашние </w:t>
      </w:r>
      <w:proofErr w:type="spellStart"/>
      <w:r w:rsidRPr="009B6E4F">
        <w:rPr>
          <w:rFonts w:ascii="Arial" w:eastAsia="Times New Roman" w:hAnsi="Arial" w:cs="Arial"/>
          <w:color w:val="000000"/>
          <w:spacing w:val="2"/>
          <w:sz w:val="21"/>
          <w:szCs w:val="21"/>
          <w:lang w:eastAsia="ru-RU"/>
        </w:rPr>
        <w:t>глюкометры</w:t>
      </w:r>
      <w:proofErr w:type="spellEnd"/>
      <w:r w:rsidRPr="009B6E4F">
        <w:rPr>
          <w:rFonts w:ascii="Arial" w:eastAsia="Times New Roman" w:hAnsi="Arial" w:cs="Arial"/>
          <w:color w:val="000000"/>
          <w:spacing w:val="2"/>
          <w:sz w:val="21"/>
          <w:szCs w:val="21"/>
          <w:lang w:eastAsia="ru-RU"/>
        </w:rPr>
        <w:t xml:space="preserve"> по размеру меньше, чем колода карт.</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Системы </w:t>
      </w:r>
      <w:r w:rsidRPr="009B6E4F">
        <w:rPr>
          <w:rFonts w:ascii="Arial" w:eastAsia="Times New Roman" w:hAnsi="Arial" w:cs="Arial"/>
          <w:b/>
          <w:bCs/>
          <w:color w:val="000000"/>
          <w:spacing w:val="2"/>
          <w:sz w:val="21"/>
          <w:szCs w:val="21"/>
          <w:lang w:eastAsia="ru-RU"/>
        </w:rPr>
        <w:t>непрерывного мониторинга глюкозы</w:t>
      </w:r>
      <w:r w:rsidRPr="009B6E4F">
        <w:rPr>
          <w:rFonts w:ascii="Arial" w:eastAsia="Times New Roman" w:hAnsi="Arial" w:cs="Arial"/>
          <w:color w:val="000000"/>
          <w:spacing w:val="2"/>
          <w:sz w:val="21"/>
          <w:szCs w:val="21"/>
          <w:lang w:eastAsia="ru-RU"/>
        </w:rPr>
        <w:t> (НМГ) используют небольшой сенсор уровня глюкозы, установленный под кожей. Датчик измеряет уровень глюкозы в крови каждые несколько минут. Существует два типа системы непрерывного мониторинга глюкозы, предназначенные для разных целей:</w:t>
      </w:r>
    </w:p>
    <w:p w:rsidR="009B6E4F" w:rsidRPr="009B6E4F" w:rsidRDefault="009B6E4F" w:rsidP="009B6E4F">
      <w:pPr>
        <w:numPr>
          <w:ilvl w:val="0"/>
          <w:numId w:val="83"/>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Профессиональная</w:t>
      </w:r>
    </w:p>
    <w:p w:rsidR="009B6E4F" w:rsidRPr="009B6E4F" w:rsidRDefault="009B6E4F" w:rsidP="009B6E4F">
      <w:pPr>
        <w:numPr>
          <w:ilvl w:val="0"/>
          <w:numId w:val="83"/>
        </w:numPr>
        <w:shd w:val="clear" w:color="auto" w:fill="FFFFFF"/>
        <w:spacing w:after="240" w:line="330" w:lineRule="atLeast"/>
        <w:ind w:left="600"/>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Для личного пользования</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Профессиональные системы непрерывного мониторинга глюкозы собирают информацию о глюкозе крови непрерывно в течение определенного периода времени (от 72 часов до 14 дней). Поставщики медицинских услуг используют эту информацию для составления рекомендаций по лечению. Профессиональные системы непрерывного мониторинга глюкозы не предоставляют данные больному диабетом.</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Системы непрерывного мониторинга глюкозы для личного пользования используются человеком и представляют данные о глюкозе в реальном времени на небольшом переносном мониторе или на подключенном смартфоне. В системе НМГ можно установить сигнал тревоги, который звучит, когда уровень глюкозы в крови слишком понижается или слишком повышается, помогая пациенту выявить тревожные изменения уровня глюкозы.</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Раньше системам непрерывного мониторинга глюкозы требовалась частая калибровка с помощью анализа уровня глюкозы в капиллярной крови. Кроме того, их результаты были недостаточно точными, поэтому больным всегда приходилось сдавать кровь из пальца, чтобы проверить показания системы непрерывного мониторинга глюкозы до расчета дозы инсулина (например, перед едой или для коррекции высокого уровня сахара в крови). Однако при помощи последних технологических достижений удалось улучшить системы непрерывного мониторинга глюкозы, и они будут улучшаться в обозримом будущем. Новые системы можно носить до 14 дней, часто они не требуют калибровки и могут использоваться для введения инсулина без сдачи крови из пальца для подтверждения уровня глюкозы. </w:t>
      </w:r>
      <w:r w:rsidRPr="009B6E4F">
        <w:rPr>
          <w:rFonts w:ascii="Arial" w:eastAsia="Times New Roman" w:hAnsi="Arial" w:cs="Arial"/>
          <w:color w:val="000000"/>
          <w:spacing w:val="2"/>
          <w:sz w:val="21"/>
          <w:szCs w:val="21"/>
          <w:lang w:eastAsia="ru-RU"/>
        </w:rPr>
        <w:lastRenderedPageBreak/>
        <w:t>Наконец, в настоящее время существуют системы, в которых </w:t>
      </w:r>
      <w:hyperlink r:id="rId210" w:anchor="v25185071_ru" w:tooltip="Заместительная терапия инсулином" w:history="1">
        <w:r w:rsidRPr="009B6E4F">
          <w:rPr>
            <w:rFonts w:ascii="Arial" w:eastAsia="Times New Roman" w:hAnsi="Arial" w:cs="Arial"/>
            <w:color w:val="B12E32"/>
            <w:spacing w:val="2"/>
            <w:sz w:val="21"/>
            <w:szCs w:val="21"/>
            <w:u w:val="single"/>
            <w:lang w:eastAsia="ru-RU"/>
          </w:rPr>
          <w:t>устройство непрерывного мониторинга глюкозы взаимодействует с инсулиновыми помпами</w:t>
        </w:r>
      </w:hyperlink>
      <w:r w:rsidRPr="009B6E4F">
        <w:rPr>
          <w:rFonts w:ascii="Arial" w:eastAsia="Times New Roman" w:hAnsi="Arial" w:cs="Arial"/>
          <w:color w:val="000000"/>
          <w:spacing w:val="2"/>
          <w:sz w:val="21"/>
          <w:szCs w:val="21"/>
          <w:lang w:eastAsia="ru-RU"/>
        </w:rPr>
        <w:t> для прекращения доставки инсулина, когда уровень глюкозы в крови падает (прекращение при достижении порога) либо для ежедневного введения инсулина (гибридная замкнутая система).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Системы непрерывного мониторинга глюкозы могут быть особенно полезны в определенных обстоятельствах, например, пациентам с сахарным диабетом 1-го типа с частыми быстрыми изменениями уровня глюкозы в крови (особенно, если уровни глюкозы иногда падают слишком низко), которые сложно выявить с помощью анализа крови, взятой из пальца.</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Пациенты с сахарным диабетом должны фиксировать уровни глюкозы в крови и сообщать их своему врачу или медсестре, чтобы те могли рекомендовать изменение дозы инсулина или перорального гипогликемического препарата. Многие пациенты могут сами научиться корректировать дозу инсулина при необходимости. Некоторые люди с диабетом 2-го типа легкой степени или ранней стадии, который хорошо контролируется одним или двумя препаратами, могут контролировать уровень глюкозы в капиллярной крови относительно нечасто.</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Хотя наличие глюкозы можно определять и в моче, этот анализ не является хорошим способом для контроля лечения или корректировки терапии. Результаты анализа мочи могут ввести в заблуждение, поскольку количество глюкозы в моче может не отражать текущий уровень глюкозы в крови. Уровень глюкозы в крови может быть очень низким или относительно высоким без изменений уровня глюкозы в моче.</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proofErr w:type="gramStart"/>
      <w:r w:rsidRPr="009B6E4F">
        <w:rPr>
          <w:rFonts w:ascii="Arial" w:eastAsia="Times New Roman" w:hAnsi="Arial" w:cs="Arial"/>
          <w:color w:val="000000"/>
          <w:spacing w:val="3"/>
          <w:sz w:val="27"/>
          <w:szCs w:val="27"/>
          <w:lang w:eastAsia="ru-RU"/>
        </w:rPr>
        <w:t>г</w:t>
      </w:r>
      <w:proofErr w:type="gramEnd"/>
      <w:r w:rsidRPr="009B6E4F">
        <w:rPr>
          <w:rFonts w:ascii="Arial" w:eastAsia="Times New Roman" w:hAnsi="Arial" w:cs="Arial"/>
          <w:color w:val="000000"/>
          <w:spacing w:val="3"/>
          <w:sz w:val="27"/>
          <w:szCs w:val="27"/>
          <w:lang w:eastAsia="ru-RU"/>
        </w:rPr>
        <w:t>емоглобин A1C</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Врачи могут контролировать лечение, используя анализ крови под названием гемоглобин А1С. Если уровень глюкозы в крови является высоким, изменяется уровень гемоглобина, белка, который переносит кислород в крови. Эти изменения прямо пропорциональны уровню глюкозы в течение длительного периода времени. Чем выше уровень гемоглобина А1С, тем выше были уровни глюкозы человека. Таким образом, в отличие от измерения уровня глюкозы в крови, которое отражает уровень в конкретный момент, измерение гемоглобина A1C демонстрирует надежность контроля уровня глюкозы в течение предшествующих нескольких месяцев.</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У пациентов с сахарным диабетом уровень гемоглобина A1C не должен превышать 7 %. Достижение этого уровня является сложным процессом, но чем ниже уровень гемоглобина A1C, тем меньше может быть осложнений. Врачи могут рекомендовать несколько более высокую или более низкую цель для определенных людей в зависимости от конкретной ситуации со здоровьем. Однако уровень выше 9 % указывает на плохой контроль, уровень выше 12 % указывает на очень плохой контроль. Большинство врачей-специалистов по лечению диабета рекомендуют измерять уровень гемоглобина A1C один раз в 3–6 месяцев.</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proofErr w:type="spellStart"/>
      <w:r w:rsidRPr="009B6E4F">
        <w:rPr>
          <w:rFonts w:ascii="Arial" w:eastAsia="Times New Roman" w:hAnsi="Arial" w:cs="Arial"/>
          <w:color w:val="000000"/>
          <w:spacing w:val="3"/>
          <w:sz w:val="27"/>
          <w:szCs w:val="27"/>
          <w:lang w:eastAsia="ru-RU"/>
        </w:rPr>
        <w:t>Фруктозамин</w:t>
      </w:r>
      <w:proofErr w:type="spellEnd"/>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proofErr w:type="spellStart"/>
      <w:r w:rsidRPr="009B6E4F">
        <w:rPr>
          <w:rFonts w:ascii="Arial" w:eastAsia="Times New Roman" w:hAnsi="Arial" w:cs="Arial"/>
          <w:color w:val="000000"/>
          <w:spacing w:val="2"/>
          <w:sz w:val="21"/>
          <w:szCs w:val="21"/>
          <w:lang w:eastAsia="ru-RU"/>
        </w:rPr>
        <w:t>Фруктозамин</w:t>
      </w:r>
      <w:proofErr w:type="spellEnd"/>
      <w:r w:rsidRPr="009B6E4F">
        <w:rPr>
          <w:rFonts w:ascii="Arial" w:eastAsia="Times New Roman" w:hAnsi="Arial" w:cs="Arial"/>
          <w:color w:val="000000"/>
          <w:spacing w:val="2"/>
          <w:sz w:val="21"/>
          <w:szCs w:val="21"/>
          <w:lang w:eastAsia="ru-RU"/>
        </w:rPr>
        <w:t xml:space="preserve">, аминокислота, связанная с глюкозой, также помогает оценить уровень контроля глюкозы в крови в течение нескольких недель, его обычно используют, когда </w:t>
      </w:r>
      <w:r w:rsidRPr="009B6E4F">
        <w:rPr>
          <w:rFonts w:ascii="Arial" w:eastAsia="Times New Roman" w:hAnsi="Arial" w:cs="Arial"/>
          <w:color w:val="000000"/>
          <w:spacing w:val="2"/>
          <w:sz w:val="21"/>
          <w:szCs w:val="21"/>
          <w:lang w:eastAsia="ru-RU"/>
        </w:rPr>
        <w:lastRenderedPageBreak/>
        <w:t>результаты гемоглобина A1C ненадежны, например, у пациентов с патологическими формами гемоглобина.</w:t>
      </w:r>
    </w:p>
    <w:p w:rsidR="009B6E4F" w:rsidRPr="009B6E4F" w:rsidRDefault="009B6E4F" w:rsidP="009B6E4F">
      <w:pPr>
        <w:shd w:val="clear" w:color="auto" w:fill="FFFFFF"/>
        <w:spacing w:after="0" w:line="465" w:lineRule="atLeast"/>
        <w:outlineLvl w:val="2"/>
        <w:rPr>
          <w:rFonts w:ascii="Arial" w:eastAsia="Times New Roman" w:hAnsi="Arial" w:cs="Arial"/>
          <w:b/>
          <w:bCs/>
          <w:color w:val="000000"/>
          <w:spacing w:val="3"/>
          <w:sz w:val="27"/>
          <w:szCs w:val="27"/>
          <w:lang w:eastAsia="ru-RU"/>
        </w:rPr>
      </w:pPr>
      <w:r w:rsidRPr="009B6E4F">
        <w:rPr>
          <w:rFonts w:ascii="Arial" w:eastAsia="Times New Roman" w:hAnsi="Arial" w:cs="Arial"/>
          <w:b/>
          <w:bCs/>
          <w:color w:val="000000"/>
          <w:spacing w:val="3"/>
          <w:sz w:val="27"/>
          <w:szCs w:val="27"/>
          <w:lang w:eastAsia="ru-RU"/>
        </w:rPr>
        <w:t>Трансплантация поджелудочной железы</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Больным диабетом 1-го типа иногда проводят трансплантацию всей поджелудочной железы или только клеток поджелудочной железы, вырабатывающих инсулин. Эта процедура может позволить больным сахарным диабетом 1-го типа поддерживать нормальные уровни глюкозы. Однако, поскольку следует принимать иммунодепрессанты, чтобы предотвратить отторжение организмом пересаженных клеток, </w:t>
      </w:r>
      <w:hyperlink r:id="rId211" w:tooltip="Трансплантация поджелудочной железы" w:history="1">
        <w:r w:rsidRPr="009B6E4F">
          <w:rPr>
            <w:rFonts w:ascii="Arial" w:eastAsia="Times New Roman" w:hAnsi="Arial" w:cs="Arial"/>
            <w:color w:val="B12E32"/>
            <w:spacing w:val="2"/>
            <w:sz w:val="21"/>
            <w:szCs w:val="21"/>
            <w:u w:val="single"/>
            <w:lang w:eastAsia="ru-RU"/>
          </w:rPr>
          <w:t>трансплантация поджелудочной железы</w:t>
        </w:r>
      </w:hyperlink>
      <w:r w:rsidRPr="009B6E4F">
        <w:rPr>
          <w:rFonts w:ascii="Arial" w:eastAsia="Times New Roman" w:hAnsi="Arial" w:cs="Arial"/>
          <w:color w:val="000000"/>
          <w:spacing w:val="2"/>
          <w:sz w:val="21"/>
          <w:szCs w:val="21"/>
          <w:lang w:eastAsia="ru-RU"/>
        </w:rPr>
        <w:t> обычно выполняется только у людей с серьезными осложнениями вследствие диабета или у тех, у которых есть другой пересаженный орган (например, почка), и которым в любом случае потребуются иммунодепрессанты.</w:t>
      </w:r>
    </w:p>
    <w:p w:rsidR="009B6E4F" w:rsidRPr="009B6E4F" w:rsidRDefault="009B6E4F" w:rsidP="009B6E4F">
      <w:pPr>
        <w:shd w:val="clear" w:color="auto" w:fill="FFFFFF"/>
        <w:spacing w:after="0" w:line="465" w:lineRule="atLeast"/>
        <w:outlineLvl w:val="2"/>
        <w:rPr>
          <w:rFonts w:ascii="Arial" w:eastAsia="Times New Roman" w:hAnsi="Arial" w:cs="Arial"/>
          <w:b/>
          <w:bCs/>
          <w:color w:val="000000"/>
          <w:spacing w:val="3"/>
          <w:sz w:val="27"/>
          <w:szCs w:val="27"/>
          <w:lang w:eastAsia="ru-RU"/>
        </w:rPr>
      </w:pPr>
      <w:r w:rsidRPr="009B6E4F">
        <w:rPr>
          <w:rFonts w:ascii="Arial" w:eastAsia="Times New Roman" w:hAnsi="Arial" w:cs="Arial"/>
          <w:b/>
          <w:bCs/>
          <w:color w:val="000000"/>
          <w:spacing w:val="3"/>
          <w:sz w:val="27"/>
          <w:szCs w:val="27"/>
          <w:lang w:eastAsia="ru-RU"/>
        </w:rPr>
        <w:t>Люди, у которых удается с трудом контролировать уровень глюкозы в крови</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Термин «лабильный диабет» используется для обозначения резких повторяющихся колебаний уровня глюкозы в крови, часто без видимых причин. Однако этот термин больше не используется. У больных диабетом 1-го типа могут наблюдаться более частые колебания уровня глюкозы в крови, поскольку выработка инсулина полностью отсутствует. Инфекция, замедленное перемещение пищи через </w:t>
      </w:r>
      <w:proofErr w:type="gramStart"/>
      <w:r w:rsidRPr="009B6E4F">
        <w:rPr>
          <w:rFonts w:ascii="Arial" w:eastAsia="Times New Roman" w:hAnsi="Arial" w:cs="Arial"/>
          <w:color w:val="000000"/>
          <w:spacing w:val="2"/>
          <w:sz w:val="21"/>
          <w:szCs w:val="21"/>
          <w:lang w:eastAsia="ru-RU"/>
        </w:rPr>
        <w:t>желудок</w:t>
      </w:r>
      <w:proofErr w:type="gramEnd"/>
      <w:r w:rsidRPr="009B6E4F">
        <w:rPr>
          <w:rFonts w:ascii="Arial" w:eastAsia="Times New Roman" w:hAnsi="Arial" w:cs="Arial"/>
          <w:color w:val="000000"/>
          <w:spacing w:val="2"/>
          <w:sz w:val="21"/>
          <w:szCs w:val="21"/>
          <w:lang w:eastAsia="ru-RU"/>
        </w:rPr>
        <w:t xml:space="preserve"> и другие гормональные нарушения также могут влиять на колебания уровня глюкозы в крови. У всех людей, которые с трудом контролируют уровень глюкозы в крови, врачи ищут другие расстройства, способные вызывать эту проблему, а также дополнительно консультируют больных о том, как контролировать диабет и принимать препараты.</w:t>
      </w:r>
    </w:p>
    <w:p w:rsidR="009B6E4F" w:rsidRPr="009B6E4F" w:rsidRDefault="009B6E4F" w:rsidP="009B6E4F">
      <w:pPr>
        <w:shd w:val="clear" w:color="auto" w:fill="FFFFFF"/>
        <w:spacing w:after="0" w:line="465" w:lineRule="atLeast"/>
        <w:outlineLvl w:val="2"/>
        <w:rPr>
          <w:rFonts w:ascii="Arial" w:eastAsia="Times New Roman" w:hAnsi="Arial" w:cs="Arial"/>
          <w:b/>
          <w:bCs/>
          <w:color w:val="000000"/>
          <w:spacing w:val="3"/>
          <w:sz w:val="27"/>
          <w:szCs w:val="27"/>
          <w:lang w:eastAsia="ru-RU"/>
        </w:rPr>
      </w:pPr>
      <w:r w:rsidRPr="009B6E4F">
        <w:rPr>
          <w:rFonts w:ascii="Arial" w:eastAsia="Times New Roman" w:hAnsi="Arial" w:cs="Arial"/>
          <w:b/>
          <w:bCs/>
          <w:color w:val="000000"/>
          <w:spacing w:val="3"/>
          <w:sz w:val="27"/>
          <w:szCs w:val="27"/>
          <w:lang w:eastAsia="ru-RU"/>
        </w:rPr>
        <w:t>Пожилые люди с диабетом</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Пожилые люди должны соблюдать такие же общие принципы лечения диабета, как и молодые люди, включая информированность, рацион питания, физическую нагрузку и прием препаратов. Однако риск развития </w:t>
      </w:r>
      <w:hyperlink r:id="rId212" w:tooltip="Гипогликемия" w:history="1">
        <w:r w:rsidRPr="009B6E4F">
          <w:rPr>
            <w:rFonts w:ascii="Arial" w:eastAsia="Times New Roman" w:hAnsi="Arial" w:cs="Arial"/>
            <w:color w:val="B12E32"/>
            <w:spacing w:val="2"/>
            <w:sz w:val="21"/>
            <w:szCs w:val="21"/>
            <w:u w:val="single"/>
            <w:lang w:eastAsia="ru-RU"/>
          </w:rPr>
          <w:t>гипогликемии</w:t>
        </w:r>
      </w:hyperlink>
      <w:r w:rsidRPr="009B6E4F">
        <w:rPr>
          <w:rFonts w:ascii="Arial" w:eastAsia="Times New Roman" w:hAnsi="Arial" w:cs="Arial"/>
          <w:color w:val="000000"/>
          <w:spacing w:val="2"/>
          <w:sz w:val="21"/>
          <w:szCs w:val="21"/>
          <w:lang w:eastAsia="ru-RU"/>
        </w:rPr>
        <w:t> (низкого уровня глюкозы в крови) при строгом контроле уровня глюкозы в крови может нанести вред людям с несколькими заболеваниями.</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У пожилых людей лечение диабета может быть затруднено. Слабое зрение может затруднять считывание результатов </w:t>
      </w:r>
      <w:proofErr w:type="spellStart"/>
      <w:r w:rsidRPr="009B6E4F">
        <w:rPr>
          <w:rFonts w:ascii="Arial" w:eastAsia="Times New Roman" w:hAnsi="Arial" w:cs="Arial"/>
          <w:color w:val="000000"/>
          <w:spacing w:val="2"/>
          <w:sz w:val="21"/>
          <w:szCs w:val="21"/>
          <w:lang w:eastAsia="ru-RU"/>
        </w:rPr>
        <w:t>глюкометра</w:t>
      </w:r>
      <w:proofErr w:type="spellEnd"/>
      <w:r w:rsidRPr="009B6E4F">
        <w:rPr>
          <w:rFonts w:ascii="Arial" w:eastAsia="Times New Roman" w:hAnsi="Arial" w:cs="Arial"/>
          <w:color w:val="000000"/>
          <w:spacing w:val="2"/>
          <w:sz w:val="21"/>
          <w:szCs w:val="21"/>
          <w:lang w:eastAsia="ru-RU"/>
        </w:rPr>
        <w:t xml:space="preserve"> и использование инсулиновых шприцов с дозировочными шкалами. Пациентам может быть </w:t>
      </w:r>
      <w:proofErr w:type="gramStart"/>
      <w:r w:rsidRPr="009B6E4F">
        <w:rPr>
          <w:rFonts w:ascii="Arial" w:eastAsia="Times New Roman" w:hAnsi="Arial" w:cs="Arial"/>
          <w:color w:val="000000"/>
          <w:spacing w:val="2"/>
          <w:sz w:val="21"/>
          <w:szCs w:val="21"/>
          <w:lang w:eastAsia="ru-RU"/>
        </w:rPr>
        <w:t>сложно</w:t>
      </w:r>
      <w:proofErr w:type="gramEnd"/>
      <w:r w:rsidRPr="009B6E4F">
        <w:rPr>
          <w:rFonts w:ascii="Arial" w:eastAsia="Times New Roman" w:hAnsi="Arial" w:cs="Arial"/>
          <w:color w:val="000000"/>
          <w:spacing w:val="2"/>
          <w:sz w:val="21"/>
          <w:szCs w:val="21"/>
          <w:lang w:eastAsia="ru-RU"/>
        </w:rPr>
        <w:t xml:space="preserve"> использовать шприц в связи с артритом или болезнью Паркинсона, либо после инсульта.</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Образование</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Кроме получения информации о самом сахарном диабете, пожилые люди могут узнать о том, каким образом можно контролировать диабет и </w:t>
      </w:r>
      <w:proofErr w:type="gramStart"/>
      <w:r w:rsidRPr="009B6E4F">
        <w:rPr>
          <w:rFonts w:ascii="Arial" w:eastAsia="Times New Roman" w:hAnsi="Arial" w:cs="Arial"/>
          <w:color w:val="000000"/>
          <w:spacing w:val="2"/>
          <w:sz w:val="21"/>
          <w:szCs w:val="21"/>
          <w:lang w:eastAsia="ru-RU"/>
        </w:rPr>
        <w:t>другие</w:t>
      </w:r>
      <w:proofErr w:type="gramEnd"/>
      <w:r w:rsidRPr="009B6E4F">
        <w:rPr>
          <w:rFonts w:ascii="Arial" w:eastAsia="Times New Roman" w:hAnsi="Arial" w:cs="Arial"/>
          <w:color w:val="000000"/>
          <w:spacing w:val="2"/>
          <w:sz w:val="21"/>
          <w:szCs w:val="21"/>
          <w:lang w:eastAsia="ru-RU"/>
        </w:rPr>
        <w:t xml:space="preserve"> имеющиеся у них заболевания. Особенно важно знать, как можно избежать осложнений, например, обезвоживания, разрушения кожных покровов и проблем кровообращения, как контролировать факторы, вызывающие осложнения диабета, например, повышенное артериальное давление и высокий уровень холестерина. Эти проблемы становятся все более распространенными с возрастом, независимо от наличия сахарного диабета.</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lastRenderedPageBreak/>
        <w:t>Диета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Многим пациентам сложно следовать здоровой сбалансированной диете, которая помогает контролировать уровень глюкозы в крови и массу тела. Иногда сложно изменить старые предпочтения и пищевые привычки. У некоторых пожилых пациентов имеются сопутствующие заболевания, на которые может повлиять рацион питания, они могут не понимать, каким образом можно совместить рекомендованную диету и существующие заболевания.</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Некоторые пожилые пациенты не могут контролировать, что они едят, поскольку им готовит кто-то другой — дома, в доме </w:t>
      </w:r>
      <w:proofErr w:type="gramStart"/>
      <w:r w:rsidRPr="009B6E4F">
        <w:rPr>
          <w:rFonts w:ascii="Arial" w:eastAsia="Times New Roman" w:hAnsi="Arial" w:cs="Arial"/>
          <w:color w:val="000000"/>
          <w:spacing w:val="2"/>
          <w:sz w:val="21"/>
          <w:szCs w:val="21"/>
          <w:lang w:eastAsia="ru-RU"/>
        </w:rPr>
        <w:t>престарелых</w:t>
      </w:r>
      <w:proofErr w:type="gramEnd"/>
      <w:r w:rsidRPr="009B6E4F">
        <w:rPr>
          <w:rFonts w:ascii="Arial" w:eastAsia="Times New Roman" w:hAnsi="Arial" w:cs="Arial"/>
          <w:color w:val="000000"/>
          <w:spacing w:val="2"/>
          <w:sz w:val="21"/>
          <w:szCs w:val="21"/>
          <w:lang w:eastAsia="ru-RU"/>
        </w:rPr>
        <w:t xml:space="preserve"> или в другом учреждении. Если пациенты с диабетом не готовят себе сами, те, кто покупает им продукты питания и готовит для них, должны понимать, каким должен быть рацион питания. Пожилые пациенты и ухаживающие за ними люди обычно должны проконсультироваться с диетологом и разработать осуществимый план здорового питания.</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Физическая нагрузка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Пожилым пациентам может быть </w:t>
      </w:r>
      <w:proofErr w:type="gramStart"/>
      <w:r w:rsidRPr="009B6E4F">
        <w:rPr>
          <w:rFonts w:ascii="Arial" w:eastAsia="Times New Roman" w:hAnsi="Arial" w:cs="Arial"/>
          <w:color w:val="000000"/>
          <w:spacing w:val="2"/>
          <w:sz w:val="21"/>
          <w:szCs w:val="21"/>
          <w:lang w:eastAsia="ru-RU"/>
        </w:rPr>
        <w:t>сложно</w:t>
      </w:r>
      <w:proofErr w:type="gramEnd"/>
      <w:r w:rsidRPr="009B6E4F">
        <w:rPr>
          <w:rFonts w:ascii="Arial" w:eastAsia="Times New Roman" w:hAnsi="Arial" w:cs="Arial"/>
          <w:color w:val="000000"/>
          <w:spacing w:val="2"/>
          <w:sz w:val="21"/>
          <w:szCs w:val="21"/>
          <w:lang w:eastAsia="ru-RU"/>
        </w:rPr>
        <w:t xml:space="preserve"> добавлять физическую нагрузку в их повседневную жизнь, особенно, если они не вели активный образ жизни или при наличии у них заболевания, ограничивающего движения, например, артрита. Однако они могут добавить физическую нагрузку в </w:t>
      </w:r>
      <w:proofErr w:type="gramStart"/>
      <w:r w:rsidRPr="009B6E4F">
        <w:rPr>
          <w:rFonts w:ascii="Arial" w:eastAsia="Times New Roman" w:hAnsi="Arial" w:cs="Arial"/>
          <w:color w:val="000000"/>
          <w:spacing w:val="2"/>
          <w:sz w:val="21"/>
          <w:szCs w:val="21"/>
          <w:lang w:eastAsia="ru-RU"/>
        </w:rPr>
        <w:t>свое обычное</w:t>
      </w:r>
      <w:proofErr w:type="gramEnd"/>
      <w:r w:rsidRPr="009B6E4F">
        <w:rPr>
          <w:rFonts w:ascii="Arial" w:eastAsia="Times New Roman" w:hAnsi="Arial" w:cs="Arial"/>
          <w:color w:val="000000"/>
          <w:spacing w:val="2"/>
          <w:sz w:val="21"/>
          <w:szCs w:val="21"/>
          <w:lang w:eastAsia="ru-RU"/>
        </w:rPr>
        <w:t xml:space="preserve"> расписание. Например, они могут ходить пешком вместо того, чтобы ездить на машине, или подниматься по лестнице пешком, а не на лифте. К тому же, многие общественные организации предлагают программы тренировок, предназначенные для пожилых людей.</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Лекарственные препараты</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Прием препаратов для лечения диабета, особенно инсулина, может быть сложным процессом для некоторых пожилых пациентов. Для пациентов с проблемами зрения или иными проблемами, которые затрудняют точное наполнение шприца, человек, ухаживающий за пациентом, может подготовить шприц заранее и хранить его в холодильнике. Пациенты, использующие инсулин в стабильной дозе, могут покупать предварительно заполненные шприцы. Предварительно заполненные инсулиновые ручки проще использовать пациентам с физическими ограничениями. Некоторые из этих устройств имеют маркировку с крупными цифрами и простые шкалы.</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Контроль уровня глюкозы в крови</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Слабое зрение, ограниченная мелкая моторика в связи с артритом, тремор или инсульт, либо другие физические ограничения могут затруднить контроль уровня глюкозы в крови для пожилых людей. Однако существуют специальные приборы. Некоторые имеют крупные цифровые экраны, на которых легко увидеть результаты. Некоторые снабжены голосовыми указаниями и сообщением результатов. Некоторые приборы считывают показания уровня глюкозы через кожу, для чего не требуется брать образец крови. Пациенты могут обратиться к специалисту по диабету для выбора наиболее оптимального прибора.</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lastRenderedPageBreak/>
        <w:t>Гипогликемия</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Наиболее распространенное осложнение лечения повышенного уровня глюкозы в крови — это низкий уровень глюкозы (</w:t>
      </w:r>
      <w:hyperlink r:id="rId213" w:tooltip="Гипогликемия" w:history="1">
        <w:r w:rsidRPr="009B6E4F">
          <w:rPr>
            <w:rFonts w:ascii="Arial" w:eastAsia="Times New Roman" w:hAnsi="Arial" w:cs="Arial"/>
            <w:color w:val="B12E32"/>
            <w:spacing w:val="2"/>
            <w:sz w:val="21"/>
            <w:szCs w:val="21"/>
            <w:u w:val="single"/>
            <w:lang w:eastAsia="ru-RU"/>
          </w:rPr>
          <w:t>гипогликемия</w:t>
        </w:r>
      </w:hyperlink>
      <w:r w:rsidRPr="009B6E4F">
        <w:rPr>
          <w:rFonts w:ascii="Arial" w:eastAsia="Times New Roman" w:hAnsi="Arial" w:cs="Arial"/>
          <w:color w:val="000000"/>
          <w:spacing w:val="2"/>
          <w:sz w:val="21"/>
          <w:szCs w:val="21"/>
          <w:lang w:eastAsia="ru-RU"/>
        </w:rPr>
        <w:t xml:space="preserve">). Пожилые, ослабленные пациенты с заболеваниями, требующих частых госпитализаций, или принимающих несколько препаратов, находятся в группе повышенного риска. Из всех препаратов для лечения сахарного диабета, препараты </w:t>
      </w:r>
      <w:proofErr w:type="spellStart"/>
      <w:r w:rsidRPr="009B6E4F">
        <w:rPr>
          <w:rFonts w:ascii="Arial" w:eastAsia="Times New Roman" w:hAnsi="Arial" w:cs="Arial"/>
          <w:color w:val="000000"/>
          <w:spacing w:val="2"/>
          <w:sz w:val="21"/>
          <w:szCs w:val="21"/>
          <w:lang w:eastAsia="ru-RU"/>
        </w:rPr>
        <w:t>сульфонилмочевины</w:t>
      </w:r>
      <w:proofErr w:type="spellEnd"/>
      <w:r w:rsidRPr="009B6E4F">
        <w:rPr>
          <w:rFonts w:ascii="Arial" w:eastAsia="Times New Roman" w:hAnsi="Arial" w:cs="Arial"/>
          <w:color w:val="000000"/>
          <w:spacing w:val="2"/>
          <w:sz w:val="21"/>
          <w:szCs w:val="21"/>
          <w:lang w:eastAsia="ru-RU"/>
        </w:rPr>
        <w:t xml:space="preserve"> длительного действия чаще всего снижают уровень глюкозы у пожилых пациентов. При приеме этих препаратов могут возникнуть серьезные симптомы, такие как обморок и падение, трудности с мышлением или использованием частей тела в связи с низким уровнем глюкозы.</w:t>
      </w:r>
    </w:p>
    <w:p w:rsidR="009B6E4F" w:rsidRPr="009B6E4F" w:rsidRDefault="009B6E4F" w:rsidP="009B6E4F">
      <w:pPr>
        <w:shd w:val="clear" w:color="auto" w:fill="FFFFFF"/>
        <w:spacing w:after="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Гипогликемия у пожилых людей может быть менее выраженной, чем у молодых людей. Спутанность сознания, вызванная гипогликемией, может быть принята за </w:t>
      </w:r>
      <w:hyperlink r:id="rId214" w:tooltip="Деменция" w:history="1">
        <w:r w:rsidRPr="009B6E4F">
          <w:rPr>
            <w:rFonts w:ascii="Arial" w:eastAsia="Times New Roman" w:hAnsi="Arial" w:cs="Arial"/>
            <w:color w:val="B12E32"/>
            <w:spacing w:val="2"/>
            <w:sz w:val="21"/>
            <w:szCs w:val="21"/>
            <w:u w:val="single"/>
            <w:lang w:eastAsia="ru-RU"/>
          </w:rPr>
          <w:t>деменцию</w:t>
        </w:r>
      </w:hyperlink>
      <w:r w:rsidRPr="009B6E4F">
        <w:rPr>
          <w:rFonts w:ascii="Arial" w:eastAsia="Times New Roman" w:hAnsi="Arial" w:cs="Arial"/>
          <w:color w:val="000000"/>
          <w:spacing w:val="2"/>
          <w:sz w:val="21"/>
          <w:szCs w:val="21"/>
          <w:lang w:eastAsia="ru-RU"/>
        </w:rPr>
        <w:t> или седативный эффект препаратов. Также люди, у которых имеются проблемы с коммуникацией (например, после </w:t>
      </w:r>
      <w:hyperlink r:id="rId215" w:tooltip="Общие сведения об инсульте" w:history="1">
        <w:r w:rsidRPr="009B6E4F">
          <w:rPr>
            <w:rFonts w:ascii="Arial" w:eastAsia="Times New Roman" w:hAnsi="Arial" w:cs="Arial"/>
            <w:color w:val="B12E32"/>
            <w:spacing w:val="2"/>
            <w:sz w:val="21"/>
            <w:szCs w:val="21"/>
            <w:u w:val="single"/>
            <w:lang w:eastAsia="ru-RU"/>
          </w:rPr>
          <w:t>инсульта</w:t>
        </w:r>
      </w:hyperlink>
      <w:r w:rsidRPr="009B6E4F">
        <w:rPr>
          <w:rFonts w:ascii="Arial" w:eastAsia="Times New Roman" w:hAnsi="Arial" w:cs="Arial"/>
          <w:color w:val="000000"/>
          <w:spacing w:val="2"/>
          <w:sz w:val="21"/>
          <w:szCs w:val="21"/>
          <w:lang w:eastAsia="ru-RU"/>
        </w:rPr>
        <w:t> или в результате деменции), могут быть не в состоянии сообщить кому-либо о наличии симптомов.</w:t>
      </w:r>
    </w:p>
    <w:p w:rsidR="009B6E4F" w:rsidRPr="009B6E4F" w:rsidRDefault="009B6E4F" w:rsidP="009B6E4F">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9B6E4F">
        <w:rPr>
          <w:rFonts w:ascii="Arial" w:eastAsia="Times New Roman" w:hAnsi="Arial" w:cs="Arial"/>
          <w:b/>
          <w:bCs/>
          <w:color w:val="9C2426"/>
          <w:spacing w:val="4"/>
          <w:sz w:val="36"/>
          <w:szCs w:val="36"/>
          <w:lang w:eastAsia="ru-RU"/>
        </w:rPr>
        <w:t>Профилактика сахарного диабета</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Сахарный диабет 1-го типа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Не существует методов лечения для профилактики сахарного диабета 1-го типа. Некоторые препараты могут вызывать ремиссию на ранних стадиях диабета 1-го типа у некоторых людей, возможно потому, что они не дают иммунной системе уничтожать клетки поджелудочной железы. Однако эти препараты вызывают побочные эффекты, которые ограничивают их применение.</w:t>
      </w:r>
    </w:p>
    <w:p w:rsidR="009B6E4F" w:rsidRPr="009B6E4F" w:rsidRDefault="009B6E4F" w:rsidP="009B6E4F">
      <w:pPr>
        <w:shd w:val="clear" w:color="auto" w:fill="FFFFFF"/>
        <w:spacing w:after="150" w:line="465" w:lineRule="atLeast"/>
        <w:outlineLvl w:val="2"/>
        <w:rPr>
          <w:rFonts w:ascii="Arial" w:eastAsia="Times New Roman" w:hAnsi="Arial" w:cs="Arial"/>
          <w:color w:val="000000"/>
          <w:spacing w:val="3"/>
          <w:sz w:val="27"/>
          <w:szCs w:val="27"/>
          <w:lang w:eastAsia="ru-RU"/>
        </w:rPr>
      </w:pPr>
      <w:r w:rsidRPr="009B6E4F">
        <w:rPr>
          <w:rFonts w:ascii="Arial" w:eastAsia="Times New Roman" w:hAnsi="Arial" w:cs="Arial"/>
          <w:color w:val="000000"/>
          <w:spacing w:val="3"/>
          <w:sz w:val="27"/>
          <w:szCs w:val="27"/>
          <w:lang w:eastAsia="ru-RU"/>
        </w:rPr>
        <w:t>Сахарный диабет 2-го типа</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 xml:space="preserve">Диабет 2-го типа можно предотвратить путем изменения образа жизни. </w:t>
      </w:r>
      <w:proofErr w:type="gramStart"/>
      <w:r w:rsidRPr="009B6E4F">
        <w:rPr>
          <w:rFonts w:ascii="Arial" w:eastAsia="Times New Roman" w:hAnsi="Arial" w:cs="Arial"/>
          <w:color w:val="000000"/>
          <w:spacing w:val="2"/>
          <w:sz w:val="21"/>
          <w:szCs w:val="21"/>
          <w:lang w:eastAsia="ru-RU"/>
        </w:rPr>
        <w:t xml:space="preserve">Люди, страдающие избыточным весом, потерявшие до 7 процентов своего веса и увеличившие физическую активность (например, ходьба в течение 30 минут в день), могут снизить риск развития сахарного диабета более чем на 50 %. </w:t>
      </w:r>
      <w:proofErr w:type="spellStart"/>
      <w:r w:rsidRPr="009B6E4F">
        <w:rPr>
          <w:rFonts w:ascii="Arial" w:eastAsia="Times New Roman" w:hAnsi="Arial" w:cs="Arial"/>
          <w:color w:val="000000"/>
          <w:spacing w:val="2"/>
          <w:sz w:val="21"/>
          <w:szCs w:val="21"/>
          <w:lang w:eastAsia="ru-RU"/>
        </w:rPr>
        <w:t>Метформин</w:t>
      </w:r>
      <w:proofErr w:type="spellEnd"/>
      <w:r w:rsidRPr="009B6E4F">
        <w:rPr>
          <w:rFonts w:ascii="Arial" w:eastAsia="Times New Roman" w:hAnsi="Arial" w:cs="Arial"/>
          <w:color w:val="000000"/>
          <w:spacing w:val="2"/>
          <w:sz w:val="21"/>
          <w:szCs w:val="21"/>
          <w:lang w:eastAsia="ru-RU"/>
        </w:rPr>
        <w:t xml:space="preserve"> и </w:t>
      </w:r>
      <w:proofErr w:type="spellStart"/>
      <w:r w:rsidRPr="009B6E4F">
        <w:rPr>
          <w:rFonts w:ascii="Arial" w:eastAsia="Times New Roman" w:hAnsi="Arial" w:cs="Arial"/>
          <w:color w:val="000000"/>
          <w:spacing w:val="2"/>
          <w:sz w:val="21"/>
          <w:szCs w:val="21"/>
          <w:lang w:eastAsia="ru-RU"/>
        </w:rPr>
        <w:t>акарбоза</w:t>
      </w:r>
      <w:proofErr w:type="spellEnd"/>
      <w:r w:rsidRPr="009B6E4F">
        <w:rPr>
          <w:rFonts w:ascii="Arial" w:eastAsia="Times New Roman" w:hAnsi="Arial" w:cs="Arial"/>
          <w:color w:val="000000"/>
          <w:spacing w:val="2"/>
          <w:sz w:val="21"/>
          <w:szCs w:val="21"/>
          <w:lang w:eastAsia="ru-RU"/>
        </w:rPr>
        <w:t>, препараты, которые применяются для лечения диабета, могут снизить риск развития диабета у людей с нарушенной регуляцией глюкозы.</w:t>
      </w:r>
      <w:proofErr w:type="gramEnd"/>
    </w:p>
    <w:p w:rsidR="009B6E4F" w:rsidRPr="009B6E4F" w:rsidRDefault="009B6E4F" w:rsidP="009B6E4F">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9B6E4F">
        <w:rPr>
          <w:rFonts w:ascii="Arial" w:eastAsia="Times New Roman" w:hAnsi="Arial" w:cs="Arial"/>
          <w:b/>
          <w:bCs/>
          <w:color w:val="9C2426"/>
          <w:spacing w:val="4"/>
          <w:sz w:val="36"/>
          <w:szCs w:val="36"/>
          <w:lang w:eastAsia="ru-RU"/>
        </w:rPr>
        <w:t>Дополнительная информация о сахарном диабете</w:t>
      </w:r>
    </w:p>
    <w:p w:rsidR="009B6E4F" w:rsidRPr="009B6E4F" w:rsidRDefault="009B6E4F" w:rsidP="009B6E4F">
      <w:pPr>
        <w:shd w:val="clear" w:color="auto" w:fill="FFFFFF"/>
        <w:spacing w:after="240" w:line="330" w:lineRule="atLeast"/>
        <w:rPr>
          <w:rFonts w:ascii="Arial" w:eastAsia="Times New Roman" w:hAnsi="Arial" w:cs="Arial"/>
          <w:color w:val="000000"/>
          <w:spacing w:val="2"/>
          <w:sz w:val="21"/>
          <w:szCs w:val="21"/>
          <w:lang w:eastAsia="ru-RU"/>
        </w:rPr>
      </w:pPr>
      <w:r w:rsidRPr="009B6E4F">
        <w:rPr>
          <w:rFonts w:ascii="Arial" w:eastAsia="Times New Roman" w:hAnsi="Arial" w:cs="Arial"/>
          <w:color w:val="000000"/>
          <w:spacing w:val="2"/>
          <w:sz w:val="21"/>
          <w:szCs w:val="21"/>
          <w:lang w:eastAsia="ru-RU"/>
        </w:rPr>
        <w:t>Ниже приведены некоторые ресурсы на английском языке, которые могут быть полезными. Обратите внимание, что составители СПРАВОЧНИКА не несут ответственности за содержание этих ресурсов.</w:t>
      </w:r>
    </w:p>
    <w:p w:rsidR="009B6E4F" w:rsidRPr="009B6E4F" w:rsidRDefault="009B6E4F" w:rsidP="009B6E4F">
      <w:pPr>
        <w:numPr>
          <w:ilvl w:val="0"/>
          <w:numId w:val="84"/>
        </w:numPr>
        <w:shd w:val="clear" w:color="auto" w:fill="FFFFFF"/>
        <w:spacing w:after="0" w:line="330" w:lineRule="atLeast"/>
        <w:ind w:left="0"/>
        <w:rPr>
          <w:rFonts w:ascii="Arial" w:eastAsia="Times New Roman" w:hAnsi="Arial" w:cs="Arial"/>
          <w:color w:val="000000"/>
          <w:spacing w:val="2"/>
          <w:sz w:val="21"/>
          <w:szCs w:val="21"/>
          <w:lang w:eastAsia="ru-RU"/>
        </w:rPr>
      </w:pPr>
      <w:hyperlink r:id="rId216" w:tgtFrame="_blank" w:history="1">
        <w:r w:rsidRPr="009B6E4F">
          <w:rPr>
            <w:rFonts w:ascii="Arial" w:eastAsia="Times New Roman" w:hAnsi="Arial" w:cs="Arial"/>
            <w:color w:val="B12E32"/>
            <w:spacing w:val="2"/>
            <w:sz w:val="21"/>
            <w:szCs w:val="21"/>
            <w:u w:val="single"/>
            <w:lang w:eastAsia="ru-RU"/>
          </w:rPr>
          <w:t>Американская ассоциация диабета (</w:t>
        </w:r>
        <w:proofErr w:type="spellStart"/>
        <w:r w:rsidRPr="009B6E4F">
          <w:rPr>
            <w:rFonts w:ascii="Arial" w:eastAsia="Times New Roman" w:hAnsi="Arial" w:cs="Arial"/>
            <w:color w:val="B12E32"/>
            <w:spacing w:val="2"/>
            <w:sz w:val="21"/>
            <w:szCs w:val="21"/>
            <w:u w:val="single"/>
            <w:lang w:eastAsia="ru-RU"/>
          </w:rPr>
          <w:t>American</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Diabetes</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Association</w:t>
        </w:r>
        <w:proofErr w:type="spellEnd"/>
        <w:r w:rsidRPr="009B6E4F">
          <w:rPr>
            <w:rFonts w:ascii="Arial" w:eastAsia="Times New Roman" w:hAnsi="Arial" w:cs="Arial"/>
            <w:color w:val="B12E32"/>
            <w:spacing w:val="2"/>
            <w:sz w:val="21"/>
            <w:szCs w:val="21"/>
            <w:u w:val="single"/>
            <w:lang w:eastAsia="ru-RU"/>
          </w:rPr>
          <w:t>)</w:t>
        </w:r>
      </w:hyperlink>
      <w:r w:rsidRPr="009B6E4F">
        <w:rPr>
          <w:rFonts w:ascii="Arial" w:eastAsia="Times New Roman" w:hAnsi="Arial" w:cs="Arial"/>
          <w:color w:val="000000"/>
          <w:spacing w:val="2"/>
          <w:sz w:val="21"/>
          <w:szCs w:val="21"/>
          <w:lang w:eastAsia="ru-RU"/>
        </w:rPr>
        <w:t>: исчерпывающая информация о диабете, включая ресурсы по организации образа жизни при диабете</w:t>
      </w:r>
    </w:p>
    <w:p w:rsidR="009B6E4F" w:rsidRPr="009B6E4F" w:rsidRDefault="009B6E4F" w:rsidP="009B6E4F">
      <w:pPr>
        <w:numPr>
          <w:ilvl w:val="0"/>
          <w:numId w:val="84"/>
        </w:numPr>
        <w:shd w:val="clear" w:color="auto" w:fill="FFFFFF"/>
        <w:spacing w:after="0" w:line="330" w:lineRule="atLeast"/>
        <w:ind w:left="0"/>
        <w:rPr>
          <w:rFonts w:ascii="Arial" w:eastAsia="Times New Roman" w:hAnsi="Arial" w:cs="Arial"/>
          <w:color w:val="000000"/>
          <w:spacing w:val="2"/>
          <w:sz w:val="21"/>
          <w:szCs w:val="21"/>
          <w:lang w:eastAsia="ru-RU"/>
        </w:rPr>
      </w:pPr>
      <w:hyperlink r:id="rId217" w:tgtFrame="_blank" w:history="1">
        <w:r w:rsidRPr="009B6E4F">
          <w:rPr>
            <w:rFonts w:ascii="Arial" w:eastAsia="Times New Roman" w:hAnsi="Arial" w:cs="Arial"/>
            <w:color w:val="B12E32"/>
            <w:spacing w:val="2"/>
            <w:sz w:val="21"/>
            <w:szCs w:val="21"/>
            <w:u w:val="single"/>
            <w:lang w:eastAsia="ru-RU"/>
          </w:rPr>
          <w:t>JDRF</w:t>
        </w:r>
      </w:hyperlink>
      <w:r w:rsidRPr="009B6E4F">
        <w:rPr>
          <w:rFonts w:ascii="Arial" w:eastAsia="Times New Roman" w:hAnsi="Arial" w:cs="Arial"/>
          <w:color w:val="000000"/>
          <w:spacing w:val="2"/>
          <w:sz w:val="21"/>
          <w:szCs w:val="21"/>
          <w:lang w:eastAsia="ru-RU"/>
        </w:rPr>
        <w:t> (предыдущее название — Международный фонд по изучению детского диабета [</w:t>
      </w:r>
      <w:proofErr w:type="spellStart"/>
      <w:r w:rsidRPr="009B6E4F">
        <w:rPr>
          <w:rFonts w:ascii="Arial" w:eastAsia="Times New Roman" w:hAnsi="Arial" w:cs="Arial"/>
          <w:color w:val="000000"/>
          <w:spacing w:val="2"/>
          <w:sz w:val="21"/>
          <w:szCs w:val="21"/>
          <w:lang w:eastAsia="ru-RU"/>
        </w:rPr>
        <w:t>Juvenile</w:t>
      </w:r>
      <w:proofErr w:type="spellEnd"/>
      <w:r w:rsidRPr="009B6E4F">
        <w:rPr>
          <w:rFonts w:ascii="Arial" w:eastAsia="Times New Roman" w:hAnsi="Arial" w:cs="Arial"/>
          <w:color w:val="000000"/>
          <w:spacing w:val="2"/>
          <w:sz w:val="21"/>
          <w:szCs w:val="21"/>
          <w:lang w:eastAsia="ru-RU"/>
        </w:rPr>
        <w:t xml:space="preserve"> </w:t>
      </w:r>
      <w:proofErr w:type="spellStart"/>
      <w:r w:rsidRPr="009B6E4F">
        <w:rPr>
          <w:rFonts w:ascii="Arial" w:eastAsia="Times New Roman" w:hAnsi="Arial" w:cs="Arial"/>
          <w:color w:val="000000"/>
          <w:spacing w:val="2"/>
          <w:sz w:val="21"/>
          <w:szCs w:val="21"/>
          <w:lang w:eastAsia="ru-RU"/>
        </w:rPr>
        <w:t>Diabetes</w:t>
      </w:r>
      <w:proofErr w:type="spellEnd"/>
      <w:r w:rsidRPr="009B6E4F">
        <w:rPr>
          <w:rFonts w:ascii="Arial" w:eastAsia="Times New Roman" w:hAnsi="Arial" w:cs="Arial"/>
          <w:color w:val="000000"/>
          <w:spacing w:val="2"/>
          <w:sz w:val="21"/>
          <w:szCs w:val="21"/>
          <w:lang w:eastAsia="ru-RU"/>
        </w:rPr>
        <w:t xml:space="preserve"> </w:t>
      </w:r>
      <w:proofErr w:type="spellStart"/>
      <w:r w:rsidRPr="009B6E4F">
        <w:rPr>
          <w:rFonts w:ascii="Arial" w:eastAsia="Times New Roman" w:hAnsi="Arial" w:cs="Arial"/>
          <w:color w:val="000000"/>
          <w:spacing w:val="2"/>
          <w:sz w:val="21"/>
          <w:szCs w:val="21"/>
          <w:lang w:eastAsia="ru-RU"/>
        </w:rPr>
        <w:t>Research</w:t>
      </w:r>
      <w:proofErr w:type="spellEnd"/>
      <w:r w:rsidRPr="009B6E4F">
        <w:rPr>
          <w:rFonts w:ascii="Arial" w:eastAsia="Times New Roman" w:hAnsi="Arial" w:cs="Arial"/>
          <w:color w:val="000000"/>
          <w:spacing w:val="2"/>
          <w:sz w:val="21"/>
          <w:szCs w:val="21"/>
          <w:lang w:eastAsia="ru-RU"/>
        </w:rPr>
        <w:t xml:space="preserve"> </w:t>
      </w:r>
      <w:proofErr w:type="spellStart"/>
      <w:r w:rsidRPr="009B6E4F">
        <w:rPr>
          <w:rFonts w:ascii="Arial" w:eastAsia="Times New Roman" w:hAnsi="Arial" w:cs="Arial"/>
          <w:color w:val="000000"/>
          <w:spacing w:val="2"/>
          <w:sz w:val="21"/>
          <w:szCs w:val="21"/>
          <w:lang w:eastAsia="ru-RU"/>
        </w:rPr>
        <w:t>Foundation</w:t>
      </w:r>
      <w:proofErr w:type="spellEnd"/>
      <w:r w:rsidRPr="009B6E4F">
        <w:rPr>
          <w:rFonts w:ascii="Arial" w:eastAsia="Times New Roman" w:hAnsi="Arial" w:cs="Arial"/>
          <w:color w:val="000000"/>
          <w:spacing w:val="2"/>
          <w:sz w:val="21"/>
          <w:szCs w:val="21"/>
          <w:lang w:eastAsia="ru-RU"/>
        </w:rPr>
        <w:t xml:space="preserve"> </w:t>
      </w:r>
      <w:proofErr w:type="spellStart"/>
      <w:r w:rsidRPr="009B6E4F">
        <w:rPr>
          <w:rFonts w:ascii="Arial" w:eastAsia="Times New Roman" w:hAnsi="Arial" w:cs="Arial"/>
          <w:color w:val="000000"/>
          <w:spacing w:val="2"/>
          <w:sz w:val="21"/>
          <w:szCs w:val="21"/>
          <w:lang w:eastAsia="ru-RU"/>
        </w:rPr>
        <w:t>International</w:t>
      </w:r>
      <w:proofErr w:type="spellEnd"/>
      <w:r w:rsidRPr="009B6E4F">
        <w:rPr>
          <w:rFonts w:ascii="Arial" w:eastAsia="Times New Roman" w:hAnsi="Arial" w:cs="Arial"/>
          <w:color w:val="000000"/>
          <w:spacing w:val="2"/>
          <w:sz w:val="21"/>
          <w:szCs w:val="21"/>
          <w:lang w:eastAsia="ru-RU"/>
        </w:rPr>
        <w:t>, JDRF]): Общие сведения о сахарном диабете 1-го типа</w:t>
      </w:r>
    </w:p>
    <w:p w:rsidR="009B6E4F" w:rsidRPr="009B6E4F" w:rsidRDefault="009B6E4F" w:rsidP="009B6E4F">
      <w:pPr>
        <w:numPr>
          <w:ilvl w:val="0"/>
          <w:numId w:val="84"/>
        </w:numPr>
        <w:shd w:val="clear" w:color="auto" w:fill="FFFFFF"/>
        <w:spacing w:after="0" w:line="330" w:lineRule="atLeast"/>
        <w:ind w:left="0"/>
        <w:rPr>
          <w:rFonts w:ascii="Arial" w:eastAsia="Times New Roman" w:hAnsi="Arial" w:cs="Arial"/>
          <w:color w:val="000000"/>
          <w:spacing w:val="2"/>
          <w:sz w:val="21"/>
          <w:szCs w:val="21"/>
          <w:lang w:eastAsia="ru-RU"/>
        </w:rPr>
      </w:pPr>
      <w:hyperlink r:id="rId218" w:tgtFrame="_blank" w:history="1">
        <w:r w:rsidRPr="009B6E4F">
          <w:rPr>
            <w:rFonts w:ascii="Arial" w:eastAsia="Times New Roman" w:hAnsi="Arial" w:cs="Arial"/>
            <w:color w:val="B12E32"/>
            <w:spacing w:val="2"/>
            <w:sz w:val="21"/>
            <w:szCs w:val="21"/>
            <w:u w:val="single"/>
            <w:lang w:eastAsia="ru-RU"/>
          </w:rPr>
          <w:t>Национальный институт диабета, расстройств пищеварения и заболеваний почек (</w:t>
        </w:r>
        <w:proofErr w:type="spellStart"/>
        <w:r w:rsidRPr="009B6E4F">
          <w:rPr>
            <w:rFonts w:ascii="Arial" w:eastAsia="Times New Roman" w:hAnsi="Arial" w:cs="Arial"/>
            <w:color w:val="B12E32"/>
            <w:spacing w:val="2"/>
            <w:sz w:val="21"/>
            <w:szCs w:val="21"/>
            <w:u w:val="single"/>
            <w:lang w:eastAsia="ru-RU"/>
          </w:rPr>
          <w:t>National</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Institute</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of</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Diabetes</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and</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Digestive</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and</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Kidney</w:t>
        </w:r>
        <w:proofErr w:type="spellEnd"/>
        <w:r w:rsidRPr="009B6E4F">
          <w:rPr>
            <w:rFonts w:ascii="Arial" w:eastAsia="Times New Roman" w:hAnsi="Arial" w:cs="Arial"/>
            <w:color w:val="B12E32"/>
            <w:spacing w:val="2"/>
            <w:sz w:val="21"/>
            <w:szCs w:val="21"/>
            <w:u w:val="single"/>
            <w:lang w:eastAsia="ru-RU"/>
          </w:rPr>
          <w:t xml:space="preserve"> </w:t>
        </w:r>
        <w:proofErr w:type="spellStart"/>
        <w:r w:rsidRPr="009B6E4F">
          <w:rPr>
            <w:rFonts w:ascii="Arial" w:eastAsia="Times New Roman" w:hAnsi="Arial" w:cs="Arial"/>
            <w:color w:val="B12E32"/>
            <w:spacing w:val="2"/>
            <w:sz w:val="21"/>
            <w:szCs w:val="21"/>
            <w:u w:val="single"/>
            <w:lang w:eastAsia="ru-RU"/>
          </w:rPr>
          <w:t>Diseases</w:t>
        </w:r>
        <w:proofErr w:type="spellEnd"/>
        <w:r w:rsidRPr="009B6E4F">
          <w:rPr>
            <w:rFonts w:ascii="Arial" w:eastAsia="Times New Roman" w:hAnsi="Arial" w:cs="Arial"/>
            <w:color w:val="B12E32"/>
            <w:spacing w:val="2"/>
            <w:sz w:val="21"/>
            <w:szCs w:val="21"/>
            <w:u w:val="single"/>
            <w:lang w:eastAsia="ru-RU"/>
          </w:rPr>
          <w:t>)</w:t>
        </w:r>
      </w:hyperlink>
      <w:r w:rsidRPr="009B6E4F">
        <w:rPr>
          <w:rFonts w:ascii="Arial" w:eastAsia="Times New Roman" w:hAnsi="Arial" w:cs="Arial"/>
          <w:color w:val="000000"/>
          <w:spacing w:val="2"/>
          <w:sz w:val="21"/>
          <w:szCs w:val="21"/>
          <w:lang w:eastAsia="ru-RU"/>
        </w:rPr>
        <w:t>: общие сведения о диабете, в том числе о последних исследованиях и программах информирования населения</w:t>
      </w:r>
    </w:p>
    <w:p w:rsidR="009B6E4F" w:rsidRDefault="009B6E4F" w:rsidP="007211E3">
      <w:pPr>
        <w:shd w:val="clear" w:color="auto" w:fill="FFFFFF"/>
        <w:spacing w:before="300" w:after="150" w:line="360" w:lineRule="atLeast"/>
        <w:outlineLvl w:val="1"/>
        <w:rPr>
          <w:rFonts w:ascii="Arial" w:eastAsia="Times New Roman" w:hAnsi="Arial" w:cs="Arial"/>
          <w:b/>
          <w:bCs/>
          <w:color w:val="B6005C"/>
          <w:sz w:val="36"/>
          <w:szCs w:val="36"/>
          <w:lang w:eastAsia="ru-RU"/>
        </w:rPr>
      </w:pPr>
    </w:p>
    <w:p w:rsidR="007211E3" w:rsidRPr="007211E3" w:rsidRDefault="007211E3" w:rsidP="007211E3">
      <w:pPr>
        <w:shd w:val="clear" w:color="auto" w:fill="FFFFFF"/>
        <w:spacing w:before="300" w:after="150" w:line="360" w:lineRule="atLeast"/>
        <w:outlineLvl w:val="1"/>
        <w:rPr>
          <w:rFonts w:ascii="Arial" w:eastAsia="Times New Roman" w:hAnsi="Arial" w:cs="Arial"/>
          <w:b/>
          <w:bCs/>
          <w:color w:val="B6005C"/>
          <w:sz w:val="36"/>
          <w:szCs w:val="36"/>
          <w:lang w:eastAsia="ru-RU"/>
        </w:rPr>
      </w:pPr>
      <w:r w:rsidRPr="007211E3">
        <w:rPr>
          <w:rFonts w:ascii="Arial" w:eastAsia="Times New Roman" w:hAnsi="Arial" w:cs="Arial"/>
          <w:b/>
          <w:bCs/>
          <w:color w:val="B6005C"/>
          <w:sz w:val="36"/>
          <w:szCs w:val="36"/>
          <w:lang w:eastAsia="ru-RU"/>
        </w:rPr>
        <w:t>Как старение влияет на работу кишечника?</w:t>
      </w:r>
    </w:p>
    <w:p w:rsidR="007211E3" w:rsidRPr="007211E3" w:rsidRDefault="007211E3" w:rsidP="007211E3">
      <w:pPr>
        <w:spacing w:after="0" w:line="240" w:lineRule="auto"/>
        <w:rPr>
          <w:rFonts w:ascii="Times New Roman" w:eastAsia="Times New Roman" w:hAnsi="Times New Roman" w:cs="Times New Roman"/>
          <w:sz w:val="24"/>
          <w:szCs w:val="24"/>
          <w:lang w:eastAsia="ru-RU"/>
        </w:rPr>
      </w:pPr>
      <w:r w:rsidRPr="007211E3">
        <w:rPr>
          <w:rFonts w:ascii="Times New Roman" w:eastAsia="Times New Roman" w:hAnsi="Times New Roman" w:cs="Times New Roman"/>
          <w:noProof/>
          <w:sz w:val="24"/>
          <w:szCs w:val="24"/>
          <w:lang w:eastAsia="ru-RU"/>
        </w:rPr>
        <w:drawing>
          <wp:inline distT="0" distB="0" distL="0" distR="0" wp14:anchorId="1F99411D" wp14:editId="5563BD51">
            <wp:extent cx="1885950" cy="2505075"/>
            <wp:effectExtent l="0" t="0" r="0" b="9525"/>
            <wp:docPr id="16" name="Рисунок 16" descr="https://medportal.ru/microlax/app/assets/images/pishchevareniye-u-pozhilykh-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portal.ru/microlax/app/assets/images/pishchevareniye-u-pozhilykh-03.jpg"/>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885950" cy="2505075"/>
                    </a:xfrm>
                    <a:prstGeom prst="rect">
                      <a:avLst/>
                    </a:prstGeom>
                    <a:noFill/>
                    <a:ln>
                      <a:noFill/>
                    </a:ln>
                  </pic:spPr>
                </pic:pic>
              </a:graphicData>
            </a:graphic>
          </wp:inline>
        </w:drawing>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Особенности пищеварения у пожилых людей накладывают свой отпечаток и на кишечник. Слизистая оболочка «стареет» и сглаживается по всей длине пищеварительного тракта, из-за чего ухудшается всасывание питательных веществ.</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В тонкой кишке может отмечаться чрезмерное размножение болезнетворных бактерий — это состояние известно как избыточный бактериальный рост в тонком кишечнике. Оно проявляется в виде болей в животе, вздутия, потери веса.</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Подвздошная кишка участвует во всасывании витамина В12, нарушение которого приводит к анемии. Симптомы — бледность кожи, слабость, повышенная утомляемость.</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В результате дисбаланса ферментов у пожилых может развиться непереносимость молочных продуктов, содержащих лактозу.</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Пожилые люди часто страдают запорами. Основные причины этого заключаются в следующем:</w:t>
      </w:r>
    </w:p>
    <w:p w:rsidR="007211E3" w:rsidRPr="007211E3" w:rsidRDefault="007211E3" w:rsidP="007211E3">
      <w:pPr>
        <w:numPr>
          <w:ilvl w:val="0"/>
          <w:numId w:val="62"/>
        </w:numPr>
        <w:shd w:val="clear" w:color="auto" w:fill="FFFFFF"/>
        <w:spacing w:before="150" w:after="150" w:line="300" w:lineRule="atLeast"/>
        <w:ind w:left="300"/>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Кал движется по кишечнику медленнее, чем у молодых людей.</w:t>
      </w:r>
    </w:p>
    <w:p w:rsidR="007211E3" w:rsidRPr="007211E3" w:rsidRDefault="007211E3" w:rsidP="007211E3">
      <w:pPr>
        <w:numPr>
          <w:ilvl w:val="0"/>
          <w:numId w:val="62"/>
        </w:numPr>
        <w:shd w:val="clear" w:color="auto" w:fill="FFFFFF"/>
        <w:spacing w:before="150" w:after="150" w:line="300" w:lineRule="atLeast"/>
        <w:ind w:left="300"/>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Стенки прямой кишки теряют тонус, слабее сокращаются при заполнении каловыми массами.</w:t>
      </w:r>
    </w:p>
    <w:p w:rsidR="007211E3" w:rsidRPr="007211E3" w:rsidRDefault="007211E3" w:rsidP="007211E3">
      <w:pPr>
        <w:numPr>
          <w:ilvl w:val="0"/>
          <w:numId w:val="62"/>
        </w:numPr>
        <w:shd w:val="clear" w:color="auto" w:fill="FFFFFF"/>
        <w:spacing w:before="150" w:after="150" w:line="300" w:lineRule="atLeast"/>
        <w:ind w:left="300"/>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lastRenderedPageBreak/>
        <w:t>В пожилом возрасте многие люди ведут малоподвижный образ жизни. Это не лучшим образом сказывается на работе кишечника.</w:t>
      </w:r>
    </w:p>
    <w:p w:rsidR="007211E3" w:rsidRPr="007211E3" w:rsidRDefault="007211E3" w:rsidP="007211E3">
      <w:pPr>
        <w:numPr>
          <w:ilvl w:val="0"/>
          <w:numId w:val="62"/>
        </w:numPr>
        <w:shd w:val="clear" w:color="auto" w:fill="FFFFFF"/>
        <w:spacing w:before="150" w:after="150" w:line="300" w:lineRule="atLeast"/>
        <w:ind w:left="300"/>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Многие пожилые люди страдают хроническими заболеваниями, вынуждены принимать лекарства. Некоторые препараты способствуют возникновению запоров.</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С возрастом повышается риск развития злокачественных опухолей, в том числе в органах пищеварительной системы. Если пожилого человека беспокоят упорные запоры — необходимо пройти соответствующее обследование для исключения онкологических заболеваний.</w:t>
      </w:r>
    </w:p>
    <w:p w:rsidR="007211E3" w:rsidRPr="007211E3" w:rsidRDefault="007211E3" w:rsidP="007211E3">
      <w:pPr>
        <w:shd w:val="clear" w:color="auto" w:fill="FFFFFF"/>
        <w:spacing w:before="300" w:after="150" w:line="360" w:lineRule="atLeast"/>
        <w:outlineLvl w:val="1"/>
        <w:rPr>
          <w:rFonts w:ascii="Arial" w:eastAsia="Times New Roman" w:hAnsi="Arial" w:cs="Arial"/>
          <w:b/>
          <w:bCs/>
          <w:color w:val="B6005C"/>
          <w:sz w:val="36"/>
          <w:szCs w:val="36"/>
          <w:lang w:eastAsia="ru-RU"/>
        </w:rPr>
      </w:pPr>
      <w:r w:rsidRPr="007211E3">
        <w:rPr>
          <w:rFonts w:ascii="Arial" w:eastAsia="Times New Roman" w:hAnsi="Arial" w:cs="Arial"/>
          <w:b/>
          <w:bCs/>
          <w:color w:val="B6005C"/>
          <w:sz w:val="36"/>
          <w:szCs w:val="36"/>
          <w:lang w:eastAsia="ru-RU"/>
        </w:rPr>
        <w:t>Улучшение пищеварения в пожилом возрасте: как избежать проблем со стулом?</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Существует несколько полезных рекомендаций, которые помогут пожилому человеку нормализовать работу кишечника и снизить риск запоров:</w:t>
      </w:r>
    </w:p>
    <w:p w:rsidR="007211E3" w:rsidRPr="007211E3" w:rsidRDefault="007211E3" w:rsidP="007211E3">
      <w:pPr>
        <w:numPr>
          <w:ilvl w:val="0"/>
          <w:numId w:val="63"/>
        </w:numPr>
        <w:shd w:val="clear" w:color="auto" w:fill="FFFFFF"/>
        <w:spacing w:before="150" w:after="150" w:line="300" w:lineRule="atLeast"/>
        <w:ind w:left="300"/>
        <w:rPr>
          <w:rFonts w:ascii="Arial" w:eastAsia="Times New Roman" w:hAnsi="Arial" w:cs="Arial"/>
          <w:color w:val="000000"/>
          <w:sz w:val="24"/>
          <w:szCs w:val="24"/>
          <w:lang w:eastAsia="ru-RU"/>
        </w:rPr>
      </w:pPr>
      <w:r w:rsidRPr="007211E3">
        <w:rPr>
          <w:rFonts w:ascii="Arial" w:eastAsia="Times New Roman" w:hAnsi="Arial" w:cs="Arial"/>
          <w:b/>
          <w:bCs/>
          <w:color w:val="000000"/>
          <w:sz w:val="24"/>
          <w:szCs w:val="24"/>
          <w:lang w:eastAsia="ru-RU"/>
        </w:rPr>
        <w:t>Придерживайтесь принципов здорового питания.</w:t>
      </w:r>
      <w:r w:rsidRPr="007211E3">
        <w:rPr>
          <w:rFonts w:ascii="Arial" w:eastAsia="Times New Roman" w:hAnsi="Arial" w:cs="Arial"/>
          <w:color w:val="000000"/>
          <w:sz w:val="24"/>
          <w:szCs w:val="24"/>
          <w:lang w:eastAsia="ru-RU"/>
        </w:rPr>
        <w:t> В вашем рационе должно присутствовать достаточное количество овощей, фруктов, орехов, злаков — продуктов, богатых клетчаткой.</w:t>
      </w:r>
    </w:p>
    <w:p w:rsidR="007211E3" w:rsidRPr="007211E3" w:rsidRDefault="007211E3" w:rsidP="007211E3">
      <w:pPr>
        <w:numPr>
          <w:ilvl w:val="0"/>
          <w:numId w:val="63"/>
        </w:numPr>
        <w:shd w:val="clear" w:color="auto" w:fill="FFFFFF"/>
        <w:spacing w:before="150" w:after="150" w:line="300" w:lineRule="atLeast"/>
        <w:ind w:left="300"/>
        <w:rPr>
          <w:rFonts w:ascii="Arial" w:eastAsia="Times New Roman" w:hAnsi="Arial" w:cs="Arial"/>
          <w:color w:val="000000"/>
          <w:sz w:val="24"/>
          <w:szCs w:val="24"/>
          <w:lang w:eastAsia="ru-RU"/>
        </w:rPr>
      </w:pPr>
      <w:r w:rsidRPr="007211E3">
        <w:rPr>
          <w:rFonts w:ascii="Arial" w:eastAsia="Times New Roman" w:hAnsi="Arial" w:cs="Arial"/>
          <w:b/>
          <w:bCs/>
          <w:color w:val="000000"/>
          <w:sz w:val="24"/>
          <w:szCs w:val="24"/>
          <w:lang w:eastAsia="ru-RU"/>
        </w:rPr>
        <w:t>Ведите активный образ жизни.</w:t>
      </w:r>
      <w:r w:rsidRPr="007211E3">
        <w:rPr>
          <w:rFonts w:ascii="Arial" w:eastAsia="Times New Roman" w:hAnsi="Arial" w:cs="Arial"/>
          <w:color w:val="000000"/>
          <w:sz w:val="24"/>
          <w:szCs w:val="24"/>
          <w:lang w:eastAsia="ru-RU"/>
        </w:rPr>
        <w:t> Физическая активность является обязательным условием нормальной работы кишечника. В пожилом возрасте обычно имеются проблемы со здоровьем, которые не позволяют выполнять интенсивные упражнения, как в молодости. Поэтому необходимо посоветоваться с врачом, который подберет подходящий комплекс, посоветует нагрузки, адекватные в вашем случае.</w:t>
      </w:r>
    </w:p>
    <w:p w:rsidR="007211E3" w:rsidRPr="007211E3" w:rsidRDefault="007211E3" w:rsidP="007211E3">
      <w:pPr>
        <w:numPr>
          <w:ilvl w:val="0"/>
          <w:numId w:val="63"/>
        </w:numPr>
        <w:shd w:val="clear" w:color="auto" w:fill="FFFFFF"/>
        <w:spacing w:before="150" w:after="150" w:line="300" w:lineRule="atLeast"/>
        <w:ind w:left="300"/>
        <w:rPr>
          <w:rFonts w:ascii="Arial" w:eastAsia="Times New Roman" w:hAnsi="Arial" w:cs="Arial"/>
          <w:color w:val="000000"/>
          <w:sz w:val="24"/>
          <w:szCs w:val="24"/>
          <w:lang w:eastAsia="ru-RU"/>
        </w:rPr>
      </w:pPr>
      <w:r w:rsidRPr="007211E3">
        <w:rPr>
          <w:rFonts w:ascii="Arial" w:eastAsia="Times New Roman" w:hAnsi="Arial" w:cs="Arial"/>
          <w:b/>
          <w:bCs/>
          <w:color w:val="000000"/>
          <w:sz w:val="24"/>
          <w:szCs w:val="24"/>
          <w:lang w:eastAsia="ru-RU"/>
        </w:rPr>
        <w:t>Если запоры начали беспокоить после того как вы стали принимать какие-либо лекарства, сообщите об этом врачу.</w:t>
      </w:r>
      <w:r w:rsidRPr="007211E3">
        <w:rPr>
          <w:rFonts w:ascii="Arial" w:eastAsia="Times New Roman" w:hAnsi="Arial" w:cs="Arial"/>
          <w:color w:val="000000"/>
          <w:sz w:val="24"/>
          <w:szCs w:val="24"/>
          <w:lang w:eastAsia="ru-RU"/>
        </w:rPr>
        <w:t xml:space="preserve"> Возможно, доктор отменит препараты, </w:t>
      </w:r>
      <w:proofErr w:type="gramStart"/>
      <w:r w:rsidRPr="007211E3">
        <w:rPr>
          <w:rFonts w:ascii="Arial" w:eastAsia="Times New Roman" w:hAnsi="Arial" w:cs="Arial"/>
          <w:color w:val="000000"/>
          <w:sz w:val="24"/>
          <w:szCs w:val="24"/>
          <w:lang w:eastAsia="ru-RU"/>
        </w:rPr>
        <w:t>заменит их на другие</w:t>
      </w:r>
      <w:proofErr w:type="gramEnd"/>
      <w:r w:rsidRPr="007211E3">
        <w:rPr>
          <w:rFonts w:ascii="Arial" w:eastAsia="Times New Roman" w:hAnsi="Arial" w:cs="Arial"/>
          <w:color w:val="000000"/>
          <w:sz w:val="24"/>
          <w:szCs w:val="24"/>
          <w:lang w:eastAsia="ru-RU"/>
        </w:rPr>
        <w:t>, изменит дозировки.</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 xml:space="preserve">Если запоры все же возникают, можно использовать легкие слабительные. Например, </w:t>
      </w:r>
      <w:proofErr w:type="spellStart"/>
      <w:r w:rsidRPr="007211E3">
        <w:rPr>
          <w:rFonts w:ascii="Arial" w:eastAsia="Times New Roman" w:hAnsi="Arial" w:cs="Arial"/>
          <w:color w:val="000000"/>
          <w:sz w:val="24"/>
          <w:szCs w:val="24"/>
          <w:lang w:eastAsia="ru-RU"/>
        </w:rPr>
        <w:t>Микролакс</w:t>
      </w:r>
      <w:proofErr w:type="spellEnd"/>
      <w:r w:rsidRPr="007211E3">
        <w:rPr>
          <w:rFonts w:ascii="Arial" w:eastAsia="Times New Roman" w:hAnsi="Arial" w:cs="Arial"/>
          <w:color w:val="000000"/>
          <w:sz w:val="18"/>
          <w:szCs w:val="18"/>
          <w:vertAlign w:val="superscript"/>
          <w:lang w:eastAsia="ru-RU"/>
        </w:rPr>
        <w:t>®</w:t>
      </w:r>
      <w:r w:rsidRPr="007211E3">
        <w:rPr>
          <w:rFonts w:ascii="Arial" w:eastAsia="Times New Roman" w:hAnsi="Arial" w:cs="Arial"/>
          <w:color w:val="000000"/>
          <w:sz w:val="24"/>
          <w:szCs w:val="24"/>
          <w:lang w:eastAsia="ru-RU"/>
        </w:rPr>
        <w:t> — этот препарат действенный и имеет высокий профиль безопасности, его можно применять у пожилых людей, маленьких детей, беременных женщин.</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Три активных компонента, содержащихся в </w:t>
      </w:r>
      <w:proofErr w:type="spellStart"/>
      <w:r w:rsidRPr="007211E3">
        <w:rPr>
          <w:rFonts w:ascii="Arial" w:eastAsia="Times New Roman" w:hAnsi="Arial" w:cs="Arial"/>
          <w:color w:val="000000"/>
          <w:sz w:val="24"/>
          <w:szCs w:val="24"/>
          <w:lang w:eastAsia="ru-RU"/>
        </w:rPr>
        <w:t>Микролаксе</w:t>
      </w:r>
      <w:proofErr w:type="spellEnd"/>
      <w:r w:rsidRPr="007211E3">
        <w:rPr>
          <w:rFonts w:ascii="Arial" w:eastAsia="Times New Roman" w:hAnsi="Arial" w:cs="Arial"/>
          <w:color w:val="000000"/>
          <w:sz w:val="18"/>
          <w:szCs w:val="18"/>
          <w:vertAlign w:val="superscript"/>
          <w:lang w:eastAsia="ru-RU"/>
        </w:rPr>
        <w:t>®</w:t>
      </w:r>
      <w:r w:rsidRPr="007211E3">
        <w:rPr>
          <w:rFonts w:ascii="Arial" w:eastAsia="Times New Roman" w:hAnsi="Arial" w:cs="Arial"/>
          <w:color w:val="000000"/>
          <w:sz w:val="24"/>
          <w:szCs w:val="24"/>
          <w:lang w:eastAsia="ru-RU"/>
        </w:rPr>
        <w:t>, размягчают плотные каловые массы, облегчают отхождение стула.</w:t>
      </w:r>
    </w:p>
    <w:p w:rsidR="007211E3" w:rsidRPr="007211E3" w:rsidRDefault="007211E3" w:rsidP="007211E3">
      <w:pPr>
        <w:shd w:val="clear" w:color="auto" w:fill="FFFFFF"/>
        <w:spacing w:before="150" w:after="100" w:afterAutospacing="1" w:line="300" w:lineRule="atLeast"/>
        <w:rPr>
          <w:rFonts w:ascii="Arial" w:eastAsia="Times New Roman" w:hAnsi="Arial" w:cs="Arial"/>
          <w:color w:val="000000"/>
          <w:sz w:val="24"/>
          <w:szCs w:val="24"/>
          <w:lang w:eastAsia="ru-RU"/>
        </w:rPr>
      </w:pPr>
      <w:r w:rsidRPr="007211E3">
        <w:rPr>
          <w:rFonts w:ascii="Arial" w:eastAsia="Times New Roman" w:hAnsi="Arial" w:cs="Arial"/>
          <w:color w:val="000000"/>
          <w:sz w:val="24"/>
          <w:szCs w:val="24"/>
          <w:lang w:eastAsia="ru-RU"/>
        </w:rPr>
        <w:t>Если проблема сохраняется, стул отсутствует в течение длительного времени, дефекация происходит менее 3-4 раз в неделю, если присоединились боли в животе и другие симптомы — нужно немедленно посетить врача. В старшем возрасте запоры могут быть симптомом серьезного заболевания.</w:t>
      </w:r>
    </w:p>
    <w:p w:rsidR="002F7882" w:rsidRPr="002F7882" w:rsidRDefault="002F7882" w:rsidP="002F7882">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2F7882">
        <w:rPr>
          <w:rFonts w:ascii="Arial" w:eastAsia="Times New Roman" w:hAnsi="Arial" w:cs="Arial"/>
          <w:b/>
          <w:bCs/>
          <w:color w:val="282828"/>
          <w:spacing w:val="-17"/>
          <w:kern w:val="36"/>
          <w:sz w:val="60"/>
          <w:szCs w:val="60"/>
          <w:lang w:eastAsia="ru-RU"/>
        </w:rPr>
        <w:t>Непереносимость лактозы</w:t>
      </w:r>
    </w:p>
    <w:p w:rsidR="002F7882" w:rsidRPr="002F7882" w:rsidRDefault="002F7882" w:rsidP="002F7882">
      <w:pPr>
        <w:spacing w:after="240" w:line="315" w:lineRule="atLeast"/>
        <w:textAlignment w:val="top"/>
        <w:rPr>
          <w:rFonts w:ascii="Arial" w:eastAsia="Times New Roman" w:hAnsi="Arial" w:cs="Arial"/>
          <w:i/>
          <w:iCs/>
          <w:color w:val="000000"/>
          <w:spacing w:val="2"/>
          <w:sz w:val="21"/>
          <w:szCs w:val="21"/>
          <w:lang w:eastAsia="ru-RU"/>
        </w:rPr>
      </w:pPr>
      <w:r w:rsidRPr="002F7882">
        <w:rPr>
          <w:rFonts w:ascii="Arial" w:eastAsia="Times New Roman" w:hAnsi="Arial" w:cs="Arial"/>
          <w:i/>
          <w:iCs/>
          <w:color w:val="000000"/>
          <w:spacing w:val="2"/>
          <w:sz w:val="21"/>
          <w:szCs w:val="21"/>
          <w:lang w:eastAsia="ru-RU"/>
        </w:rPr>
        <w:t>Авторы: </w:t>
      </w:r>
    </w:p>
    <w:p w:rsidR="002F7882" w:rsidRPr="002F7882" w:rsidRDefault="002F7882" w:rsidP="002F7882">
      <w:pPr>
        <w:spacing w:after="0" w:line="0" w:lineRule="auto"/>
        <w:textAlignment w:val="top"/>
        <w:rPr>
          <w:rFonts w:ascii="Arial" w:eastAsia="Times New Roman" w:hAnsi="Arial" w:cs="Arial"/>
          <w:i/>
          <w:iCs/>
          <w:color w:val="000000"/>
          <w:spacing w:val="2"/>
          <w:sz w:val="2"/>
          <w:szCs w:val="2"/>
          <w:lang w:eastAsia="ru-RU"/>
        </w:rPr>
      </w:pPr>
      <w:hyperlink r:id="rId220" w:history="1">
        <w:proofErr w:type="spellStart"/>
        <w:r w:rsidRPr="002F7882">
          <w:rPr>
            <w:rFonts w:ascii="Arial" w:eastAsia="Times New Roman" w:hAnsi="Arial" w:cs="Arial"/>
            <w:b/>
            <w:bCs/>
            <w:i/>
            <w:iCs/>
            <w:color w:val="B12E32"/>
            <w:spacing w:val="2"/>
            <w:sz w:val="21"/>
            <w:szCs w:val="21"/>
            <w:u w:val="single"/>
            <w:lang w:eastAsia="ru-RU"/>
          </w:rPr>
          <w:t>Atenodoro</w:t>
        </w:r>
        <w:proofErr w:type="spellEnd"/>
        <w:r w:rsidRPr="002F7882">
          <w:rPr>
            <w:rFonts w:ascii="Arial" w:eastAsia="Times New Roman" w:hAnsi="Arial" w:cs="Arial"/>
            <w:b/>
            <w:bCs/>
            <w:i/>
            <w:iCs/>
            <w:color w:val="B12E32"/>
            <w:spacing w:val="2"/>
            <w:sz w:val="21"/>
            <w:szCs w:val="21"/>
            <w:u w:val="single"/>
            <w:lang w:eastAsia="ru-RU"/>
          </w:rPr>
          <w:t xml:space="preserve"> R. </w:t>
        </w:r>
        <w:proofErr w:type="spellStart"/>
        <w:r w:rsidRPr="002F7882">
          <w:rPr>
            <w:rFonts w:ascii="Arial" w:eastAsia="Times New Roman" w:hAnsi="Arial" w:cs="Arial"/>
            <w:b/>
            <w:bCs/>
            <w:i/>
            <w:iCs/>
            <w:color w:val="B12E32"/>
            <w:spacing w:val="2"/>
            <w:sz w:val="21"/>
            <w:szCs w:val="21"/>
            <w:u w:val="single"/>
            <w:lang w:eastAsia="ru-RU"/>
          </w:rPr>
          <w:t>Ruiz</w:t>
        </w:r>
        <w:proofErr w:type="spellEnd"/>
        <w:r w:rsidRPr="002F7882">
          <w:rPr>
            <w:rFonts w:ascii="Arial" w:eastAsia="Times New Roman" w:hAnsi="Arial" w:cs="Arial"/>
            <w:b/>
            <w:bCs/>
            <w:i/>
            <w:iCs/>
            <w:color w:val="B12E32"/>
            <w:spacing w:val="2"/>
            <w:sz w:val="21"/>
            <w:szCs w:val="21"/>
            <w:u w:val="single"/>
            <w:lang w:eastAsia="ru-RU"/>
          </w:rPr>
          <w:t xml:space="preserve">, </w:t>
        </w:r>
        <w:proofErr w:type="spellStart"/>
        <w:r w:rsidRPr="002F7882">
          <w:rPr>
            <w:rFonts w:ascii="Arial" w:eastAsia="Times New Roman" w:hAnsi="Arial" w:cs="Arial"/>
            <w:b/>
            <w:bCs/>
            <w:i/>
            <w:iCs/>
            <w:color w:val="B12E32"/>
            <w:spacing w:val="2"/>
            <w:sz w:val="21"/>
            <w:szCs w:val="21"/>
            <w:u w:val="single"/>
            <w:lang w:eastAsia="ru-RU"/>
          </w:rPr>
          <w:t>Jr</w:t>
        </w:r>
        <w:proofErr w:type="spellEnd"/>
        <w:r w:rsidRPr="002F7882">
          <w:rPr>
            <w:rFonts w:ascii="Arial" w:eastAsia="Times New Roman" w:hAnsi="Arial" w:cs="Arial"/>
            <w:b/>
            <w:bCs/>
            <w:i/>
            <w:iCs/>
            <w:color w:val="B12E32"/>
            <w:spacing w:val="2"/>
            <w:sz w:val="21"/>
            <w:szCs w:val="21"/>
            <w:u w:val="single"/>
            <w:lang w:eastAsia="ru-RU"/>
          </w:rPr>
          <w:t>.</w:t>
        </w:r>
      </w:hyperlink>
      <w:r w:rsidRPr="002F7882">
        <w:rPr>
          <w:rFonts w:ascii="Arial" w:eastAsia="Times New Roman" w:hAnsi="Arial" w:cs="Arial"/>
          <w:i/>
          <w:iCs/>
          <w:color w:val="000000"/>
          <w:spacing w:val="2"/>
          <w:sz w:val="2"/>
          <w:szCs w:val="2"/>
          <w:lang w:eastAsia="ru-RU"/>
        </w:rPr>
        <w:t> </w:t>
      </w:r>
    </w:p>
    <w:p w:rsidR="002F7882" w:rsidRPr="002F7882" w:rsidRDefault="002F7882" w:rsidP="002F7882">
      <w:pPr>
        <w:spacing w:after="240" w:line="315" w:lineRule="atLeast"/>
        <w:textAlignment w:val="top"/>
        <w:rPr>
          <w:rFonts w:ascii="Arial" w:eastAsia="Times New Roman" w:hAnsi="Arial" w:cs="Arial"/>
          <w:i/>
          <w:iCs/>
          <w:color w:val="000000"/>
          <w:spacing w:val="2"/>
          <w:sz w:val="21"/>
          <w:szCs w:val="21"/>
          <w:lang w:val="en-US" w:eastAsia="ru-RU"/>
        </w:rPr>
      </w:pPr>
      <w:r w:rsidRPr="002F7882">
        <w:rPr>
          <w:rFonts w:ascii="Arial" w:eastAsia="Times New Roman" w:hAnsi="Arial" w:cs="Arial"/>
          <w:i/>
          <w:iCs/>
          <w:color w:val="000000"/>
          <w:spacing w:val="2"/>
          <w:sz w:val="21"/>
          <w:szCs w:val="21"/>
          <w:lang w:val="en-US" w:eastAsia="ru-RU"/>
        </w:rPr>
        <w:lastRenderedPageBreak/>
        <w:t xml:space="preserve">, MD, </w:t>
      </w:r>
      <w:proofErr w:type="gramStart"/>
      <w:r w:rsidRPr="002F7882">
        <w:rPr>
          <w:rFonts w:ascii="Arial" w:eastAsia="Times New Roman" w:hAnsi="Arial" w:cs="Arial"/>
          <w:i/>
          <w:iCs/>
          <w:color w:val="000000"/>
          <w:spacing w:val="2"/>
          <w:sz w:val="21"/>
          <w:szCs w:val="21"/>
          <w:lang w:val="en-US" w:eastAsia="ru-RU"/>
        </w:rPr>
        <w:t>The</w:t>
      </w:r>
      <w:proofErr w:type="gramEnd"/>
      <w:r w:rsidRPr="002F7882">
        <w:rPr>
          <w:rFonts w:ascii="Arial" w:eastAsia="Times New Roman" w:hAnsi="Arial" w:cs="Arial"/>
          <w:i/>
          <w:iCs/>
          <w:color w:val="000000"/>
          <w:spacing w:val="2"/>
          <w:sz w:val="21"/>
          <w:szCs w:val="21"/>
          <w:lang w:val="en-US" w:eastAsia="ru-RU"/>
        </w:rPr>
        <w:t xml:space="preserve"> Medical City, Pasig City, Philippines</w:t>
      </w:r>
    </w:p>
    <w:p w:rsidR="002F7882" w:rsidRPr="002F7882" w:rsidRDefault="002F7882" w:rsidP="002F7882">
      <w:pPr>
        <w:spacing w:after="0" w:line="315" w:lineRule="atLeast"/>
        <w:textAlignment w:val="top"/>
        <w:rPr>
          <w:rFonts w:ascii="Arial" w:eastAsia="Times New Roman" w:hAnsi="Arial" w:cs="Arial"/>
          <w:i/>
          <w:iCs/>
          <w:color w:val="000000"/>
          <w:spacing w:val="2"/>
          <w:sz w:val="21"/>
          <w:szCs w:val="21"/>
          <w:lang w:eastAsia="ru-RU"/>
        </w:rPr>
      </w:pPr>
      <w:r w:rsidRPr="002F7882">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r w:rsidRPr="002F7882">
        <w:rPr>
          <w:rFonts w:ascii="Arial" w:eastAsia="Times New Roman" w:hAnsi="Arial" w:cs="Arial"/>
          <w:i/>
          <w:iCs/>
          <w:color w:val="000000"/>
          <w:spacing w:val="2"/>
          <w:sz w:val="21"/>
          <w:szCs w:val="21"/>
          <w:lang w:eastAsia="ru-RU"/>
        </w:rPr>
        <w:t>фев</w:t>
      </w:r>
      <w:proofErr w:type="spellEnd"/>
      <w:r w:rsidRPr="002F7882">
        <w:rPr>
          <w:rFonts w:ascii="Arial" w:eastAsia="Times New Roman" w:hAnsi="Arial" w:cs="Arial"/>
          <w:i/>
          <w:iCs/>
          <w:color w:val="000000"/>
          <w:spacing w:val="2"/>
          <w:sz w:val="21"/>
          <w:szCs w:val="21"/>
          <w:lang w:eastAsia="ru-RU"/>
        </w:rPr>
        <w:t xml:space="preserve"> 2021| Последнее изменение содержания </w:t>
      </w:r>
      <w:proofErr w:type="spellStart"/>
      <w:r w:rsidRPr="002F7882">
        <w:rPr>
          <w:rFonts w:ascii="Arial" w:eastAsia="Times New Roman" w:hAnsi="Arial" w:cs="Arial"/>
          <w:i/>
          <w:iCs/>
          <w:color w:val="000000"/>
          <w:spacing w:val="2"/>
          <w:sz w:val="21"/>
          <w:szCs w:val="21"/>
          <w:lang w:eastAsia="ru-RU"/>
        </w:rPr>
        <w:t>фев</w:t>
      </w:r>
      <w:proofErr w:type="spellEnd"/>
      <w:r w:rsidRPr="002F7882">
        <w:rPr>
          <w:rFonts w:ascii="Arial" w:eastAsia="Times New Roman" w:hAnsi="Arial" w:cs="Arial"/>
          <w:i/>
          <w:iCs/>
          <w:color w:val="000000"/>
          <w:spacing w:val="2"/>
          <w:sz w:val="21"/>
          <w:szCs w:val="21"/>
          <w:lang w:eastAsia="ru-RU"/>
        </w:rPr>
        <w:t xml:space="preserve"> 2021</w:t>
      </w:r>
    </w:p>
    <w:p w:rsidR="002F7882" w:rsidRPr="002F7882" w:rsidRDefault="002F7882" w:rsidP="002F7882">
      <w:pPr>
        <w:shd w:val="clear" w:color="auto" w:fill="113A50"/>
        <w:spacing w:after="0" w:line="240" w:lineRule="auto"/>
        <w:textAlignment w:val="center"/>
        <w:rPr>
          <w:rFonts w:ascii="Arial" w:eastAsia="Times New Roman" w:hAnsi="Arial" w:cs="Arial"/>
          <w:b/>
          <w:bCs/>
          <w:caps/>
          <w:color w:val="FFFFFF"/>
          <w:spacing w:val="2"/>
          <w:sz w:val="20"/>
          <w:szCs w:val="20"/>
          <w:lang w:eastAsia="ru-RU"/>
        </w:rPr>
      </w:pPr>
      <w:r w:rsidRPr="002F7882">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2F7882" w:rsidRPr="002F7882" w:rsidRDefault="002F7882" w:rsidP="002F7882">
      <w:pPr>
        <w:spacing w:after="0" w:line="240" w:lineRule="auto"/>
        <w:textAlignment w:val="center"/>
        <w:rPr>
          <w:rFonts w:ascii="Times New Roman" w:eastAsia="Times New Roman" w:hAnsi="Times New Roman" w:cs="Times New Roman"/>
          <w:color w:val="0000FF"/>
          <w:sz w:val="27"/>
          <w:szCs w:val="27"/>
          <w:lang w:eastAsia="ru-RU"/>
        </w:rPr>
      </w:pPr>
      <w:r w:rsidRPr="002F7882">
        <w:rPr>
          <w:rFonts w:ascii="Arial" w:eastAsia="Times New Roman" w:hAnsi="Arial" w:cs="Arial"/>
          <w:color w:val="000000"/>
          <w:sz w:val="27"/>
          <w:szCs w:val="27"/>
          <w:lang w:eastAsia="ru-RU"/>
        </w:rPr>
        <w:t> </w:t>
      </w:r>
      <w:r w:rsidRPr="002F7882">
        <w:rPr>
          <w:rFonts w:ascii="Arial" w:eastAsia="Times New Roman" w:hAnsi="Arial" w:cs="Arial"/>
          <w:color w:val="000000"/>
          <w:sz w:val="27"/>
          <w:szCs w:val="27"/>
          <w:lang w:eastAsia="ru-RU"/>
        </w:rPr>
        <w:fldChar w:fldCharType="begin"/>
      </w:r>
      <w:r w:rsidRPr="002F7882">
        <w:rPr>
          <w:rFonts w:ascii="Arial" w:eastAsia="Times New Roman" w:hAnsi="Arial" w:cs="Arial"/>
          <w:color w:val="000000"/>
          <w:sz w:val="27"/>
          <w:szCs w:val="27"/>
          <w:lang w:eastAsia="ru-RU"/>
        </w:rPr>
        <w:instrText xml:space="preserve"> HYPERLINK "https://www.msdmanuals.com/ru/%D0%B4%D0%BE%D0%BC%D0%B0/%D0%BA%D0%BE%D1%80%D0%BE%D1%82%D0%BA%D0%BE-%D0%BE-%D0%B3%D0%BB%D0%B0%D0%B2%D0%BD%D0%BE%D0%BC-%D1%80%D0%B0%D1%81%D1%81%D1%82%D1%80%D0%BE%D0%B9%D1%81%D1%82%D0%B2%D0%B0-%D0%BF%D0%B8%D1%89%D0%B5%D0%B2%D0%B0%D1%80%D0%B5%D0%BD%D0%B8%D1%8F/%D0%BD%D0%B0%D1%80%D1%83%D1%88%D0%B5%D0%BD%D0%B8%D0%B5-%D0%B2%D1%81%D0%B0%D1%81%D1%8B%D0%B2%D0%B0%D0%BD%D0%B8%D1%8F/%D0%BD%D0%B5%D0%BF%D0%B5%D1%80%D0%B5%D0%BD%D0%BE%D1%81%D0%B8%D0%BC%D0%BE%D1%81%D1%82%D1%8C-%D0%BB%D0%B0%D0%BA%D1%82%D0%BE%D0%B7%D1%8B" </w:instrText>
      </w:r>
      <w:r w:rsidRPr="002F7882">
        <w:rPr>
          <w:rFonts w:ascii="Arial" w:eastAsia="Times New Roman" w:hAnsi="Arial" w:cs="Arial"/>
          <w:color w:val="000000"/>
          <w:sz w:val="27"/>
          <w:szCs w:val="27"/>
          <w:lang w:eastAsia="ru-RU"/>
        </w:rPr>
        <w:fldChar w:fldCharType="separate"/>
      </w:r>
    </w:p>
    <w:p w:rsidR="002F7882" w:rsidRPr="002F7882" w:rsidRDefault="002F7882" w:rsidP="002F7882">
      <w:pPr>
        <w:shd w:val="clear" w:color="auto" w:fill="B12E32"/>
        <w:spacing w:after="0" w:line="240" w:lineRule="auto"/>
        <w:jc w:val="center"/>
        <w:textAlignment w:val="center"/>
        <w:rPr>
          <w:rFonts w:ascii="Times New Roman" w:eastAsia="Times New Roman" w:hAnsi="Times New Roman" w:cs="Times New Roman"/>
          <w:b/>
          <w:bCs/>
          <w:caps/>
          <w:color w:val="FFFFFF"/>
          <w:spacing w:val="2"/>
          <w:sz w:val="20"/>
          <w:szCs w:val="20"/>
          <w:lang w:eastAsia="ru-RU"/>
        </w:rPr>
      </w:pPr>
      <w:r w:rsidRPr="002F7882">
        <w:rPr>
          <w:rFonts w:ascii="Arial" w:eastAsia="Times New Roman" w:hAnsi="Arial" w:cs="Arial"/>
          <w:b/>
          <w:bCs/>
          <w:caps/>
          <w:color w:val="FFFFFF"/>
          <w:spacing w:val="2"/>
          <w:sz w:val="20"/>
          <w:szCs w:val="20"/>
          <w:lang w:eastAsia="ru-RU"/>
        </w:rPr>
        <w:t>ОСНОВНАЯ ИНФОРМАЦИЯ</w:t>
      </w:r>
    </w:p>
    <w:p w:rsidR="002F7882" w:rsidRPr="002F7882" w:rsidRDefault="002F7882" w:rsidP="002F7882">
      <w:pPr>
        <w:spacing w:after="150" w:line="240" w:lineRule="auto"/>
        <w:textAlignment w:val="center"/>
        <w:rPr>
          <w:rFonts w:ascii="Arial" w:eastAsia="Times New Roman" w:hAnsi="Arial" w:cs="Arial"/>
          <w:color w:val="000000"/>
          <w:sz w:val="27"/>
          <w:szCs w:val="27"/>
          <w:lang w:eastAsia="ru-RU"/>
        </w:rPr>
      </w:pPr>
      <w:r w:rsidRPr="002F7882">
        <w:rPr>
          <w:rFonts w:ascii="Arial" w:eastAsia="Times New Roman" w:hAnsi="Arial" w:cs="Arial"/>
          <w:color w:val="000000"/>
          <w:sz w:val="27"/>
          <w:szCs w:val="27"/>
          <w:lang w:eastAsia="ru-RU"/>
        </w:rPr>
        <w:fldChar w:fldCharType="end"/>
      </w:r>
    </w:p>
    <w:p w:rsidR="002F7882" w:rsidRPr="002F7882" w:rsidRDefault="002F7882" w:rsidP="002F7882">
      <w:pPr>
        <w:shd w:val="clear" w:color="auto" w:fill="E7F9FD"/>
        <w:spacing w:line="360" w:lineRule="atLeast"/>
        <w:rPr>
          <w:rFonts w:ascii="Arial" w:eastAsia="Times New Roman" w:hAnsi="Arial" w:cs="Arial"/>
          <w:b/>
          <w:bCs/>
          <w:color w:val="174F6D"/>
          <w:spacing w:val="2"/>
          <w:sz w:val="24"/>
          <w:szCs w:val="24"/>
          <w:lang w:eastAsia="ru-RU"/>
        </w:rPr>
      </w:pPr>
      <w:r w:rsidRPr="002F7882">
        <w:rPr>
          <w:rFonts w:ascii="Arial" w:eastAsia="Times New Roman" w:hAnsi="Arial" w:cs="Arial"/>
          <w:b/>
          <w:bCs/>
          <w:color w:val="174F6D"/>
          <w:spacing w:val="2"/>
          <w:sz w:val="24"/>
          <w:szCs w:val="24"/>
          <w:lang w:eastAsia="ru-RU"/>
        </w:rPr>
        <w:t xml:space="preserve">Непереносимость лактозы — это неспособность переваривать сахар (лактозу) в связи с отсутствием пищеварительного фермента </w:t>
      </w:r>
      <w:proofErr w:type="spellStart"/>
      <w:r w:rsidRPr="002F7882">
        <w:rPr>
          <w:rFonts w:ascii="Arial" w:eastAsia="Times New Roman" w:hAnsi="Arial" w:cs="Arial"/>
          <w:b/>
          <w:bCs/>
          <w:color w:val="174F6D"/>
          <w:spacing w:val="2"/>
          <w:sz w:val="24"/>
          <w:szCs w:val="24"/>
          <w:lang w:eastAsia="ru-RU"/>
        </w:rPr>
        <w:t>лактазы</w:t>
      </w:r>
      <w:proofErr w:type="spellEnd"/>
      <w:r w:rsidRPr="002F7882">
        <w:rPr>
          <w:rFonts w:ascii="Arial" w:eastAsia="Times New Roman" w:hAnsi="Arial" w:cs="Arial"/>
          <w:b/>
          <w:bCs/>
          <w:color w:val="174F6D"/>
          <w:spacing w:val="2"/>
          <w:sz w:val="24"/>
          <w:szCs w:val="24"/>
          <w:lang w:eastAsia="ru-RU"/>
        </w:rPr>
        <w:t>, что приводит к диарее и кишечным коликам.</w:t>
      </w:r>
    </w:p>
    <w:p w:rsidR="002F7882" w:rsidRPr="002F7882" w:rsidRDefault="002F7882" w:rsidP="002F7882">
      <w:pPr>
        <w:numPr>
          <w:ilvl w:val="0"/>
          <w:numId w:val="29"/>
        </w:numPr>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Непереносимость лактозы вызвана недостатком фермента </w:t>
      </w:r>
      <w:proofErr w:type="spellStart"/>
      <w:r w:rsidRPr="002F7882">
        <w:rPr>
          <w:rFonts w:ascii="Arial" w:eastAsia="Times New Roman" w:hAnsi="Arial" w:cs="Arial"/>
          <w:color w:val="000000"/>
          <w:spacing w:val="2"/>
          <w:sz w:val="21"/>
          <w:szCs w:val="21"/>
          <w:lang w:eastAsia="ru-RU"/>
        </w:rPr>
        <w:t>лактазы</w:t>
      </w:r>
      <w:proofErr w:type="spellEnd"/>
      <w:r w:rsidRPr="002F7882">
        <w:rPr>
          <w:rFonts w:ascii="Arial" w:eastAsia="Times New Roman" w:hAnsi="Arial" w:cs="Arial"/>
          <w:color w:val="000000"/>
          <w:spacing w:val="2"/>
          <w:sz w:val="21"/>
          <w:szCs w:val="21"/>
          <w:lang w:eastAsia="ru-RU"/>
        </w:rPr>
        <w:t>.</w:t>
      </w:r>
    </w:p>
    <w:p w:rsidR="002F7882" w:rsidRPr="002F7882" w:rsidRDefault="002F7882" w:rsidP="002F7882">
      <w:pPr>
        <w:numPr>
          <w:ilvl w:val="0"/>
          <w:numId w:val="29"/>
        </w:numPr>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Симптомы, наблюдаемые у детей, включают диарею и плохое увеличение массы тела, в то время как симптомы у взрослых включают вздутие живота и спазмы, диарею, скопление газов и тошноту.</w:t>
      </w:r>
    </w:p>
    <w:p w:rsidR="002F7882" w:rsidRPr="002F7882" w:rsidRDefault="002F7882" w:rsidP="002F7882">
      <w:pPr>
        <w:numPr>
          <w:ilvl w:val="0"/>
          <w:numId w:val="29"/>
        </w:numPr>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Диагноз основывается на том наблюдении, что симптомы появляются после того, как человек употребил в пищу молочные продукты, и могут быть подтверждены водородным дыхательным тестом.</w:t>
      </w:r>
    </w:p>
    <w:p w:rsidR="002F7882" w:rsidRPr="002F7882" w:rsidRDefault="002F7882" w:rsidP="002F7882">
      <w:pPr>
        <w:numPr>
          <w:ilvl w:val="0"/>
          <w:numId w:val="29"/>
        </w:numPr>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Лечение включает в себя прием фермента </w:t>
      </w:r>
      <w:proofErr w:type="spellStart"/>
      <w:r w:rsidRPr="002F7882">
        <w:rPr>
          <w:rFonts w:ascii="Arial" w:eastAsia="Times New Roman" w:hAnsi="Arial" w:cs="Arial"/>
          <w:color w:val="000000"/>
          <w:spacing w:val="2"/>
          <w:sz w:val="21"/>
          <w:szCs w:val="21"/>
          <w:lang w:eastAsia="ru-RU"/>
        </w:rPr>
        <w:t>лактазы</w:t>
      </w:r>
      <w:proofErr w:type="spellEnd"/>
      <w:r w:rsidRPr="002F7882">
        <w:rPr>
          <w:rFonts w:ascii="Arial" w:eastAsia="Times New Roman" w:hAnsi="Arial" w:cs="Arial"/>
          <w:color w:val="000000"/>
          <w:spacing w:val="2"/>
          <w:sz w:val="21"/>
          <w:szCs w:val="21"/>
          <w:lang w:eastAsia="ru-RU"/>
        </w:rPr>
        <w:t xml:space="preserve"> в качестве добавки и исключение из рациона лактозы, особенно в молочных продуктах.</w:t>
      </w:r>
    </w:p>
    <w:p w:rsidR="002F7882" w:rsidRPr="002F7882" w:rsidRDefault="002F7882" w:rsidP="002F7882">
      <w:pPr>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Лактоза, основной сахар, содержащийся в молоке и других молочных продуктах, расщепляется ферментом </w:t>
      </w:r>
      <w:proofErr w:type="spellStart"/>
      <w:r w:rsidRPr="002F7882">
        <w:rPr>
          <w:rFonts w:ascii="Arial" w:eastAsia="Times New Roman" w:hAnsi="Arial" w:cs="Arial"/>
          <w:color w:val="000000"/>
          <w:spacing w:val="2"/>
          <w:sz w:val="21"/>
          <w:szCs w:val="21"/>
          <w:lang w:eastAsia="ru-RU"/>
        </w:rPr>
        <w:t>лактазой</w:t>
      </w:r>
      <w:proofErr w:type="spellEnd"/>
      <w:r w:rsidRPr="002F7882">
        <w:rPr>
          <w:rFonts w:ascii="Arial" w:eastAsia="Times New Roman" w:hAnsi="Arial" w:cs="Arial"/>
          <w:color w:val="000000"/>
          <w:spacing w:val="2"/>
          <w:sz w:val="21"/>
          <w:szCs w:val="21"/>
          <w:lang w:eastAsia="ru-RU"/>
        </w:rPr>
        <w:t xml:space="preserve">, который секретируют клетки внутренней оболочки тонкой кишки. </w:t>
      </w:r>
      <w:proofErr w:type="spellStart"/>
      <w:r w:rsidRPr="002F7882">
        <w:rPr>
          <w:rFonts w:ascii="Arial" w:eastAsia="Times New Roman" w:hAnsi="Arial" w:cs="Arial"/>
          <w:color w:val="000000"/>
          <w:spacing w:val="2"/>
          <w:sz w:val="21"/>
          <w:szCs w:val="21"/>
          <w:lang w:eastAsia="ru-RU"/>
        </w:rPr>
        <w:t>Лактаза</w:t>
      </w:r>
      <w:proofErr w:type="spellEnd"/>
      <w:r w:rsidRPr="002F7882">
        <w:rPr>
          <w:rFonts w:ascii="Arial" w:eastAsia="Times New Roman" w:hAnsi="Arial" w:cs="Arial"/>
          <w:color w:val="000000"/>
          <w:spacing w:val="2"/>
          <w:sz w:val="21"/>
          <w:szCs w:val="21"/>
          <w:lang w:eastAsia="ru-RU"/>
        </w:rPr>
        <w:t xml:space="preserve"> расщепляет лактозу, являющуюся сложным сахаром, на два ее компонента, глюкозу и галактозу. Эти простые сахара затем абсорбируются в кровоток через стенку кишечника. Если </w:t>
      </w:r>
      <w:proofErr w:type="spellStart"/>
      <w:r w:rsidRPr="002F7882">
        <w:rPr>
          <w:rFonts w:ascii="Arial" w:eastAsia="Times New Roman" w:hAnsi="Arial" w:cs="Arial"/>
          <w:color w:val="000000"/>
          <w:spacing w:val="2"/>
          <w:sz w:val="21"/>
          <w:szCs w:val="21"/>
          <w:lang w:eastAsia="ru-RU"/>
        </w:rPr>
        <w:t>лактаза</w:t>
      </w:r>
      <w:proofErr w:type="spellEnd"/>
      <w:r w:rsidRPr="002F7882">
        <w:rPr>
          <w:rFonts w:ascii="Arial" w:eastAsia="Times New Roman" w:hAnsi="Arial" w:cs="Arial"/>
          <w:color w:val="000000"/>
          <w:spacing w:val="2"/>
          <w:sz w:val="21"/>
          <w:szCs w:val="21"/>
          <w:lang w:eastAsia="ru-RU"/>
        </w:rPr>
        <w:t xml:space="preserve"> отсутствует, лактоза не может быть расщеплена и абсорбирована. В результате высокие концентрации лактозы привлекают жидкость в тонкую кишку, что вызывает водянистую диарею. Лактоза затем проходит в толстую кишку, где она ферментируется бактериями, в процессе чего вырабатываются газы, приводящие к метеоризму, вздутию живота и брюшным спазмам.</w:t>
      </w:r>
    </w:p>
    <w:p w:rsidR="002F7882" w:rsidRPr="002F7882" w:rsidRDefault="002F7882" w:rsidP="002F7882">
      <w:pPr>
        <w:spacing w:line="240" w:lineRule="auto"/>
        <w:textAlignment w:val="center"/>
        <w:rPr>
          <w:rFonts w:ascii="Arial" w:eastAsia="Times New Roman" w:hAnsi="Arial" w:cs="Arial"/>
          <w:b/>
          <w:bCs/>
          <w:color w:val="B12E32"/>
          <w:spacing w:val="2"/>
          <w:sz w:val="23"/>
          <w:szCs w:val="23"/>
          <w:lang w:eastAsia="ru-RU"/>
        </w:rPr>
      </w:pPr>
      <w:r w:rsidRPr="002F7882">
        <w:rPr>
          <w:rFonts w:ascii="Arial" w:eastAsia="Times New Roman" w:hAnsi="Arial" w:cs="Arial"/>
          <w:b/>
          <w:bCs/>
          <w:color w:val="B12E32"/>
          <w:spacing w:val="2"/>
          <w:sz w:val="23"/>
          <w:szCs w:val="23"/>
          <w:lang w:eastAsia="ru-RU"/>
        </w:rPr>
        <w:t>Тонкая кишка</w:t>
      </w:r>
    </w:p>
    <w:p w:rsidR="002F7882" w:rsidRPr="002F7882" w:rsidRDefault="002F7882" w:rsidP="002F7882">
      <w:pPr>
        <w:shd w:val="clear" w:color="auto" w:fill="FFFFFF"/>
        <w:spacing w:after="0" w:line="240" w:lineRule="auto"/>
        <w:rPr>
          <w:rFonts w:ascii="Arial" w:eastAsia="Times New Roman" w:hAnsi="Arial" w:cs="Arial"/>
          <w:color w:val="000000"/>
          <w:sz w:val="2"/>
          <w:szCs w:val="2"/>
          <w:lang w:eastAsia="ru-RU"/>
        </w:rPr>
      </w:pPr>
      <w:r w:rsidRPr="002F7882">
        <w:rPr>
          <w:rFonts w:ascii="Arial" w:eastAsia="Times New Roman" w:hAnsi="Arial" w:cs="Arial"/>
          <w:noProof/>
          <w:color w:val="000000"/>
          <w:sz w:val="2"/>
          <w:szCs w:val="2"/>
          <w:lang w:eastAsia="ru-RU"/>
        </w:rPr>
        <w:drawing>
          <wp:inline distT="0" distB="0" distL="0" distR="0" wp14:anchorId="5A6F76E7" wp14:editId="01317156">
            <wp:extent cx="2543175" cy="1428750"/>
            <wp:effectExtent l="0" t="0" r="9525" b="0"/>
            <wp:docPr id="2" name="Рисунок 2" descr="Тонкая ки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нкая кишка"/>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543175" cy="1428750"/>
                    </a:xfrm>
                    <a:prstGeom prst="rect">
                      <a:avLst/>
                    </a:prstGeom>
                    <a:noFill/>
                    <a:ln>
                      <a:noFill/>
                    </a:ln>
                  </pic:spPr>
                </pic:pic>
              </a:graphicData>
            </a:graphic>
          </wp:inline>
        </w:drawing>
      </w:r>
    </w:p>
    <w:p w:rsidR="002F7882" w:rsidRPr="002F7882" w:rsidRDefault="002F7882" w:rsidP="002F7882">
      <w:pPr>
        <w:shd w:val="clear" w:color="auto" w:fill="1175D6"/>
        <w:spacing w:line="420" w:lineRule="atLeast"/>
        <w:jc w:val="center"/>
        <w:rPr>
          <w:rFonts w:ascii="Arial" w:eastAsia="Times New Roman" w:hAnsi="Arial" w:cs="Arial"/>
          <w:b/>
          <w:bCs/>
          <w:caps/>
          <w:color w:val="FFFFFF"/>
          <w:spacing w:val="-5"/>
          <w:sz w:val="17"/>
          <w:szCs w:val="17"/>
          <w:lang w:eastAsia="ru-RU"/>
        </w:rPr>
      </w:pPr>
      <w:r w:rsidRPr="002F7882">
        <w:rPr>
          <w:rFonts w:ascii="Arial" w:eastAsia="Times New Roman" w:hAnsi="Arial" w:cs="Arial"/>
          <w:b/>
          <w:bCs/>
          <w:caps/>
          <w:color w:val="FFFFFF"/>
          <w:spacing w:val="-5"/>
          <w:sz w:val="17"/>
          <w:szCs w:val="17"/>
          <w:lang w:eastAsia="ru-RU"/>
        </w:rPr>
        <w:t>ВИДЕО</w:t>
      </w:r>
    </w:p>
    <w:p w:rsidR="002F7882" w:rsidRPr="002F7882" w:rsidRDefault="002F7882" w:rsidP="002F7882">
      <w:pPr>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b/>
          <w:bCs/>
          <w:color w:val="000000"/>
          <w:spacing w:val="2"/>
          <w:sz w:val="21"/>
          <w:szCs w:val="21"/>
          <w:lang w:eastAsia="ru-RU"/>
        </w:rPr>
        <w:lastRenderedPageBreak/>
        <w:t>Аллергия на коровье молоко</w:t>
      </w:r>
      <w:r w:rsidRPr="002F7882">
        <w:rPr>
          <w:rFonts w:ascii="Arial" w:eastAsia="Times New Roman" w:hAnsi="Arial" w:cs="Arial"/>
          <w:color w:val="000000"/>
          <w:spacing w:val="2"/>
          <w:sz w:val="21"/>
          <w:szCs w:val="21"/>
          <w:lang w:eastAsia="ru-RU"/>
        </w:rPr>
        <w:t> отличается от непереносимости лактозы. В отличие от непереносимости лактозы, люди с аллергией на коровье молоко могут переваривать молоко должным образом, но белки молока инициируют реакцию иммунной системы (см. </w:t>
      </w:r>
      <w:hyperlink r:id="rId222" w:tooltip="Общие сведения об аллергических реакциях" w:history="1">
        <w:r w:rsidRPr="002F7882">
          <w:rPr>
            <w:rFonts w:ascii="Arial" w:eastAsia="Times New Roman" w:hAnsi="Arial" w:cs="Arial"/>
            <w:color w:val="B12E32"/>
            <w:spacing w:val="2"/>
            <w:sz w:val="21"/>
            <w:szCs w:val="21"/>
            <w:u w:val="single"/>
            <w:lang w:eastAsia="ru-RU"/>
          </w:rPr>
          <w:t>Общие сведения об аллергических реакциях</w:t>
        </w:r>
      </w:hyperlink>
      <w:r w:rsidRPr="002F7882">
        <w:rPr>
          <w:rFonts w:ascii="Arial" w:eastAsia="Times New Roman" w:hAnsi="Arial" w:cs="Arial"/>
          <w:color w:val="000000"/>
          <w:spacing w:val="2"/>
          <w:sz w:val="21"/>
          <w:szCs w:val="21"/>
          <w:lang w:eastAsia="ru-RU"/>
        </w:rPr>
        <w:t>). Аллергии на коровье молоко обычно подвержены дети.</w:t>
      </w:r>
    </w:p>
    <w:p w:rsidR="002F7882" w:rsidRPr="002F7882" w:rsidRDefault="002F7882" w:rsidP="002F7882">
      <w:pPr>
        <w:pBdr>
          <w:bottom w:val="single" w:sz="6" w:space="3" w:color="BCBCBC"/>
        </w:pBdr>
        <w:shd w:val="clear" w:color="auto" w:fill="FFFEF2"/>
        <w:spacing w:line="360" w:lineRule="atLeast"/>
        <w:outlineLvl w:val="2"/>
        <w:rPr>
          <w:rFonts w:ascii="Arial" w:eastAsia="Times New Roman" w:hAnsi="Arial" w:cs="Arial"/>
          <w:b/>
          <w:bCs/>
          <w:color w:val="174F6D"/>
          <w:spacing w:val="2"/>
          <w:sz w:val="27"/>
          <w:szCs w:val="27"/>
          <w:lang w:eastAsia="ru-RU"/>
        </w:rPr>
      </w:pPr>
      <w:r w:rsidRPr="002F7882">
        <w:rPr>
          <w:rFonts w:ascii="Arial" w:eastAsia="Times New Roman" w:hAnsi="Arial" w:cs="Arial"/>
          <w:b/>
          <w:bCs/>
          <w:color w:val="174F6D"/>
          <w:spacing w:val="2"/>
          <w:sz w:val="27"/>
          <w:szCs w:val="27"/>
          <w:lang w:eastAsia="ru-RU"/>
        </w:rPr>
        <w:t>Знаете ли Вы, что...</w:t>
      </w:r>
    </w:p>
    <w:tbl>
      <w:tblPr>
        <w:tblW w:w="0" w:type="auto"/>
        <w:tblCellSpacing w:w="15" w:type="dxa"/>
        <w:tblCellMar>
          <w:left w:w="0" w:type="dxa"/>
          <w:right w:w="0" w:type="dxa"/>
        </w:tblCellMar>
        <w:tblLook w:val="04A0" w:firstRow="1" w:lastRow="0" w:firstColumn="1" w:lastColumn="0" w:noHBand="0" w:noVBand="1"/>
      </w:tblPr>
      <w:tblGrid>
        <w:gridCol w:w="9415"/>
      </w:tblGrid>
      <w:tr w:rsidR="002F7882" w:rsidRPr="002F7882" w:rsidTr="002F7882">
        <w:trPr>
          <w:tblCellSpacing w:w="15" w:type="dxa"/>
        </w:trPr>
        <w:tc>
          <w:tcPr>
            <w:tcW w:w="0" w:type="auto"/>
            <w:vAlign w:val="center"/>
            <w:hideMark/>
          </w:tcPr>
          <w:p w:rsidR="002F7882" w:rsidRPr="002F7882" w:rsidRDefault="002F7882" w:rsidP="002F7882">
            <w:pPr>
              <w:numPr>
                <w:ilvl w:val="0"/>
                <w:numId w:val="30"/>
              </w:numPr>
              <w:spacing w:after="240" w:line="330" w:lineRule="atLeast"/>
              <w:ind w:left="600"/>
              <w:divId w:val="1933275382"/>
              <w:rPr>
                <w:rFonts w:ascii="Arial" w:eastAsia="Times New Roman" w:hAnsi="Arial" w:cs="Arial"/>
                <w:spacing w:val="2"/>
                <w:sz w:val="21"/>
                <w:szCs w:val="21"/>
                <w:lang w:eastAsia="ru-RU"/>
              </w:rPr>
            </w:pPr>
            <w:r w:rsidRPr="002F7882">
              <w:rPr>
                <w:rFonts w:ascii="Arial" w:eastAsia="Times New Roman" w:hAnsi="Arial" w:cs="Arial"/>
                <w:spacing w:val="2"/>
                <w:sz w:val="21"/>
                <w:szCs w:val="21"/>
                <w:lang w:eastAsia="ru-RU"/>
              </w:rPr>
              <w:t>За исключением выходцев из северо-западных регионов Европы, большинство здоровых взрослых людей не могут переваривать значительное количество лактозы и являются, таким образом, обычно «не переносящими лактозу».</w:t>
            </w:r>
          </w:p>
        </w:tc>
      </w:tr>
    </w:tbl>
    <w:p w:rsidR="002F7882" w:rsidRPr="002F7882" w:rsidRDefault="002F7882" w:rsidP="002F788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2F7882">
        <w:rPr>
          <w:rFonts w:ascii="Arial" w:eastAsia="Times New Roman" w:hAnsi="Arial" w:cs="Arial"/>
          <w:b/>
          <w:bCs/>
          <w:color w:val="9C2426"/>
          <w:spacing w:val="4"/>
          <w:sz w:val="36"/>
          <w:szCs w:val="36"/>
          <w:lang w:eastAsia="ru-RU"/>
        </w:rPr>
        <w:t>Причины непереносимости лактозы</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У детей первого года жизни уровни </w:t>
      </w:r>
      <w:proofErr w:type="spellStart"/>
      <w:r w:rsidRPr="002F7882">
        <w:rPr>
          <w:rFonts w:ascii="Arial" w:eastAsia="Times New Roman" w:hAnsi="Arial" w:cs="Arial"/>
          <w:color w:val="000000"/>
          <w:spacing w:val="2"/>
          <w:sz w:val="21"/>
          <w:szCs w:val="21"/>
          <w:lang w:eastAsia="ru-RU"/>
        </w:rPr>
        <w:t>лактазы</w:t>
      </w:r>
      <w:proofErr w:type="spellEnd"/>
      <w:r w:rsidRPr="002F7882">
        <w:rPr>
          <w:rFonts w:ascii="Arial" w:eastAsia="Times New Roman" w:hAnsi="Arial" w:cs="Arial"/>
          <w:color w:val="000000"/>
          <w:spacing w:val="2"/>
          <w:sz w:val="21"/>
          <w:szCs w:val="21"/>
          <w:lang w:eastAsia="ru-RU"/>
        </w:rPr>
        <w:t xml:space="preserve"> высокие, что позволяет им переваривать молоко. Однако в большинстве этнических групп (у 80 % людей африканского и латиноамериканского происхождения и более чем у 90 % людей азиатского происхождения) уровень </w:t>
      </w:r>
      <w:proofErr w:type="spellStart"/>
      <w:r w:rsidRPr="002F7882">
        <w:rPr>
          <w:rFonts w:ascii="Arial" w:eastAsia="Times New Roman" w:hAnsi="Arial" w:cs="Arial"/>
          <w:color w:val="000000"/>
          <w:spacing w:val="2"/>
          <w:sz w:val="21"/>
          <w:szCs w:val="21"/>
          <w:lang w:eastAsia="ru-RU"/>
        </w:rPr>
        <w:t>лактазы</w:t>
      </w:r>
      <w:proofErr w:type="spellEnd"/>
      <w:r w:rsidRPr="002F7882">
        <w:rPr>
          <w:rFonts w:ascii="Arial" w:eastAsia="Times New Roman" w:hAnsi="Arial" w:cs="Arial"/>
          <w:color w:val="000000"/>
          <w:spacing w:val="2"/>
          <w:sz w:val="21"/>
          <w:szCs w:val="21"/>
          <w:lang w:eastAsia="ru-RU"/>
        </w:rPr>
        <w:t xml:space="preserve"> снижается после отнятия от груди. Такое снижение уровня означают, что дети старшего возраста и взрослые в этих этнических группах неспособны переваривать большие количества лактозы. Однако организм 80–85 % белого населения, выходцев из северо-западных регионов Европы, вырабатывают </w:t>
      </w:r>
      <w:proofErr w:type="spellStart"/>
      <w:r w:rsidRPr="002F7882">
        <w:rPr>
          <w:rFonts w:ascii="Arial" w:eastAsia="Times New Roman" w:hAnsi="Arial" w:cs="Arial"/>
          <w:color w:val="000000"/>
          <w:spacing w:val="2"/>
          <w:sz w:val="21"/>
          <w:szCs w:val="21"/>
          <w:lang w:eastAsia="ru-RU"/>
        </w:rPr>
        <w:t>лактазу</w:t>
      </w:r>
      <w:proofErr w:type="spellEnd"/>
      <w:r w:rsidRPr="002F7882">
        <w:rPr>
          <w:rFonts w:ascii="Arial" w:eastAsia="Times New Roman" w:hAnsi="Arial" w:cs="Arial"/>
          <w:color w:val="000000"/>
          <w:spacing w:val="2"/>
          <w:sz w:val="21"/>
          <w:szCs w:val="21"/>
          <w:lang w:eastAsia="ru-RU"/>
        </w:rPr>
        <w:t xml:space="preserve"> в течение жизни, и, таким образом, эти люди в состоянии переваривать молоко и молочные продукты во взрослом возрасте. Таким образом, в силу этнического состава населения Соединенных Штатов, от 30 миллионов до 50 миллионов человек в Соединенных Штатах, по-видимому, не переносят лактозу. Интересно отметить, что эта «непереносимость» является действительно нормальным состоянием </w:t>
      </w:r>
      <w:proofErr w:type="gramStart"/>
      <w:r w:rsidRPr="002F7882">
        <w:rPr>
          <w:rFonts w:ascii="Arial" w:eastAsia="Times New Roman" w:hAnsi="Arial" w:cs="Arial"/>
          <w:color w:val="000000"/>
          <w:spacing w:val="2"/>
          <w:sz w:val="21"/>
          <w:szCs w:val="21"/>
          <w:lang w:eastAsia="ru-RU"/>
        </w:rPr>
        <w:t>для</w:t>
      </w:r>
      <w:proofErr w:type="gramEnd"/>
      <w:r w:rsidRPr="002F7882">
        <w:rPr>
          <w:rFonts w:ascii="Arial" w:eastAsia="Times New Roman" w:hAnsi="Arial" w:cs="Arial"/>
          <w:color w:val="000000"/>
          <w:spacing w:val="2"/>
          <w:sz w:val="21"/>
          <w:szCs w:val="21"/>
          <w:lang w:eastAsia="ru-RU"/>
        </w:rPr>
        <w:t xml:space="preserve"> более </w:t>
      </w:r>
      <w:proofErr w:type="gramStart"/>
      <w:r w:rsidRPr="002F7882">
        <w:rPr>
          <w:rFonts w:ascii="Arial" w:eastAsia="Times New Roman" w:hAnsi="Arial" w:cs="Arial"/>
          <w:color w:val="000000"/>
          <w:spacing w:val="2"/>
          <w:sz w:val="21"/>
          <w:szCs w:val="21"/>
          <w:lang w:eastAsia="ru-RU"/>
        </w:rPr>
        <w:t>чем</w:t>
      </w:r>
      <w:proofErr w:type="gramEnd"/>
      <w:r w:rsidRPr="002F7882">
        <w:rPr>
          <w:rFonts w:ascii="Arial" w:eastAsia="Times New Roman" w:hAnsi="Arial" w:cs="Arial"/>
          <w:color w:val="000000"/>
          <w:spacing w:val="2"/>
          <w:sz w:val="21"/>
          <w:szCs w:val="21"/>
          <w:lang w:eastAsia="ru-RU"/>
        </w:rPr>
        <w:t xml:space="preserve"> 75 % населения мира.</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Временная непереносимость лактозы может развиться, когда расстройство такое, как кишечная инфекция (см. </w:t>
      </w:r>
      <w:hyperlink r:id="rId223" w:tooltip="Гастроэнтерит" w:history="1">
        <w:r w:rsidRPr="002F7882">
          <w:rPr>
            <w:rFonts w:ascii="Arial" w:eastAsia="Times New Roman" w:hAnsi="Arial" w:cs="Arial"/>
            <w:color w:val="B12E32"/>
            <w:spacing w:val="2"/>
            <w:sz w:val="21"/>
            <w:szCs w:val="21"/>
            <w:u w:val="single"/>
            <w:lang w:eastAsia="ru-RU"/>
          </w:rPr>
          <w:t>Общие сведения о гастроэнтерите</w:t>
        </w:r>
      </w:hyperlink>
      <w:r w:rsidRPr="002F7882">
        <w:rPr>
          <w:rFonts w:ascii="Arial" w:eastAsia="Times New Roman" w:hAnsi="Arial" w:cs="Arial"/>
          <w:color w:val="000000"/>
          <w:spacing w:val="2"/>
          <w:sz w:val="21"/>
          <w:szCs w:val="21"/>
          <w:lang w:eastAsia="ru-RU"/>
        </w:rPr>
        <w:t>), повреждает слизистую оболочку тонкого кишечника. Как только люди выздоравливают после этих расстройств, они способны снова переваривать лактозу.</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Непереносимость других сахаров также встречается, но она относительно редка. Например, недостаток фермента сахаразы не позволяет сахарозе расщепляться и абсорбироваться в кровоток, а недостаток ферментов </w:t>
      </w:r>
      <w:proofErr w:type="spellStart"/>
      <w:r w:rsidRPr="002F7882">
        <w:rPr>
          <w:rFonts w:ascii="Arial" w:eastAsia="Times New Roman" w:hAnsi="Arial" w:cs="Arial"/>
          <w:color w:val="000000"/>
          <w:spacing w:val="2"/>
          <w:sz w:val="21"/>
          <w:szCs w:val="21"/>
          <w:lang w:eastAsia="ru-RU"/>
        </w:rPr>
        <w:t>мальтазы</w:t>
      </w:r>
      <w:proofErr w:type="spellEnd"/>
      <w:r w:rsidRPr="002F7882">
        <w:rPr>
          <w:rFonts w:ascii="Arial" w:eastAsia="Times New Roman" w:hAnsi="Arial" w:cs="Arial"/>
          <w:color w:val="000000"/>
          <w:spacing w:val="2"/>
          <w:sz w:val="21"/>
          <w:szCs w:val="21"/>
          <w:lang w:eastAsia="ru-RU"/>
        </w:rPr>
        <w:t xml:space="preserve"> и </w:t>
      </w:r>
      <w:proofErr w:type="spellStart"/>
      <w:r w:rsidRPr="002F7882">
        <w:rPr>
          <w:rFonts w:ascii="Arial" w:eastAsia="Times New Roman" w:hAnsi="Arial" w:cs="Arial"/>
          <w:color w:val="000000"/>
          <w:spacing w:val="2"/>
          <w:sz w:val="21"/>
          <w:szCs w:val="21"/>
          <w:lang w:eastAsia="ru-RU"/>
        </w:rPr>
        <w:t>изомальтазы</w:t>
      </w:r>
      <w:proofErr w:type="spellEnd"/>
      <w:r w:rsidRPr="002F7882">
        <w:rPr>
          <w:rFonts w:ascii="Arial" w:eastAsia="Times New Roman" w:hAnsi="Arial" w:cs="Arial"/>
          <w:color w:val="000000"/>
          <w:spacing w:val="2"/>
          <w:sz w:val="21"/>
          <w:szCs w:val="21"/>
          <w:lang w:eastAsia="ru-RU"/>
        </w:rPr>
        <w:t xml:space="preserve"> не позволяет сахару мальтозы расщепляться и абсорбироваться в кровоток.</w:t>
      </w:r>
    </w:p>
    <w:p w:rsidR="002F7882" w:rsidRPr="002F7882" w:rsidRDefault="002F7882" w:rsidP="002F788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2F7882">
        <w:rPr>
          <w:rFonts w:ascii="Arial" w:eastAsia="Times New Roman" w:hAnsi="Arial" w:cs="Arial"/>
          <w:b/>
          <w:bCs/>
          <w:color w:val="9C2426"/>
          <w:spacing w:val="4"/>
          <w:sz w:val="36"/>
          <w:szCs w:val="36"/>
          <w:lang w:eastAsia="ru-RU"/>
        </w:rPr>
        <w:t>Симптомы непереносимости лактозы</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Люди с непереносимостью лактозы обычно не могут переносить молоко и все прочие молочные продукты, которые содержат лактозу. Симптомы у взрослых обычно появляются только после того, когда они начинают потреблять больше 250–375 миллилитров молока. Некоторые люди достаточно рано осознают, что молоко и другие молочные продукты вызывают у них желудочно-кишечные расстройства, и сознательно или подсознательно избегают молочных продуктов.</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lastRenderedPageBreak/>
        <w:t>У детей с непереносимостью лактозы наблюдается диарея, и они могут не набирать вес, если молочные продукты являются частью их питания.</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У взрослых может наблюдаться вздутие живота и колики, водянистая диарея, метеоризм, тошнота, бурчание или булькающие звуки в кишечнике (урчание в животе) и позывы к дефекации, появляющиеся в диапазоне от 30 минут до 2 часов после употребления в пищу продуктов, содержащих лактозу. У некоторых людей тяжелая диарея может препятствовать надлежащему всасыванию питательных веществ, потому что они выводятся из организма слишком быстро. Однако симптомы, являющиеся следствием непереносимости лактозы, обычно легкие. В отличие от них, симптомы, обусловленные </w:t>
      </w:r>
      <w:hyperlink r:id="rId224" w:tooltip="Общие сведения о нарушении всасывания" w:history="1">
        <w:r w:rsidRPr="002F7882">
          <w:rPr>
            <w:rFonts w:ascii="Arial" w:eastAsia="Times New Roman" w:hAnsi="Arial" w:cs="Arial"/>
            <w:color w:val="B12E32"/>
            <w:spacing w:val="2"/>
            <w:sz w:val="21"/>
            <w:szCs w:val="21"/>
            <w:u w:val="single"/>
            <w:lang w:eastAsia="ru-RU"/>
          </w:rPr>
          <w:t>нарушением всасывания</w:t>
        </w:r>
      </w:hyperlink>
      <w:r w:rsidRPr="002F7882">
        <w:rPr>
          <w:rFonts w:ascii="Arial" w:eastAsia="Times New Roman" w:hAnsi="Arial" w:cs="Arial"/>
          <w:color w:val="000000"/>
          <w:spacing w:val="2"/>
          <w:sz w:val="21"/>
          <w:szCs w:val="21"/>
          <w:lang w:eastAsia="ru-RU"/>
        </w:rPr>
        <w:t> при таких заболеваниях, как </w:t>
      </w:r>
      <w:proofErr w:type="spellStart"/>
      <w:r w:rsidRPr="002F7882">
        <w:rPr>
          <w:rFonts w:ascii="Arial" w:eastAsia="Times New Roman" w:hAnsi="Arial" w:cs="Arial"/>
          <w:color w:val="000000"/>
          <w:spacing w:val="2"/>
          <w:sz w:val="21"/>
          <w:szCs w:val="21"/>
          <w:lang w:eastAsia="ru-RU"/>
        </w:rPr>
        <w:fldChar w:fldCharType="begin"/>
      </w:r>
      <w:r w:rsidRPr="002F7882">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D%D0%B0%D1%80%D1%83%D1%88%D0%B5%D0%BD%D0%B8%D0%B5-%D0%B2%D1%81%D0%B0%D1%81%D1%8B%D0%B2%D0%B0%D0%BD%D0%B8%D1%8F/%D1%86%D0%B5%D0%BB%D0%B8%D0%B0%D0%BA%D0%B8%D1%8F" \o "Целиакия" </w:instrText>
      </w:r>
      <w:r w:rsidRPr="002F7882">
        <w:rPr>
          <w:rFonts w:ascii="Arial" w:eastAsia="Times New Roman" w:hAnsi="Arial" w:cs="Arial"/>
          <w:color w:val="000000"/>
          <w:spacing w:val="2"/>
          <w:sz w:val="21"/>
          <w:szCs w:val="21"/>
          <w:lang w:eastAsia="ru-RU"/>
        </w:rPr>
        <w:fldChar w:fldCharType="separate"/>
      </w:r>
      <w:r w:rsidRPr="002F7882">
        <w:rPr>
          <w:rFonts w:ascii="Arial" w:eastAsia="Times New Roman" w:hAnsi="Arial" w:cs="Arial"/>
          <w:color w:val="B12E32"/>
          <w:spacing w:val="2"/>
          <w:sz w:val="21"/>
          <w:szCs w:val="21"/>
          <w:u w:val="single"/>
          <w:lang w:eastAsia="ru-RU"/>
        </w:rPr>
        <w:t>целиакия</w:t>
      </w:r>
      <w:proofErr w:type="spellEnd"/>
      <w:r w:rsidRPr="002F7882">
        <w:rPr>
          <w:rFonts w:ascii="Arial" w:eastAsia="Times New Roman" w:hAnsi="Arial" w:cs="Arial"/>
          <w:color w:val="000000"/>
          <w:spacing w:val="2"/>
          <w:sz w:val="21"/>
          <w:szCs w:val="21"/>
          <w:lang w:eastAsia="ru-RU"/>
        </w:rPr>
        <w:fldChar w:fldCharType="end"/>
      </w:r>
      <w:r w:rsidRPr="002F7882">
        <w:rPr>
          <w:rFonts w:ascii="Arial" w:eastAsia="Times New Roman" w:hAnsi="Arial" w:cs="Arial"/>
          <w:color w:val="000000"/>
          <w:spacing w:val="2"/>
          <w:sz w:val="21"/>
          <w:szCs w:val="21"/>
          <w:lang w:eastAsia="ru-RU"/>
        </w:rPr>
        <w:t>, </w:t>
      </w:r>
      <w:hyperlink r:id="rId225" w:tooltip="Тропическая спру" w:history="1">
        <w:r w:rsidRPr="002F7882">
          <w:rPr>
            <w:rFonts w:ascii="Arial" w:eastAsia="Times New Roman" w:hAnsi="Arial" w:cs="Arial"/>
            <w:color w:val="B12E32"/>
            <w:spacing w:val="2"/>
            <w:sz w:val="21"/>
            <w:szCs w:val="21"/>
            <w:u w:val="single"/>
            <w:lang w:eastAsia="ru-RU"/>
          </w:rPr>
          <w:t>тропическая спру</w:t>
        </w:r>
      </w:hyperlink>
      <w:r w:rsidRPr="002F7882">
        <w:rPr>
          <w:rFonts w:ascii="Arial" w:eastAsia="Times New Roman" w:hAnsi="Arial" w:cs="Arial"/>
          <w:color w:val="000000"/>
          <w:spacing w:val="2"/>
          <w:sz w:val="21"/>
          <w:szCs w:val="21"/>
          <w:lang w:eastAsia="ru-RU"/>
        </w:rPr>
        <w:t> и инфекции кишечника, являются более тяжелыми.</w:t>
      </w:r>
    </w:p>
    <w:p w:rsidR="002F7882" w:rsidRPr="002F7882" w:rsidRDefault="002F7882" w:rsidP="002F7882">
      <w:pPr>
        <w:shd w:val="clear" w:color="auto" w:fill="FFFFFF"/>
        <w:spacing w:after="150" w:line="465" w:lineRule="atLeast"/>
        <w:outlineLvl w:val="2"/>
        <w:rPr>
          <w:rFonts w:ascii="Arial" w:eastAsia="Times New Roman" w:hAnsi="Arial" w:cs="Arial"/>
          <w:color w:val="000000"/>
          <w:spacing w:val="3"/>
          <w:sz w:val="27"/>
          <w:szCs w:val="27"/>
          <w:lang w:eastAsia="ru-RU"/>
        </w:rPr>
      </w:pPr>
      <w:r w:rsidRPr="002F7882">
        <w:rPr>
          <w:rFonts w:ascii="Arial" w:eastAsia="Times New Roman" w:hAnsi="Arial" w:cs="Arial"/>
          <w:color w:val="000000"/>
          <w:spacing w:val="3"/>
          <w:sz w:val="27"/>
          <w:szCs w:val="27"/>
          <w:lang w:eastAsia="ru-RU"/>
        </w:rPr>
        <w:t>Аллергия на коровье молоко</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У детей с аллергией на коровье молоко симптомы также появляются после потребления молока или молочных продуктов. Однако эти симптомы, такие как зуд, сыпь и/или свистящие хрипы, напоминают другие аллергические реакции. Иногда у детей наблюдаются симптомы со стороны пищеварительного тракта, такие, как рвота, боль в животе и, редко, диарея.</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Аллергия на коровье молоко редко встречается у взрослых и также может вызывать рвоту и симптомы </w:t>
      </w:r>
      <w:proofErr w:type="spellStart"/>
      <w:r w:rsidRPr="002F7882">
        <w:rPr>
          <w:rFonts w:ascii="Arial" w:eastAsia="Times New Roman" w:hAnsi="Arial" w:cs="Arial"/>
          <w:color w:val="000000"/>
          <w:spacing w:val="2"/>
          <w:sz w:val="21"/>
          <w:szCs w:val="21"/>
          <w:lang w:eastAsia="ru-RU"/>
        </w:rPr>
        <w:t>гастроэзофагеального</w:t>
      </w:r>
      <w:proofErr w:type="spellEnd"/>
      <w:r w:rsidRPr="002F7882">
        <w:rPr>
          <w:rFonts w:ascii="Arial" w:eastAsia="Times New Roman" w:hAnsi="Arial" w:cs="Arial"/>
          <w:color w:val="000000"/>
          <w:spacing w:val="2"/>
          <w:sz w:val="21"/>
          <w:szCs w:val="21"/>
          <w:lang w:eastAsia="ru-RU"/>
        </w:rPr>
        <w:t xml:space="preserve"> рефлюкса.</w:t>
      </w:r>
    </w:p>
    <w:p w:rsidR="002F7882" w:rsidRPr="002F7882" w:rsidRDefault="002F7882" w:rsidP="002F788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2F7882">
        <w:rPr>
          <w:rFonts w:ascii="Arial" w:eastAsia="Times New Roman" w:hAnsi="Arial" w:cs="Arial"/>
          <w:b/>
          <w:bCs/>
          <w:color w:val="9C2426"/>
          <w:spacing w:val="4"/>
          <w:sz w:val="36"/>
          <w:szCs w:val="36"/>
          <w:lang w:eastAsia="ru-RU"/>
        </w:rPr>
        <w:t>Диагностика непереносимости лактозы</w:t>
      </w:r>
    </w:p>
    <w:p w:rsidR="002F7882" w:rsidRPr="002F7882" w:rsidRDefault="002F7882" w:rsidP="002F7882">
      <w:pPr>
        <w:numPr>
          <w:ilvl w:val="0"/>
          <w:numId w:val="31"/>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Оценка врачом симптомов, возникающих после употребления лактозы</w:t>
      </w:r>
    </w:p>
    <w:p w:rsidR="002F7882" w:rsidRPr="002F7882" w:rsidRDefault="002F7882" w:rsidP="002F7882">
      <w:pPr>
        <w:numPr>
          <w:ilvl w:val="0"/>
          <w:numId w:val="31"/>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Иногда водородный дыхательный тест</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Подозрение на непереносимость лактозы возникает, когда симптомы появляются у человека после употребления молочных продуктов. Если соблюдение не содержащей молочных продуктов диеты в период исследования продолжительностью 3–4 недели приводит к исчезновению симптомов, и симптомы затем возвращаются, когда человек употребляет молочные продукты, то диагноз считается подтвержденным.</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Специальные анализы редко необходимы, но в некоторых случаях врачи подтверждают диагноз с помощью водородного дыхательного теста. При проведении этого 4-часового теста люди принимают небольшое измеренное количество лактозы. До и после приема лактозы врачи измеряют количество водорода в выдыхаемом человеком воздухе через 1-часовые интервалы. Они измеряют водород, поскольку бактерии кишечника производят водород, когда расщепляют неабсорбированную лактозу. Если количество водорода в выдыхаемом воздухе значительно повышается после употребления лактозы, то это свидетельствует о непереносимости человеком лактозы.</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lastRenderedPageBreak/>
        <w:t>Анализ на переносимость лактозы является альтернативным, менее чувствительным тестом, который редко применяется в настоящее время. После того, как человек примет отмеренное количество лактозы, врачи наблюдают за симптомами и несколько раз измеряют уровень сахара (глюкозы) в крови. У людей, которые могут переваривать лактозу, не появляется никаких симптомов, а уровень глюкозы в крови повышается. У людей, которые не могут переваривать лактозу, развивается диарея, вздутие живота и дискомфорт через 20–30 минут, но уровень глюкозы у них в крови не повышается.</w:t>
      </w:r>
    </w:p>
    <w:p w:rsidR="002F7882" w:rsidRPr="002F7882" w:rsidRDefault="002F7882" w:rsidP="002F788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2F7882">
        <w:rPr>
          <w:rFonts w:ascii="Arial" w:eastAsia="Times New Roman" w:hAnsi="Arial" w:cs="Arial"/>
          <w:b/>
          <w:bCs/>
          <w:color w:val="9C2426"/>
          <w:spacing w:val="4"/>
          <w:sz w:val="36"/>
          <w:szCs w:val="36"/>
          <w:lang w:eastAsia="ru-RU"/>
        </w:rPr>
        <w:t>Лечение непереносимости лактозы</w:t>
      </w:r>
    </w:p>
    <w:p w:rsidR="002F7882" w:rsidRPr="002F7882" w:rsidRDefault="002F7882" w:rsidP="002F7882">
      <w:pPr>
        <w:numPr>
          <w:ilvl w:val="0"/>
          <w:numId w:val="32"/>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Неупотребление лактозы</w:t>
      </w:r>
    </w:p>
    <w:p w:rsidR="002F7882" w:rsidRPr="002F7882" w:rsidRDefault="002F7882" w:rsidP="002F7882">
      <w:pPr>
        <w:numPr>
          <w:ilvl w:val="0"/>
          <w:numId w:val="32"/>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Прием пищевой добавки </w:t>
      </w:r>
      <w:proofErr w:type="spellStart"/>
      <w:r w:rsidRPr="002F7882">
        <w:rPr>
          <w:rFonts w:ascii="Arial" w:eastAsia="Times New Roman" w:hAnsi="Arial" w:cs="Arial"/>
          <w:color w:val="000000"/>
          <w:spacing w:val="2"/>
          <w:sz w:val="21"/>
          <w:szCs w:val="21"/>
          <w:lang w:eastAsia="ru-RU"/>
        </w:rPr>
        <w:t>лактазы</w:t>
      </w:r>
      <w:proofErr w:type="spellEnd"/>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Непереносимость лактозы можно купировать посредством диеты ― отказа от продуктов, содержащих лактозу, прежде всего от молочных продуктов. Йогурт часто переносится, потому что он естественным образом содержит </w:t>
      </w:r>
      <w:proofErr w:type="spellStart"/>
      <w:r w:rsidRPr="002F7882">
        <w:rPr>
          <w:rFonts w:ascii="Arial" w:eastAsia="Times New Roman" w:hAnsi="Arial" w:cs="Arial"/>
          <w:color w:val="000000"/>
          <w:spacing w:val="2"/>
          <w:sz w:val="21"/>
          <w:szCs w:val="21"/>
          <w:lang w:eastAsia="ru-RU"/>
        </w:rPr>
        <w:t>лактазу</w:t>
      </w:r>
      <w:proofErr w:type="spellEnd"/>
      <w:r w:rsidRPr="002F7882">
        <w:rPr>
          <w:rFonts w:ascii="Arial" w:eastAsia="Times New Roman" w:hAnsi="Arial" w:cs="Arial"/>
          <w:color w:val="000000"/>
          <w:spacing w:val="2"/>
          <w:sz w:val="21"/>
          <w:szCs w:val="21"/>
          <w:lang w:eastAsia="ru-RU"/>
        </w:rPr>
        <w:t xml:space="preserve">, </w:t>
      </w:r>
      <w:proofErr w:type="gramStart"/>
      <w:r w:rsidRPr="002F7882">
        <w:rPr>
          <w:rFonts w:ascii="Arial" w:eastAsia="Times New Roman" w:hAnsi="Arial" w:cs="Arial"/>
          <w:color w:val="000000"/>
          <w:spacing w:val="2"/>
          <w:sz w:val="21"/>
          <w:szCs w:val="21"/>
          <w:lang w:eastAsia="ru-RU"/>
        </w:rPr>
        <w:t>произведенную</w:t>
      </w:r>
      <w:proofErr w:type="gramEnd"/>
      <w:r w:rsidRPr="002F7882">
        <w:rPr>
          <w:rFonts w:ascii="Arial" w:eastAsia="Times New Roman" w:hAnsi="Arial" w:cs="Arial"/>
          <w:color w:val="000000"/>
          <w:spacing w:val="2"/>
          <w:sz w:val="21"/>
          <w:szCs w:val="21"/>
          <w:lang w:eastAsia="ru-RU"/>
        </w:rPr>
        <w:t xml:space="preserve"> молочнокислыми бактериями </w:t>
      </w:r>
      <w:proofErr w:type="spellStart"/>
      <w:r w:rsidRPr="002F7882">
        <w:rPr>
          <w:rFonts w:ascii="Arial" w:eastAsia="Times New Roman" w:hAnsi="Arial" w:cs="Arial"/>
          <w:i/>
          <w:iCs/>
          <w:color w:val="000000"/>
          <w:spacing w:val="2"/>
          <w:sz w:val="21"/>
          <w:szCs w:val="21"/>
          <w:lang w:eastAsia="ru-RU"/>
        </w:rPr>
        <w:t>Lactobacilli</w:t>
      </w:r>
      <w:proofErr w:type="spellEnd"/>
      <w:r w:rsidRPr="002F7882">
        <w:rPr>
          <w:rFonts w:ascii="Arial" w:eastAsia="Times New Roman" w:hAnsi="Arial" w:cs="Arial"/>
          <w:color w:val="000000"/>
          <w:spacing w:val="2"/>
          <w:sz w:val="21"/>
          <w:szCs w:val="21"/>
          <w:lang w:eastAsia="ru-RU"/>
        </w:rPr>
        <w:t>. В сыре содержится меньшее количество лактозы, чем в молоке, и он часто хорошо переносится, в зависимости от съеденного количества. Молоко и другие продукты со сниженным содержанием лактозы доступны во многих супермаркетах.</w:t>
      </w:r>
    </w:p>
    <w:p w:rsid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Людям, которые должны избегать молочных продуктов, следует принимать кальций в виде пищевых добавок для предотвращения дефицита кальция. Пищевые добавки ферментов </w:t>
      </w:r>
      <w:proofErr w:type="spellStart"/>
      <w:r w:rsidRPr="002F7882">
        <w:rPr>
          <w:rFonts w:ascii="Arial" w:eastAsia="Times New Roman" w:hAnsi="Arial" w:cs="Arial"/>
          <w:color w:val="000000"/>
          <w:spacing w:val="2"/>
          <w:sz w:val="21"/>
          <w:szCs w:val="21"/>
          <w:lang w:eastAsia="ru-RU"/>
        </w:rPr>
        <w:t>лактазы</w:t>
      </w:r>
      <w:proofErr w:type="spellEnd"/>
      <w:r w:rsidRPr="002F7882">
        <w:rPr>
          <w:rFonts w:ascii="Arial" w:eastAsia="Times New Roman" w:hAnsi="Arial" w:cs="Arial"/>
          <w:color w:val="000000"/>
          <w:spacing w:val="2"/>
          <w:sz w:val="21"/>
          <w:szCs w:val="21"/>
          <w:lang w:eastAsia="ru-RU"/>
        </w:rPr>
        <w:t xml:space="preserve"> доступны без рецепта, и их можно принимать во время еды или с напитками, содержащими лактозу.</w:t>
      </w:r>
    </w:p>
    <w:p w:rsidR="002C744C" w:rsidRPr="002C744C" w:rsidRDefault="002C744C" w:rsidP="002C744C">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2C744C">
        <w:rPr>
          <w:rFonts w:ascii="Arial" w:eastAsia="Times New Roman" w:hAnsi="Arial" w:cs="Arial"/>
          <w:b/>
          <w:bCs/>
          <w:color w:val="282828"/>
          <w:spacing w:val="-17"/>
          <w:kern w:val="36"/>
          <w:sz w:val="60"/>
          <w:szCs w:val="60"/>
          <w:lang w:eastAsia="ru-RU"/>
        </w:rPr>
        <w:t>Общие сведения о нарушении всасывания</w:t>
      </w:r>
    </w:p>
    <w:p w:rsidR="002C744C" w:rsidRPr="002C744C" w:rsidRDefault="002C744C" w:rsidP="002C744C">
      <w:pPr>
        <w:spacing w:after="240" w:line="315" w:lineRule="atLeast"/>
        <w:textAlignment w:val="top"/>
        <w:rPr>
          <w:rFonts w:ascii="Arial" w:eastAsia="Times New Roman" w:hAnsi="Arial" w:cs="Arial"/>
          <w:i/>
          <w:iCs/>
          <w:color w:val="000000"/>
          <w:spacing w:val="2"/>
          <w:sz w:val="21"/>
          <w:szCs w:val="21"/>
          <w:lang w:eastAsia="ru-RU"/>
        </w:rPr>
      </w:pPr>
      <w:r w:rsidRPr="002C744C">
        <w:rPr>
          <w:rFonts w:ascii="Arial" w:eastAsia="Times New Roman" w:hAnsi="Arial" w:cs="Arial"/>
          <w:i/>
          <w:iCs/>
          <w:color w:val="000000"/>
          <w:spacing w:val="2"/>
          <w:sz w:val="21"/>
          <w:szCs w:val="21"/>
          <w:lang w:eastAsia="ru-RU"/>
        </w:rPr>
        <w:t>Авторы: </w:t>
      </w:r>
    </w:p>
    <w:p w:rsidR="002C744C" w:rsidRPr="002C744C" w:rsidRDefault="002C744C" w:rsidP="002C744C">
      <w:pPr>
        <w:spacing w:after="0" w:line="0" w:lineRule="auto"/>
        <w:textAlignment w:val="top"/>
        <w:rPr>
          <w:rFonts w:ascii="Arial" w:eastAsia="Times New Roman" w:hAnsi="Arial" w:cs="Arial"/>
          <w:i/>
          <w:iCs/>
          <w:color w:val="000000"/>
          <w:spacing w:val="2"/>
          <w:sz w:val="2"/>
          <w:szCs w:val="2"/>
          <w:lang w:val="en-US" w:eastAsia="ru-RU"/>
        </w:rPr>
      </w:pPr>
      <w:hyperlink r:id="rId226" w:history="1">
        <w:proofErr w:type="spellStart"/>
        <w:r w:rsidRPr="002C744C">
          <w:rPr>
            <w:rFonts w:ascii="Arial" w:eastAsia="Times New Roman" w:hAnsi="Arial" w:cs="Arial"/>
            <w:b/>
            <w:bCs/>
            <w:i/>
            <w:iCs/>
            <w:color w:val="B12E32"/>
            <w:spacing w:val="2"/>
            <w:sz w:val="21"/>
            <w:szCs w:val="21"/>
            <w:u w:val="single"/>
            <w:lang w:val="en-US" w:eastAsia="ru-RU"/>
          </w:rPr>
          <w:t>Atenodoro</w:t>
        </w:r>
        <w:proofErr w:type="spellEnd"/>
        <w:r w:rsidRPr="002C744C">
          <w:rPr>
            <w:rFonts w:ascii="Arial" w:eastAsia="Times New Roman" w:hAnsi="Arial" w:cs="Arial"/>
            <w:b/>
            <w:bCs/>
            <w:i/>
            <w:iCs/>
            <w:color w:val="B12E32"/>
            <w:spacing w:val="2"/>
            <w:sz w:val="21"/>
            <w:szCs w:val="21"/>
            <w:u w:val="single"/>
            <w:lang w:val="en-US" w:eastAsia="ru-RU"/>
          </w:rPr>
          <w:t xml:space="preserve"> R. Ruiz, Jr.</w:t>
        </w:r>
      </w:hyperlink>
      <w:r w:rsidRPr="002C744C">
        <w:rPr>
          <w:rFonts w:ascii="Arial" w:eastAsia="Times New Roman" w:hAnsi="Arial" w:cs="Arial"/>
          <w:i/>
          <w:iCs/>
          <w:color w:val="000000"/>
          <w:spacing w:val="2"/>
          <w:sz w:val="2"/>
          <w:szCs w:val="2"/>
          <w:lang w:val="en-US" w:eastAsia="ru-RU"/>
        </w:rPr>
        <w:t> </w:t>
      </w:r>
    </w:p>
    <w:p w:rsidR="002C744C" w:rsidRPr="002C744C" w:rsidRDefault="002C744C" w:rsidP="002C744C">
      <w:pPr>
        <w:spacing w:after="240" w:line="315" w:lineRule="atLeast"/>
        <w:textAlignment w:val="top"/>
        <w:rPr>
          <w:rFonts w:ascii="Arial" w:eastAsia="Times New Roman" w:hAnsi="Arial" w:cs="Arial"/>
          <w:i/>
          <w:iCs/>
          <w:color w:val="000000"/>
          <w:spacing w:val="2"/>
          <w:sz w:val="21"/>
          <w:szCs w:val="21"/>
          <w:lang w:val="en-US" w:eastAsia="ru-RU"/>
        </w:rPr>
      </w:pPr>
      <w:r w:rsidRPr="002C744C">
        <w:rPr>
          <w:rFonts w:ascii="Arial" w:eastAsia="Times New Roman" w:hAnsi="Arial" w:cs="Arial"/>
          <w:i/>
          <w:iCs/>
          <w:color w:val="000000"/>
          <w:spacing w:val="2"/>
          <w:sz w:val="21"/>
          <w:szCs w:val="21"/>
          <w:lang w:val="en-US" w:eastAsia="ru-RU"/>
        </w:rPr>
        <w:t xml:space="preserve">, MD, </w:t>
      </w:r>
      <w:proofErr w:type="gramStart"/>
      <w:r w:rsidRPr="002C744C">
        <w:rPr>
          <w:rFonts w:ascii="Arial" w:eastAsia="Times New Roman" w:hAnsi="Arial" w:cs="Arial"/>
          <w:i/>
          <w:iCs/>
          <w:color w:val="000000"/>
          <w:spacing w:val="2"/>
          <w:sz w:val="21"/>
          <w:szCs w:val="21"/>
          <w:lang w:val="en-US" w:eastAsia="ru-RU"/>
        </w:rPr>
        <w:t>The</w:t>
      </w:r>
      <w:proofErr w:type="gramEnd"/>
      <w:r w:rsidRPr="002C744C">
        <w:rPr>
          <w:rFonts w:ascii="Arial" w:eastAsia="Times New Roman" w:hAnsi="Arial" w:cs="Arial"/>
          <w:i/>
          <w:iCs/>
          <w:color w:val="000000"/>
          <w:spacing w:val="2"/>
          <w:sz w:val="21"/>
          <w:szCs w:val="21"/>
          <w:lang w:val="en-US" w:eastAsia="ru-RU"/>
        </w:rPr>
        <w:t xml:space="preserve"> Medical City, Pasig City, Philippines</w:t>
      </w:r>
    </w:p>
    <w:p w:rsidR="002C744C" w:rsidRPr="002C744C" w:rsidRDefault="002C744C" w:rsidP="002C744C">
      <w:pPr>
        <w:spacing w:after="0" w:line="315" w:lineRule="atLeast"/>
        <w:textAlignment w:val="top"/>
        <w:rPr>
          <w:rFonts w:ascii="Arial" w:eastAsia="Times New Roman" w:hAnsi="Arial" w:cs="Arial"/>
          <w:i/>
          <w:iCs/>
          <w:color w:val="000000"/>
          <w:spacing w:val="2"/>
          <w:sz w:val="21"/>
          <w:szCs w:val="21"/>
          <w:lang w:eastAsia="ru-RU"/>
        </w:rPr>
      </w:pPr>
      <w:r w:rsidRPr="002C744C">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r w:rsidRPr="002C744C">
        <w:rPr>
          <w:rFonts w:ascii="Arial" w:eastAsia="Times New Roman" w:hAnsi="Arial" w:cs="Arial"/>
          <w:i/>
          <w:iCs/>
          <w:color w:val="000000"/>
          <w:spacing w:val="2"/>
          <w:sz w:val="21"/>
          <w:szCs w:val="21"/>
          <w:lang w:eastAsia="ru-RU"/>
        </w:rPr>
        <w:t>фев</w:t>
      </w:r>
      <w:proofErr w:type="spellEnd"/>
      <w:r w:rsidRPr="002C744C">
        <w:rPr>
          <w:rFonts w:ascii="Arial" w:eastAsia="Times New Roman" w:hAnsi="Arial" w:cs="Arial"/>
          <w:i/>
          <w:iCs/>
          <w:color w:val="000000"/>
          <w:spacing w:val="2"/>
          <w:sz w:val="21"/>
          <w:szCs w:val="21"/>
          <w:lang w:eastAsia="ru-RU"/>
        </w:rPr>
        <w:t xml:space="preserve"> 2021| Последнее изменение содержания </w:t>
      </w:r>
      <w:proofErr w:type="spellStart"/>
      <w:r w:rsidRPr="002C744C">
        <w:rPr>
          <w:rFonts w:ascii="Arial" w:eastAsia="Times New Roman" w:hAnsi="Arial" w:cs="Arial"/>
          <w:i/>
          <w:iCs/>
          <w:color w:val="000000"/>
          <w:spacing w:val="2"/>
          <w:sz w:val="21"/>
          <w:szCs w:val="21"/>
          <w:lang w:eastAsia="ru-RU"/>
        </w:rPr>
        <w:t>фев</w:t>
      </w:r>
      <w:proofErr w:type="spellEnd"/>
      <w:r w:rsidRPr="002C744C">
        <w:rPr>
          <w:rFonts w:ascii="Arial" w:eastAsia="Times New Roman" w:hAnsi="Arial" w:cs="Arial"/>
          <w:i/>
          <w:iCs/>
          <w:color w:val="000000"/>
          <w:spacing w:val="2"/>
          <w:sz w:val="21"/>
          <w:szCs w:val="21"/>
          <w:lang w:eastAsia="ru-RU"/>
        </w:rPr>
        <w:t xml:space="preserve"> 2021</w:t>
      </w:r>
    </w:p>
    <w:p w:rsidR="002C744C" w:rsidRPr="002C744C" w:rsidRDefault="002C744C" w:rsidP="002C744C">
      <w:pPr>
        <w:shd w:val="clear" w:color="auto" w:fill="113A50"/>
        <w:spacing w:after="0" w:line="240" w:lineRule="auto"/>
        <w:textAlignment w:val="center"/>
        <w:rPr>
          <w:rFonts w:ascii="Arial" w:eastAsia="Times New Roman" w:hAnsi="Arial" w:cs="Arial"/>
          <w:b/>
          <w:bCs/>
          <w:caps/>
          <w:color w:val="FFFFFF"/>
          <w:spacing w:val="2"/>
          <w:sz w:val="20"/>
          <w:szCs w:val="20"/>
          <w:lang w:eastAsia="ru-RU"/>
        </w:rPr>
      </w:pPr>
      <w:r w:rsidRPr="002C744C">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2C744C" w:rsidRPr="002C744C" w:rsidRDefault="002C744C" w:rsidP="002C744C">
      <w:pPr>
        <w:spacing w:after="0" w:line="240" w:lineRule="auto"/>
        <w:textAlignment w:val="center"/>
        <w:rPr>
          <w:rFonts w:ascii="Times New Roman" w:eastAsia="Times New Roman" w:hAnsi="Times New Roman" w:cs="Times New Roman"/>
          <w:color w:val="0000FF"/>
          <w:sz w:val="27"/>
          <w:szCs w:val="27"/>
          <w:lang w:eastAsia="ru-RU"/>
        </w:rPr>
      </w:pPr>
      <w:r w:rsidRPr="002C744C">
        <w:rPr>
          <w:rFonts w:ascii="Arial" w:eastAsia="Times New Roman" w:hAnsi="Arial" w:cs="Arial"/>
          <w:color w:val="000000"/>
          <w:sz w:val="27"/>
          <w:szCs w:val="27"/>
          <w:lang w:eastAsia="ru-RU"/>
        </w:rPr>
        <w:t> </w:t>
      </w:r>
      <w:r w:rsidRPr="002C744C">
        <w:rPr>
          <w:rFonts w:ascii="Arial" w:eastAsia="Times New Roman" w:hAnsi="Arial" w:cs="Arial"/>
          <w:color w:val="000000"/>
          <w:sz w:val="27"/>
          <w:szCs w:val="27"/>
          <w:lang w:eastAsia="ru-RU"/>
        </w:rPr>
        <w:fldChar w:fldCharType="begin"/>
      </w:r>
      <w:r w:rsidRPr="002C744C">
        <w:rPr>
          <w:rFonts w:ascii="Arial" w:eastAsia="Times New Roman" w:hAnsi="Arial" w:cs="Arial"/>
          <w:color w:val="000000"/>
          <w:sz w:val="27"/>
          <w:szCs w:val="27"/>
          <w:lang w:eastAsia="ru-RU"/>
        </w:rPr>
        <w:instrText xml:space="preserve"> HYPERLINK "https://www.msdmanuals.com/ru/%D0%B4%D0%BE%D0%BC%D0%B0/%D0%BA%D0%BE%D1%80%D0%BE%D1%82%D0%BA%D0%BE-%D0%BE-%D0%B3%D0%BB%D0%B0%D0%B2%D0%BD%D0%BE%D0%BC-%D1%80%D0%B0%D1%81%D1%81%D1%82%D1%80%D0%BE%D0%B9%D1%81%D1%82%D0%B2%D0%B0-%D0%BF%D0%B8%D1%89%D0%B5%D0%B2%D0%B0%D1%80%D0%B5%D0%BD%D0%B8%D1%8F/%D0%BD%D0%B0%D1%80%D1%83%D1%88%D0%B5%D0%BD%D0%B8%D0%B5-%D0%B2%D1%81%D0%B0%D1%81%D1%8B%D0%B2%D0%B0%D0%BD%D0%B8%D1%8F/%D0%BE%D0%B1%D1%89%D0%B8%D0%B5-%D1%81%D0%B2%D0%B5%D0%B4%D0%B5%D0%BD%D0%B8%D1%8F-%D0%BE-%D0%BD%D0%B0%D1%80%D1%83%D1%88%D0%B5%D0%BD%D0%B8%D0%B8-%D0%B2%D1%81%D0%B0%D1%81%D1%8B%D0%B2%D0%B0%D0%BD%D0%B8%D1%8F" </w:instrText>
      </w:r>
      <w:r w:rsidRPr="002C744C">
        <w:rPr>
          <w:rFonts w:ascii="Arial" w:eastAsia="Times New Roman" w:hAnsi="Arial" w:cs="Arial"/>
          <w:color w:val="000000"/>
          <w:sz w:val="27"/>
          <w:szCs w:val="27"/>
          <w:lang w:eastAsia="ru-RU"/>
        </w:rPr>
        <w:fldChar w:fldCharType="separate"/>
      </w:r>
    </w:p>
    <w:p w:rsidR="002C744C" w:rsidRPr="002C744C" w:rsidRDefault="002C744C" w:rsidP="002C744C">
      <w:pPr>
        <w:shd w:val="clear" w:color="auto" w:fill="B12E32"/>
        <w:spacing w:after="0" w:line="240" w:lineRule="auto"/>
        <w:jc w:val="center"/>
        <w:textAlignment w:val="center"/>
        <w:rPr>
          <w:rFonts w:ascii="Times New Roman" w:eastAsia="Times New Roman" w:hAnsi="Times New Roman" w:cs="Times New Roman"/>
          <w:b/>
          <w:bCs/>
          <w:caps/>
          <w:color w:val="FFFFFF"/>
          <w:spacing w:val="2"/>
          <w:sz w:val="20"/>
          <w:szCs w:val="20"/>
          <w:lang w:eastAsia="ru-RU"/>
        </w:rPr>
      </w:pPr>
      <w:r w:rsidRPr="002C744C">
        <w:rPr>
          <w:rFonts w:ascii="Arial" w:eastAsia="Times New Roman" w:hAnsi="Arial" w:cs="Arial"/>
          <w:b/>
          <w:bCs/>
          <w:caps/>
          <w:color w:val="FFFFFF"/>
          <w:spacing w:val="2"/>
          <w:sz w:val="20"/>
          <w:szCs w:val="20"/>
          <w:lang w:eastAsia="ru-RU"/>
        </w:rPr>
        <w:t>ОСНОВНАЯ ИНФОРМАЦИЯ</w:t>
      </w:r>
    </w:p>
    <w:p w:rsidR="002C744C" w:rsidRPr="002C744C" w:rsidRDefault="002C744C" w:rsidP="002C744C">
      <w:pPr>
        <w:spacing w:after="150" w:line="240" w:lineRule="auto"/>
        <w:textAlignment w:val="center"/>
        <w:rPr>
          <w:rFonts w:ascii="Arial" w:eastAsia="Times New Roman" w:hAnsi="Arial" w:cs="Arial"/>
          <w:color w:val="000000"/>
          <w:sz w:val="27"/>
          <w:szCs w:val="27"/>
          <w:lang w:eastAsia="ru-RU"/>
        </w:rPr>
      </w:pPr>
      <w:r w:rsidRPr="002C744C">
        <w:rPr>
          <w:rFonts w:ascii="Arial" w:eastAsia="Times New Roman" w:hAnsi="Arial" w:cs="Arial"/>
          <w:color w:val="000000"/>
          <w:sz w:val="27"/>
          <w:szCs w:val="27"/>
          <w:lang w:eastAsia="ru-RU"/>
        </w:rPr>
        <w:fldChar w:fldCharType="end"/>
      </w:r>
    </w:p>
    <w:p w:rsidR="002C744C" w:rsidRPr="002C744C" w:rsidRDefault="002C744C" w:rsidP="002C744C">
      <w:pPr>
        <w:shd w:val="clear" w:color="auto" w:fill="E7F9FD"/>
        <w:spacing w:line="360" w:lineRule="atLeast"/>
        <w:rPr>
          <w:rFonts w:ascii="Arial" w:eastAsia="Times New Roman" w:hAnsi="Arial" w:cs="Arial"/>
          <w:b/>
          <w:bCs/>
          <w:color w:val="174F6D"/>
          <w:spacing w:val="2"/>
          <w:sz w:val="24"/>
          <w:szCs w:val="24"/>
          <w:lang w:eastAsia="ru-RU"/>
        </w:rPr>
      </w:pPr>
      <w:r w:rsidRPr="002C744C">
        <w:rPr>
          <w:rFonts w:ascii="Arial" w:eastAsia="Times New Roman" w:hAnsi="Arial" w:cs="Arial"/>
          <w:b/>
          <w:bCs/>
          <w:color w:val="174F6D"/>
          <w:spacing w:val="2"/>
          <w:sz w:val="24"/>
          <w:szCs w:val="24"/>
          <w:lang w:eastAsia="ru-RU"/>
        </w:rPr>
        <w:t xml:space="preserve">Синдром </w:t>
      </w:r>
      <w:proofErr w:type="spellStart"/>
      <w:r w:rsidRPr="002C744C">
        <w:rPr>
          <w:rFonts w:ascii="Arial" w:eastAsia="Times New Roman" w:hAnsi="Arial" w:cs="Arial"/>
          <w:b/>
          <w:bCs/>
          <w:color w:val="174F6D"/>
          <w:spacing w:val="2"/>
          <w:sz w:val="24"/>
          <w:szCs w:val="24"/>
          <w:lang w:eastAsia="ru-RU"/>
        </w:rPr>
        <w:t>мальабсорбции</w:t>
      </w:r>
      <w:proofErr w:type="spellEnd"/>
      <w:r w:rsidRPr="002C744C">
        <w:rPr>
          <w:rFonts w:ascii="Arial" w:eastAsia="Times New Roman" w:hAnsi="Arial" w:cs="Arial"/>
          <w:b/>
          <w:bCs/>
          <w:color w:val="174F6D"/>
          <w:spacing w:val="2"/>
          <w:sz w:val="24"/>
          <w:szCs w:val="24"/>
          <w:lang w:eastAsia="ru-RU"/>
        </w:rPr>
        <w:t xml:space="preserve"> (нарушение всасывания) обозначает ряд нарушений, при которых питательные вещества из пищи не абсорбируются должным образом в тонкой кишке.</w:t>
      </w:r>
    </w:p>
    <w:p w:rsidR="002C744C" w:rsidRPr="002C744C" w:rsidRDefault="002C744C" w:rsidP="002C744C">
      <w:pPr>
        <w:numPr>
          <w:ilvl w:val="0"/>
          <w:numId w:val="41"/>
        </w:numPr>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lastRenderedPageBreak/>
        <w:t>Нарушение всасывания могут вызывать определенные расстройства, инфекции и хирургические процедуры.</w:t>
      </w:r>
    </w:p>
    <w:p w:rsidR="002C744C" w:rsidRPr="002C744C" w:rsidRDefault="002C744C" w:rsidP="002C744C">
      <w:pPr>
        <w:numPr>
          <w:ilvl w:val="0"/>
          <w:numId w:val="41"/>
        </w:numPr>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Нарушение всасывания вызывает диарею, снижение массы тела и обильный, необычно дурно пахнущий стул.</w:t>
      </w:r>
    </w:p>
    <w:p w:rsidR="002C744C" w:rsidRPr="002C744C" w:rsidRDefault="002C744C" w:rsidP="002C744C">
      <w:pPr>
        <w:numPr>
          <w:ilvl w:val="0"/>
          <w:numId w:val="41"/>
        </w:numPr>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Диагноз основывается на типичных симптомах, результатах анализа кала и иногда на результатах биопсии слизистой оболочки тонкой кишки.</w:t>
      </w:r>
    </w:p>
    <w:p w:rsidR="002C744C" w:rsidRPr="002C744C" w:rsidRDefault="002C744C" w:rsidP="002C744C">
      <w:pPr>
        <w:numPr>
          <w:ilvl w:val="0"/>
          <w:numId w:val="41"/>
        </w:numPr>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Лечение зависит от причины нарушения.</w:t>
      </w:r>
    </w:p>
    <w:p w:rsidR="002C744C" w:rsidRPr="002C744C" w:rsidRDefault="002C744C" w:rsidP="002C744C">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2C744C">
        <w:rPr>
          <w:rFonts w:ascii="Arial" w:eastAsia="Times New Roman" w:hAnsi="Arial" w:cs="Arial"/>
          <w:b/>
          <w:bCs/>
          <w:color w:val="9C2426"/>
          <w:spacing w:val="4"/>
          <w:sz w:val="36"/>
          <w:szCs w:val="36"/>
          <w:lang w:eastAsia="ru-RU"/>
        </w:rPr>
        <w:t>Причины нарушения всасывания</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Обычно продукты перевариваются, а </w:t>
      </w:r>
      <w:hyperlink r:id="rId227" w:tooltip="Общие сведения о питании" w:history="1">
        <w:r w:rsidRPr="002C744C">
          <w:rPr>
            <w:rFonts w:ascii="Arial" w:eastAsia="Times New Roman" w:hAnsi="Arial" w:cs="Arial"/>
            <w:color w:val="B12E32"/>
            <w:spacing w:val="2"/>
            <w:sz w:val="21"/>
            <w:szCs w:val="21"/>
            <w:u w:val="single"/>
            <w:lang w:eastAsia="ru-RU"/>
          </w:rPr>
          <w:t>питательные вещества</w:t>
        </w:r>
      </w:hyperlink>
      <w:r w:rsidRPr="002C744C">
        <w:rPr>
          <w:rFonts w:ascii="Arial" w:eastAsia="Times New Roman" w:hAnsi="Arial" w:cs="Arial"/>
          <w:color w:val="000000"/>
          <w:spacing w:val="2"/>
          <w:sz w:val="21"/>
          <w:szCs w:val="21"/>
          <w:lang w:eastAsia="ru-RU"/>
        </w:rPr>
        <w:t> (белки, углеводы, жиры, витамины и минералы) всасываются в кровоток, главным образом, в тонкой кишке.</w:t>
      </w:r>
    </w:p>
    <w:p w:rsidR="002C744C" w:rsidRPr="002C744C" w:rsidRDefault="002C744C" w:rsidP="002C744C">
      <w:pPr>
        <w:shd w:val="clear" w:color="auto" w:fill="FFFFFF"/>
        <w:spacing w:after="24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Нарушение всасывания может произойти, если расстройство:</w:t>
      </w:r>
    </w:p>
    <w:p w:rsidR="002C744C" w:rsidRPr="002C744C" w:rsidRDefault="002C744C" w:rsidP="002C744C">
      <w:pPr>
        <w:numPr>
          <w:ilvl w:val="0"/>
          <w:numId w:val="42"/>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препятствует перевариванию пищи;</w:t>
      </w:r>
    </w:p>
    <w:p w:rsidR="002C744C" w:rsidRPr="002C744C" w:rsidRDefault="002C744C" w:rsidP="002C744C">
      <w:pPr>
        <w:numPr>
          <w:ilvl w:val="0"/>
          <w:numId w:val="42"/>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препятствует усвоению питательных веществ.</w:t>
      </w:r>
    </w:p>
    <w:p w:rsidR="002C744C" w:rsidRPr="002C744C" w:rsidRDefault="002C744C" w:rsidP="002C744C">
      <w:pPr>
        <w:shd w:val="clear" w:color="auto" w:fill="FFFFFF"/>
        <w:spacing w:after="150" w:line="465" w:lineRule="atLeast"/>
        <w:outlineLvl w:val="2"/>
        <w:rPr>
          <w:rFonts w:ascii="Arial" w:eastAsia="Times New Roman" w:hAnsi="Arial" w:cs="Arial"/>
          <w:color w:val="000000"/>
          <w:spacing w:val="3"/>
          <w:sz w:val="27"/>
          <w:szCs w:val="27"/>
          <w:lang w:eastAsia="ru-RU"/>
        </w:rPr>
      </w:pPr>
      <w:r w:rsidRPr="002C744C">
        <w:rPr>
          <w:rFonts w:ascii="Arial" w:eastAsia="Times New Roman" w:hAnsi="Arial" w:cs="Arial"/>
          <w:color w:val="000000"/>
          <w:spacing w:val="3"/>
          <w:sz w:val="27"/>
          <w:szCs w:val="27"/>
          <w:lang w:eastAsia="ru-RU"/>
        </w:rPr>
        <w:t>Проблемы с пищеварением</w:t>
      </w:r>
    </w:p>
    <w:p w:rsidR="002C744C" w:rsidRPr="002C744C" w:rsidRDefault="002C744C" w:rsidP="002C744C">
      <w:pPr>
        <w:shd w:val="clear" w:color="auto" w:fill="FFFFFF"/>
        <w:spacing w:after="24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На пищеварение могут влиять следующие факторы:</w:t>
      </w:r>
    </w:p>
    <w:p w:rsidR="002C744C" w:rsidRPr="002C744C" w:rsidRDefault="002C744C" w:rsidP="002C744C">
      <w:pPr>
        <w:numPr>
          <w:ilvl w:val="0"/>
          <w:numId w:val="43"/>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Нарушения, препятствующие надлежащему смешиванию пищи с пищеварительными ферментами и желудочным соком.</w:t>
      </w:r>
    </w:p>
    <w:p w:rsidR="002C744C" w:rsidRPr="002C744C" w:rsidRDefault="002C744C" w:rsidP="002C744C">
      <w:pPr>
        <w:numPr>
          <w:ilvl w:val="0"/>
          <w:numId w:val="43"/>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Недостаточная выработка пищеварительных ферментов</w:t>
      </w:r>
    </w:p>
    <w:p w:rsidR="002C744C" w:rsidRPr="002C744C" w:rsidRDefault="002C744C" w:rsidP="002C744C">
      <w:pPr>
        <w:numPr>
          <w:ilvl w:val="0"/>
          <w:numId w:val="43"/>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Сниженная выработка желчи</w:t>
      </w:r>
    </w:p>
    <w:p w:rsidR="002C744C" w:rsidRPr="002C744C" w:rsidRDefault="002C744C" w:rsidP="002C744C">
      <w:pPr>
        <w:numPr>
          <w:ilvl w:val="0"/>
          <w:numId w:val="43"/>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Слишком большое количество желудочной кислоты</w:t>
      </w:r>
    </w:p>
    <w:p w:rsidR="002C744C" w:rsidRPr="002C744C" w:rsidRDefault="002C744C" w:rsidP="002C744C">
      <w:pPr>
        <w:numPr>
          <w:ilvl w:val="0"/>
          <w:numId w:val="43"/>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В тонком кишечнике размножаются плохие бактерии</w:t>
      </w:r>
    </w:p>
    <w:p w:rsidR="002C744C" w:rsidRPr="002C744C" w:rsidRDefault="002C744C" w:rsidP="002C744C">
      <w:pPr>
        <w:shd w:val="clear" w:color="auto" w:fill="FFFFFF"/>
        <w:spacing w:after="24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Ненадлежащее смешивание может встречаться у людей, у которых хирургически удалена часть желудка.</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При некоторых нарушениях организм вырабатывает неадекватные количества или типы пищеварительных ферментов, которые необходимы для расщепления пищи. Например, частой причиной нарушения всасывания является недостаточная секреция пищеварительных ферментов поджелудочной железой, которая наблюдается при некоторых заболеваниях поджелудочной железы, либо тонкой кишкой, что наблюдается при </w:t>
      </w:r>
      <w:hyperlink r:id="rId228" w:tooltip="Непереносимость лактозы" w:history="1">
        <w:r w:rsidRPr="002C744C">
          <w:rPr>
            <w:rFonts w:ascii="Arial" w:eastAsia="Times New Roman" w:hAnsi="Arial" w:cs="Arial"/>
            <w:color w:val="B12E32"/>
            <w:spacing w:val="2"/>
            <w:sz w:val="21"/>
            <w:szCs w:val="21"/>
            <w:u w:val="single"/>
            <w:lang w:eastAsia="ru-RU"/>
          </w:rPr>
          <w:t xml:space="preserve">недостаточности </w:t>
        </w:r>
        <w:proofErr w:type="spellStart"/>
        <w:r w:rsidRPr="002C744C">
          <w:rPr>
            <w:rFonts w:ascii="Arial" w:eastAsia="Times New Roman" w:hAnsi="Arial" w:cs="Arial"/>
            <w:color w:val="B12E32"/>
            <w:spacing w:val="2"/>
            <w:sz w:val="21"/>
            <w:szCs w:val="21"/>
            <w:u w:val="single"/>
            <w:lang w:eastAsia="ru-RU"/>
          </w:rPr>
          <w:t>лактазы</w:t>
        </w:r>
        <w:proofErr w:type="spellEnd"/>
      </w:hyperlink>
      <w:r w:rsidRPr="002C744C">
        <w:rPr>
          <w:rFonts w:ascii="Arial" w:eastAsia="Times New Roman" w:hAnsi="Arial" w:cs="Arial"/>
          <w:color w:val="000000"/>
          <w:spacing w:val="2"/>
          <w:sz w:val="21"/>
          <w:szCs w:val="21"/>
          <w:lang w:eastAsia="ru-RU"/>
        </w:rPr>
        <w:t>.</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Сниженная выработка желчи, слишком большое количество кислоты в желудке или слишком много неправильных видов бактерий, размножившихся в тонкой кишке (см. </w:t>
      </w:r>
      <w:hyperlink r:id="rId229" w:tooltip="Чрезмерное развитие микрофлоры в тонкой кишке (SIBO)" w:history="1">
        <w:r w:rsidRPr="002C744C">
          <w:rPr>
            <w:rFonts w:ascii="Arial" w:eastAsia="Times New Roman" w:hAnsi="Arial" w:cs="Arial"/>
            <w:color w:val="B12E32"/>
            <w:spacing w:val="2"/>
            <w:sz w:val="21"/>
            <w:szCs w:val="21"/>
            <w:u w:val="single"/>
            <w:lang w:eastAsia="ru-RU"/>
          </w:rPr>
          <w:t xml:space="preserve">Чрезмерное </w:t>
        </w:r>
        <w:r w:rsidRPr="002C744C">
          <w:rPr>
            <w:rFonts w:ascii="Arial" w:eastAsia="Times New Roman" w:hAnsi="Arial" w:cs="Arial"/>
            <w:color w:val="B12E32"/>
            <w:spacing w:val="2"/>
            <w:sz w:val="21"/>
            <w:szCs w:val="21"/>
            <w:u w:val="single"/>
            <w:lang w:eastAsia="ru-RU"/>
          </w:rPr>
          <w:lastRenderedPageBreak/>
          <w:t>развитие микрофлоры в тонкой кишке</w:t>
        </w:r>
      </w:hyperlink>
      <w:r w:rsidRPr="002C744C">
        <w:rPr>
          <w:rFonts w:ascii="Arial" w:eastAsia="Times New Roman" w:hAnsi="Arial" w:cs="Arial"/>
          <w:color w:val="000000"/>
          <w:spacing w:val="2"/>
          <w:sz w:val="21"/>
          <w:szCs w:val="21"/>
          <w:lang w:eastAsia="ru-RU"/>
        </w:rPr>
        <w:t>), также может препятствовать нормальному пищеварению.</w:t>
      </w:r>
    </w:p>
    <w:p w:rsidR="002C744C" w:rsidRPr="002C744C" w:rsidRDefault="002C744C" w:rsidP="002C744C">
      <w:pPr>
        <w:shd w:val="clear" w:color="auto" w:fill="FFFFFF"/>
        <w:spacing w:line="240" w:lineRule="auto"/>
        <w:textAlignment w:val="center"/>
        <w:rPr>
          <w:rFonts w:ascii="Arial" w:eastAsia="Times New Roman" w:hAnsi="Arial" w:cs="Arial"/>
          <w:b/>
          <w:bCs/>
          <w:color w:val="B12E32"/>
          <w:spacing w:val="2"/>
          <w:sz w:val="23"/>
          <w:szCs w:val="23"/>
          <w:lang w:eastAsia="ru-RU"/>
        </w:rPr>
      </w:pPr>
      <w:r w:rsidRPr="002C744C">
        <w:rPr>
          <w:rFonts w:ascii="Arial" w:eastAsia="Times New Roman" w:hAnsi="Arial" w:cs="Arial"/>
          <w:b/>
          <w:bCs/>
          <w:color w:val="B12E32"/>
          <w:spacing w:val="2"/>
          <w:sz w:val="23"/>
          <w:szCs w:val="23"/>
          <w:lang w:eastAsia="ru-RU"/>
        </w:rPr>
        <w:t>Тонкая кишка</w:t>
      </w:r>
    </w:p>
    <w:p w:rsidR="002C744C" w:rsidRPr="002C744C" w:rsidRDefault="002C744C" w:rsidP="002C744C">
      <w:pPr>
        <w:shd w:val="clear" w:color="auto" w:fill="FFFFFF"/>
        <w:spacing w:after="0" w:line="240" w:lineRule="auto"/>
        <w:rPr>
          <w:rFonts w:ascii="Arial" w:eastAsia="Times New Roman" w:hAnsi="Arial" w:cs="Arial"/>
          <w:color w:val="000000"/>
          <w:sz w:val="2"/>
          <w:szCs w:val="2"/>
          <w:lang w:eastAsia="ru-RU"/>
        </w:rPr>
      </w:pPr>
      <w:r w:rsidRPr="002C744C">
        <w:rPr>
          <w:rFonts w:ascii="Arial" w:eastAsia="Times New Roman" w:hAnsi="Arial" w:cs="Arial"/>
          <w:noProof/>
          <w:color w:val="000000"/>
          <w:sz w:val="2"/>
          <w:szCs w:val="2"/>
          <w:lang w:eastAsia="ru-RU"/>
        </w:rPr>
        <w:drawing>
          <wp:inline distT="0" distB="0" distL="0" distR="0" wp14:anchorId="360498AF" wp14:editId="69623409">
            <wp:extent cx="2543175" cy="1428750"/>
            <wp:effectExtent l="0" t="0" r="9525" b="0"/>
            <wp:docPr id="6" name="Рисунок 7" descr="Тонкая ки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онкая кишка"/>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543175" cy="1428750"/>
                    </a:xfrm>
                    <a:prstGeom prst="rect">
                      <a:avLst/>
                    </a:prstGeom>
                    <a:noFill/>
                    <a:ln>
                      <a:noFill/>
                    </a:ln>
                  </pic:spPr>
                </pic:pic>
              </a:graphicData>
            </a:graphic>
          </wp:inline>
        </w:drawing>
      </w:r>
    </w:p>
    <w:p w:rsidR="002C744C" w:rsidRPr="002C744C" w:rsidRDefault="002C744C" w:rsidP="002C744C">
      <w:pPr>
        <w:shd w:val="clear" w:color="auto" w:fill="1175D6"/>
        <w:spacing w:line="420" w:lineRule="atLeast"/>
        <w:jc w:val="center"/>
        <w:rPr>
          <w:rFonts w:ascii="Arial" w:eastAsia="Times New Roman" w:hAnsi="Arial" w:cs="Arial"/>
          <w:b/>
          <w:bCs/>
          <w:caps/>
          <w:color w:val="FFFFFF"/>
          <w:spacing w:val="-5"/>
          <w:sz w:val="17"/>
          <w:szCs w:val="17"/>
          <w:lang w:eastAsia="ru-RU"/>
        </w:rPr>
      </w:pPr>
      <w:r w:rsidRPr="002C744C">
        <w:rPr>
          <w:rFonts w:ascii="Arial" w:eastAsia="Times New Roman" w:hAnsi="Arial" w:cs="Arial"/>
          <w:b/>
          <w:bCs/>
          <w:caps/>
          <w:color w:val="FFFFFF"/>
          <w:spacing w:val="-5"/>
          <w:sz w:val="17"/>
          <w:szCs w:val="17"/>
          <w:lang w:eastAsia="ru-RU"/>
        </w:rPr>
        <w:t>ВИДЕО</w:t>
      </w:r>
    </w:p>
    <w:p w:rsidR="002C744C" w:rsidRPr="002C744C" w:rsidRDefault="002C744C" w:rsidP="002C744C">
      <w:pPr>
        <w:shd w:val="clear" w:color="auto" w:fill="FFFFFF"/>
        <w:spacing w:after="150" w:line="465" w:lineRule="atLeast"/>
        <w:outlineLvl w:val="2"/>
        <w:rPr>
          <w:rFonts w:ascii="Arial" w:eastAsia="Times New Roman" w:hAnsi="Arial" w:cs="Arial"/>
          <w:color w:val="000000"/>
          <w:spacing w:val="3"/>
          <w:sz w:val="27"/>
          <w:szCs w:val="27"/>
          <w:lang w:eastAsia="ru-RU"/>
        </w:rPr>
      </w:pPr>
      <w:r w:rsidRPr="002C744C">
        <w:rPr>
          <w:rFonts w:ascii="Arial" w:eastAsia="Times New Roman" w:hAnsi="Arial" w:cs="Arial"/>
          <w:color w:val="000000"/>
          <w:spacing w:val="3"/>
          <w:sz w:val="27"/>
          <w:szCs w:val="27"/>
          <w:lang w:eastAsia="ru-RU"/>
        </w:rPr>
        <w:t>Проблемы всасывания</w:t>
      </w:r>
    </w:p>
    <w:p w:rsidR="002C744C" w:rsidRPr="002C744C" w:rsidRDefault="002C744C" w:rsidP="002C744C">
      <w:pPr>
        <w:shd w:val="clear" w:color="auto" w:fill="FFFFFF"/>
        <w:spacing w:after="24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На всасывание питательных веще</w:t>
      </w:r>
      <w:proofErr w:type="gramStart"/>
      <w:r w:rsidRPr="002C744C">
        <w:rPr>
          <w:rFonts w:ascii="Arial" w:eastAsia="Times New Roman" w:hAnsi="Arial" w:cs="Arial"/>
          <w:color w:val="000000"/>
          <w:spacing w:val="2"/>
          <w:sz w:val="21"/>
          <w:szCs w:val="21"/>
          <w:lang w:eastAsia="ru-RU"/>
        </w:rPr>
        <w:t>ств в кр</w:t>
      </w:r>
      <w:proofErr w:type="gramEnd"/>
      <w:r w:rsidRPr="002C744C">
        <w:rPr>
          <w:rFonts w:ascii="Arial" w:eastAsia="Times New Roman" w:hAnsi="Arial" w:cs="Arial"/>
          <w:color w:val="000000"/>
          <w:spacing w:val="2"/>
          <w:sz w:val="21"/>
          <w:szCs w:val="21"/>
          <w:lang w:eastAsia="ru-RU"/>
        </w:rPr>
        <w:t>овоток могут влиять</w:t>
      </w:r>
    </w:p>
    <w:p w:rsidR="002C744C" w:rsidRPr="002C744C" w:rsidRDefault="002C744C" w:rsidP="002C744C">
      <w:pPr>
        <w:numPr>
          <w:ilvl w:val="0"/>
          <w:numId w:val="44"/>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Нарушения, травмирующие слизистую оболочку тонкой кишки.</w:t>
      </w:r>
    </w:p>
    <w:p w:rsidR="002C744C" w:rsidRPr="002C744C" w:rsidRDefault="002C744C" w:rsidP="002C744C">
      <w:pPr>
        <w:numPr>
          <w:ilvl w:val="0"/>
          <w:numId w:val="44"/>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Удаление хирургическим путем большой части тонкого кишечника</w:t>
      </w:r>
    </w:p>
    <w:p w:rsidR="002C744C" w:rsidRPr="002C744C" w:rsidRDefault="002C744C" w:rsidP="002C744C">
      <w:pPr>
        <w:numPr>
          <w:ilvl w:val="0"/>
          <w:numId w:val="44"/>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Нарушения, которые влияют на поток лимфы из кишечника</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Нормальная слизистая оболочка состоит из небольших выростов, называемых ворсинками, и еще меньших по размеру выростов, называемых микроворсинками, создающими огромную площадь поверхности для всасывания. </w:t>
      </w:r>
      <w:hyperlink r:id="rId230" w:tooltip="Гастроэнтерит" w:history="1">
        <w:r w:rsidRPr="002C744C">
          <w:rPr>
            <w:rFonts w:ascii="Arial" w:eastAsia="Times New Roman" w:hAnsi="Arial" w:cs="Arial"/>
            <w:color w:val="B12E32"/>
            <w:spacing w:val="2"/>
            <w:sz w:val="21"/>
            <w:szCs w:val="21"/>
            <w:u w:val="single"/>
            <w:lang w:eastAsia="ru-RU"/>
          </w:rPr>
          <w:t>Инфекции</w:t>
        </w:r>
      </w:hyperlink>
      <w:r w:rsidRPr="002C744C">
        <w:rPr>
          <w:rFonts w:ascii="Arial" w:eastAsia="Times New Roman" w:hAnsi="Arial" w:cs="Arial"/>
          <w:color w:val="000000"/>
          <w:spacing w:val="2"/>
          <w:sz w:val="21"/>
          <w:szCs w:val="21"/>
          <w:lang w:eastAsia="ru-RU"/>
        </w:rPr>
        <w:t> (бактериальные, вирусные или паразитарные), а также такие нарушения, как </w:t>
      </w:r>
      <w:proofErr w:type="spellStart"/>
      <w:r w:rsidRPr="002C744C">
        <w:rPr>
          <w:rFonts w:ascii="Arial" w:eastAsia="Times New Roman" w:hAnsi="Arial" w:cs="Arial"/>
          <w:color w:val="000000"/>
          <w:spacing w:val="2"/>
          <w:sz w:val="21"/>
          <w:szCs w:val="21"/>
          <w:lang w:eastAsia="ru-RU"/>
        </w:rPr>
        <w:fldChar w:fldCharType="begin"/>
      </w:r>
      <w:r w:rsidRPr="002C744C">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D%D0%B0%D1%80%D1%83%D1%88%D0%B5%D0%BD%D0%B8%D0%B5-%D0%B2%D1%81%D0%B0%D1%81%D1%8B%D0%B2%D0%B0%D0%BD%D0%B8%D1%8F/%D1%86%D0%B5%D0%BB%D0%B8%D0%B0%D0%BA%D0%B8%D1%8F" \o "Целиакия" </w:instrText>
      </w:r>
      <w:r w:rsidRPr="002C744C">
        <w:rPr>
          <w:rFonts w:ascii="Arial" w:eastAsia="Times New Roman" w:hAnsi="Arial" w:cs="Arial"/>
          <w:color w:val="000000"/>
          <w:spacing w:val="2"/>
          <w:sz w:val="21"/>
          <w:szCs w:val="21"/>
          <w:lang w:eastAsia="ru-RU"/>
        </w:rPr>
        <w:fldChar w:fldCharType="separate"/>
      </w:r>
      <w:r w:rsidRPr="002C744C">
        <w:rPr>
          <w:rFonts w:ascii="Arial" w:eastAsia="Times New Roman" w:hAnsi="Arial" w:cs="Arial"/>
          <w:color w:val="B12E32"/>
          <w:spacing w:val="2"/>
          <w:sz w:val="21"/>
          <w:szCs w:val="21"/>
          <w:u w:val="single"/>
          <w:lang w:eastAsia="ru-RU"/>
        </w:rPr>
        <w:t>целиакия</w:t>
      </w:r>
      <w:proofErr w:type="spellEnd"/>
      <w:r w:rsidRPr="002C744C">
        <w:rPr>
          <w:rFonts w:ascii="Arial" w:eastAsia="Times New Roman" w:hAnsi="Arial" w:cs="Arial"/>
          <w:color w:val="000000"/>
          <w:spacing w:val="2"/>
          <w:sz w:val="21"/>
          <w:szCs w:val="21"/>
          <w:lang w:eastAsia="ru-RU"/>
        </w:rPr>
        <w:fldChar w:fldCharType="end"/>
      </w:r>
      <w:r w:rsidRPr="002C744C">
        <w:rPr>
          <w:rFonts w:ascii="Arial" w:eastAsia="Times New Roman" w:hAnsi="Arial" w:cs="Arial"/>
          <w:color w:val="000000"/>
          <w:spacing w:val="2"/>
          <w:sz w:val="21"/>
          <w:szCs w:val="21"/>
          <w:lang w:eastAsia="ru-RU"/>
        </w:rPr>
        <w:t> и </w:t>
      </w:r>
      <w:hyperlink r:id="rId231" w:tooltip="Болезнь Крона" w:history="1">
        <w:r w:rsidRPr="002C744C">
          <w:rPr>
            <w:rFonts w:ascii="Arial" w:eastAsia="Times New Roman" w:hAnsi="Arial" w:cs="Arial"/>
            <w:color w:val="B12E32"/>
            <w:spacing w:val="2"/>
            <w:sz w:val="21"/>
            <w:szCs w:val="21"/>
            <w:u w:val="single"/>
            <w:lang w:eastAsia="ru-RU"/>
          </w:rPr>
          <w:t>болезнь Крона</w:t>
        </w:r>
      </w:hyperlink>
      <w:r w:rsidRPr="002C744C">
        <w:rPr>
          <w:rFonts w:ascii="Arial" w:eastAsia="Times New Roman" w:hAnsi="Arial" w:cs="Arial"/>
          <w:color w:val="000000"/>
          <w:spacing w:val="2"/>
          <w:sz w:val="21"/>
          <w:szCs w:val="21"/>
          <w:lang w:eastAsia="ru-RU"/>
        </w:rPr>
        <w:t> могут травмировать слизистую оболочку кишечника.</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Хирургическое удаление большого участка тонкой кишки существенно уменьшает площадь поверхности для всасывания (см. </w:t>
      </w:r>
      <w:hyperlink r:id="rId232" w:tooltip="Синдром короткого кишечника" w:history="1">
        <w:r w:rsidRPr="002C744C">
          <w:rPr>
            <w:rFonts w:ascii="Arial" w:eastAsia="Times New Roman" w:hAnsi="Arial" w:cs="Arial"/>
            <w:color w:val="B12E32"/>
            <w:spacing w:val="2"/>
            <w:sz w:val="21"/>
            <w:szCs w:val="21"/>
            <w:u w:val="single"/>
            <w:lang w:eastAsia="ru-RU"/>
          </w:rPr>
          <w:t>синдром короткого кишечника</w:t>
        </w:r>
      </w:hyperlink>
      <w:r w:rsidRPr="002C744C">
        <w:rPr>
          <w:rFonts w:ascii="Arial" w:eastAsia="Times New Roman" w:hAnsi="Arial" w:cs="Arial"/>
          <w:color w:val="000000"/>
          <w:spacing w:val="2"/>
          <w:sz w:val="21"/>
          <w:szCs w:val="21"/>
          <w:lang w:eastAsia="ru-RU"/>
        </w:rPr>
        <w:t>).</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2C744C">
        <w:rPr>
          <w:rFonts w:ascii="Arial" w:eastAsia="Times New Roman" w:hAnsi="Arial" w:cs="Arial"/>
          <w:color w:val="000000"/>
          <w:spacing w:val="2"/>
          <w:sz w:val="21"/>
          <w:szCs w:val="21"/>
          <w:lang w:eastAsia="ru-RU"/>
        </w:rPr>
        <w:t xml:space="preserve">Расстройства, влияющие на течение лимфатической жидкости из кишечника в кровоток (путь, по которому должны пройти жиры, чтобы войти в кровоток), такие как </w:t>
      </w:r>
      <w:proofErr w:type="spellStart"/>
      <w:r w:rsidRPr="002C744C">
        <w:rPr>
          <w:rFonts w:ascii="Arial" w:eastAsia="Times New Roman" w:hAnsi="Arial" w:cs="Arial"/>
          <w:color w:val="000000"/>
          <w:spacing w:val="2"/>
          <w:sz w:val="21"/>
          <w:szCs w:val="21"/>
          <w:lang w:eastAsia="ru-RU"/>
        </w:rPr>
        <w:t>мальформация</w:t>
      </w:r>
      <w:proofErr w:type="spellEnd"/>
      <w:r w:rsidRPr="002C744C">
        <w:rPr>
          <w:rFonts w:ascii="Arial" w:eastAsia="Times New Roman" w:hAnsi="Arial" w:cs="Arial"/>
          <w:color w:val="000000"/>
          <w:spacing w:val="2"/>
          <w:sz w:val="21"/>
          <w:szCs w:val="21"/>
          <w:lang w:eastAsia="ru-RU"/>
        </w:rPr>
        <w:t xml:space="preserve"> кишечных лимфатических сосудов (см. </w:t>
      </w:r>
      <w:proofErr w:type="spellStart"/>
      <w:r w:rsidRPr="002C744C">
        <w:rPr>
          <w:rFonts w:ascii="Arial" w:eastAsia="Times New Roman" w:hAnsi="Arial" w:cs="Arial"/>
          <w:color w:val="000000"/>
          <w:spacing w:val="2"/>
          <w:sz w:val="21"/>
          <w:szCs w:val="21"/>
          <w:lang w:eastAsia="ru-RU"/>
        </w:rPr>
        <w:fldChar w:fldCharType="begin"/>
      </w:r>
      <w:r w:rsidRPr="002C744C">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D%D0%B0%D1%80%D1%83%D1%88%D0%B5%D0%BD%D0%B8%D0%B5-%D0%B2%D1%81%D0%B0%D1%81%D1%8B%D0%B2%D0%B0%D0%BD%D0%B8%D1%8F/%D0%BB%D0%B8%D0%BC%D1%84%D0%B0%D0%BD%D0%B3%D0%B8%D1%8D%D0%BA%D1%82%D0%B0%D0%B7%D0%B8%D1%8F-%D0%BA%D0%B8%D1%88%D0%B5%D1%87%D0%BD%D0%B8%D0%BA%D0%B0" \o "Лимфангиэктазия кишечника" </w:instrText>
      </w:r>
      <w:r w:rsidRPr="002C744C">
        <w:rPr>
          <w:rFonts w:ascii="Arial" w:eastAsia="Times New Roman" w:hAnsi="Arial" w:cs="Arial"/>
          <w:color w:val="000000"/>
          <w:spacing w:val="2"/>
          <w:sz w:val="21"/>
          <w:szCs w:val="21"/>
          <w:lang w:eastAsia="ru-RU"/>
        </w:rPr>
        <w:fldChar w:fldCharType="separate"/>
      </w:r>
      <w:r w:rsidRPr="002C744C">
        <w:rPr>
          <w:rFonts w:ascii="Arial" w:eastAsia="Times New Roman" w:hAnsi="Arial" w:cs="Arial"/>
          <w:color w:val="B12E32"/>
          <w:spacing w:val="2"/>
          <w:sz w:val="21"/>
          <w:szCs w:val="21"/>
          <w:u w:val="single"/>
          <w:lang w:eastAsia="ru-RU"/>
        </w:rPr>
        <w:t>Лимфангиэктазия</w:t>
      </w:r>
      <w:proofErr w:type="spellEnd"/>
      <w:r w:rsidRPr="002C744C">
        <w:rPr>
          <w:rFonts w:ascii="Arial" w:eastAsia="Times New Roman" w:hAnsi="Arial" w:cs="Arial"/>
          <w:color w:val="B12E32"/>
          <w:spacing w:val="2"/>
          <w:sz w:val="21"/>
          <w:szCs w:val="21"/>
          <w:u w:val="single"/>
          <w:lang w:eastAsia="ru-RU"/>
        </w:rPr>
        <w:t xml:space="preserve"> кишечника</w:t>
      </w:r>
      <w:r w:rsidRPr="002C744C">
        <w:rPr>
          <w:rFonts w:ascii="Arial" w:eastAsia="Times New Roman" w:hAnsi="Arial" w:cs="Arial"/>
          <w:color w:val="000000"/>
          <w:spacing w:val="2"/>
          <w:sz w:val="21"/>
          <w:szCs w:val="21"/>
          <w:lang w:eastAsia="ru-RU"/>
        </w:rPr>
        <w:fldChar w:fldCharType="end"/>
      </w:r>
      <w:r w:rsidRPr="002C744C">
        <w:rPr>
          <w:rFonts w:ascii="Arial" w:eastAsia="Times New Roman" w:hAnsi="Arial" w:cs="Arial"/>
          <w:color w:val="000000"/>
          <w:spacing w:val="2"/>
          <w:sz w:val="21"/>
          <w:szCs w:val="21"/>
          <w:lang w:eastAsia="ru-RU"/>
        </w:rPr>
        <w:t xml:space="preserve">), закупорка лимфатических сосудов в связи с </w:t>
      </w:r>
      <w:proofErr w:type="spellStart"/>
      <w:r w:rsidRPr="002C744C">
        <w:rPr>
          <w:rFonts w:ascii="Arial" w:eastAsia="Times New Roman" w:hAnsi="Arial" w:cs="Arial"/>
          <w:color w:val="000000"/>
          <w:spacing w:val="2"/>
          <w:sz w:val="21"/>
          <w:szCs w:val="21"/>
          <w:lang w:eastAsia="ru-RU"/>
        </w:rPr>
        <w:t>лимфомой</w:t>
      </w:r>
      <w:proofErr w:type="spellEnd"/>
      <w:r w:rsidRPr="002C744C">
        <w:rPr>
          <w:rFonts w:ascii="Arial" w:eastAsia="Times New Roman" w:hAnsi="Arial" w:cs="Arial"/>
          <w:color w:val="000000"/>
          <w:spacing w:val="2"/>
          <w:sz w:val="21"/>
          <w:szCs w:val="21"/>
          <w:lang w:eastAsia="ru-RU"/>
        </w:rPr>
        <w:t xml:space="preserve"> (рак лимфатической системы) или нарушение поступления лимфатической жидкости в кровоток в связи с некоторыми сердечными расстройствами, также снижают всасывание.</w:t>
      </w:r>
      <w:proofErr w:type="gramEnd"/>
    </w:p>
    <w:p w:rsidR="002C744C" w:rsidRDefault="002C744C" w:rsidP="002C744C">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2C744C" w:rsidRPr="002C744C" w:rsidRDefault="002C744C" w:rsidP="002C744C">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2C744C">
        <w:rPr>
          <w:rFonts w:ascii="Arial" w:eastAsia="Times New Roman" w:hAnsi="Arial" w:cs="Arial"/>
          <w:b/>
          <w:bCs/>
          <w:color w:val="9C2426"/>
          <w:spacing w:val="4"/>
          <w:sz w:val="36"/>
          <w:szCs w:val="36"/>
          <w:lang w:eastAsia="ru-RU"/>
        </w:rPr>
        <w:t xml:space="preserve">Симптомы </w:t>
      </w:r>
      <w:proofErr w:type="spellStart"/>
      <w:r w:rsidRPr="002C744C">
        <w:rPr>
          <w:rFonts w:ascii="Arial" w:eastAsia="Times New Roman" w:hAnsi="Arial" w:cs="Arial"/>
          <w:b/>
          <w:bCs/>
          <w:color w:val="9C2426"/>
          <w:spacing w:val="4"/>
          <w:sz w:val="36"/>
          <w:szCs w:val="36"/>
          <w:lang w:eastAsia="ru-RU"/>
        </w:rPr>
        <w:t>мальабсорбции</w:t>
      </w:r>
      <w:proofErr w:type="spellEnd"/>
    </w:p>
    <w:p w:rsidR="002C744C" w:rsidRPr="002C744C" w:rsidRDefault="002C744C" w:rsidP="002C744C">
      <w:pPr>
        <w:shd w:val="clear" w:color="auto" w:fill="FFFFFF"/>
        <w:spacing w:after="24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Симптомы нарушения всасывания вызваны увеличенным выведением непоглощенных питательных веществ через пищеварительный тракт или недостаточностью питательных веществ, что является результатом неадекватного всасывания.</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r w:rsidRPr="002C744C">
        <w:rPr>
          <w:rFonts w:ascii="Arial" w:eastAsia="Times New Roman" w:hAnsi="Arial" w:cs="Arial"/>
          <w:b/>
          <w:bCs/>
          <w:color w:val="000000"/>
          <w:spacing w:val="2"/>
          <w:sz w:val="21"/>
          <w:szCs w:val="21"/>
          <w:lang w:eastAsia="ru-RU"/>
        </w:rPr>
        <w:t>Наиболее частым симптомом</w:t>
      </w:r>
      <w:r w:rsidRPr="002C744C">
        <w:rPr>
          <w:rFonts w:ascii="Arial" w:eastAsia="Times New Roman" w:hAnsi="Arial" w:cs="Arial"/>
          <w:color w:val="000000"/>
          <w:spacing w:val="2"/>
          <w:sz w:val="21"/>
          <w:szCs w:val="21"/>
          <w:lang w:eastAsia="ru-RU"/>
        </w:rPr>
        <w:t> нарушения всасывания является</w:t>
      </w:r>
    </w:p>
    <w:p w:rsidR="002C744C" w:rsidRPr="002C744C" w:rsidRDefault="002C744C" w:rsidP="002C744C">
      <w:pPr>
        <w:numPr>
          <w:ilvl w:val="0"/>
          <w:numId w:val="45"/>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Хроническая диарея</w:t>
      </w:r>
    </w:p>
    <w:p w:rsidR="002C744C" w:rsidRPr="002C744C" w:rsidRDefault="002C744C" w:rsidP="002C744C">
      <w:pPr>
        <w:shd w:val="clear" w:color="auto" w:fill="FFFFFF"/>
        <w:spacing w:after="24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lastRenderedPageBreak/>
        <w:t xml:space="preserve">При неадекватном всасывании жиров в пищеварительном тракте стул содержит избыточное количество жира, приобретает светлую окраску, становится мягким, обильным, маслянистым и необычно дурно пахнущим (такой стул называют </w:t>
      </w:r>
      <w:proofErr w:type="spellStart"/>
      <w:r w:rsidRPr="002C744C">
        <w:rPr>
          <w:rFonts w:ascii="Arial" w:eastAsia="Times New Roman" w:hAnsi="Arial" w:cs="Arial"/>
          <w:color w:val="000000"/>
          <w:spacing w:val="2"/>
          <w:sz w:val="21"/>
          <w:szCs w:val="21"/>
          <w:lang w:eastAsia="ru-RU"/>
        </w:rPr>
        <w:t>стеатореей</w:t>
      </w:r>
      <w:proofErr w:type="spellEnd"/>
      <w:r w:rsidRPr="002C744C">
        <w:rPr>
          <w:rFonts w:ascii="Arial" w:eastAsia="Times New Roman" w:hAnsi="Arial" w:cs="Arial"/>
          <w:color w:val="000000"/>
          <w:spacing w:val="2"/>
          <w:sz w:val="21"/>
          <w:szCs w:val="21"/>
          <w:lang w:eastAsia="ru-RU"/>
        </w:rPr>
        <w:t xml:space="preserve">). Каловые массы могут всплывать или прилипать к стенкам унитаза, и их может быть </w:t>
      </w:r>
      <w:proofErr w:type="gramStart"/>
      <w:r w:rsidRPr="002C744C">
        <w:rPr>
          <w:rFonts w:ascii="Arial" w:eastAsia="Times New Roman" w:hAnsi="Arial" w:cs="Arial"/>
          <w:color w:val="000000"/>
          <w:spacing w:val="2"/>
          <w:sz w:val="21"/>
          <w:szCs w:val="21"/>
          <w:lang w:eastAsia="ru-RU"/>
        </w:rPr>
        <w:t>трудно</w:t>
      </w:r>
      <w:proofErr w:type="gramEnd"/>
      <w:r w:rsidRPr="002C744C">
        <w:rPr>
          <w:rFonts w:ascii="Arial" w:eastAsia="Times New Roman" w:hAnsi="Arial" w:cs="Arial"/>
          <w:color w:val="000000"/>
          <w:spacing w:val="2"/>
          <w:sz w:val="21"/>
          <w:szCs w:val="21"/>
          <w:lang w:eastAsia="ru-RU"/>
        </w:rPr>
        <w:t xml:space="preserve"> смыть. Нарушение всасывания определенных сахаров может вызвать приступообразную диарею, вздутие живота и метеоризм.</w:t>
      </w:r>
    </w:p>
    <w:p w:rsid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Нарушение всасывания может привести к недостаточности всех питательных веществ или к недостаточности отдельных белков, жиров, сахаров, витаминов или минералов. Люди с нарушением всасывания обычно худеют или испытывают сложности с поддержанием массы тела, несмотря на адекватное потребление пищи. У женщин могут прекратиться менструации. Эти симптомы изменяются в зависимости от определенных видов недостаточности. Например, недостаточное количество белка может вызывать водянку и накопление жидкости (отек) в любой части тела, сухость кожи и выпадение волос. </w:t>
      </w:r>
      <w:hyperlink r:id="rId233" w:tooltip="Общее описание анемии" w:history="1">
        <w:r w:rsidRPr="002C744C">
          <w:rPr>
            <w:rFonts w:ascii="Arial" w:eastAsia="Times New Roman" w:hAnsi="Arial" w:cs="Arial"/>
            <w:color w:val="B12E32"/>
            <w:spacing w:val="2"/>
            <w:sz w:val="21"/>
            <w:szCs w:val="21"/>
            <w:u w:val="single"/>
            <w:lang w:eastAsia="ru-RU"/>
          </w:rPr>
          <w:t>Анемия</w:t>
        </w:r>
      </w:hyperlink>
      <w:r w:rsidRPr="002C744C">
        <w:rPr>
          <w:rFonts w:ascii="Arial" w:eastAsia="Times New Roman" w:hAnsi="Arial" w:cs="Arial"/>
          <w:color w:val="000000"/>
          <w:spacing w:val="2"/>
          <w:sz w:val="21"/>
          <w:szCs w:val="21"/>
          <w:lang w:eastAsia="ru-RU"/>
        </w:rPr>
        <w:t> (вызванная недостатком витаминов или железа) может быть причиной утомляемости и слабости.</w:t>
      </w:r>
    </w:p>
    <w:p w:rsidR="002C744C" w:rsidRDefault="002C744C" w:rsidP="002C744C">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tbl>
      <w:tblPr>
        <w:tblStyle w:val="a3"/>
        <w:tblW w:w="0" w:type="auto"/>
        <w:tblInd w:w="-743" w:type="dxa"/>
        <w:tblLook w:val="04A0" w:firstRow="1" w:lastRow="0" w:firstColumn="1" w:lastColumn="0" w:noHBand="0" w:noVBand="1"/>
      </w:tblPr>
      <w:tblGrid>
        <w:gridCol w:w="1985"/>
        <w:gridCol w:w="8329"/>
      </w:tblGrid>
      <w:tr w:rsidR="002C744C" w:rsidTr="002C744C">
        <w:tc>
          <w:tcPr>
            <w:tcW w:w="1985"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Кальций</w:t>
            </w:r>
          </w:p>
        </w:tc>
        <w:tc>
          <w:tcPr>
            <w:tcW w:w="8329"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Боль в костях и деформации костей, большая вероятность переломов (вследствие истончения кости или остеопороза), мышечные спазмы, изменение цвета зубов и большая подверженность кариесу зубов</w:t>
            </w:r>
          </w:p>
        </w:tc>
      </w:tr>
      <w:tr w:rsidR="002C744C" w:rsidTr="002C744C">
        <w:tc>
          <w:tcPr>
            <w:tcW w:w="1985" w:type="dxa"/>
          </w:tcPr>
          <w:p w:rsidR="002C744C" w:rsidRPr="002C744C" w:rsidRDefault="002C744C" w:rsidP="002C744C">
            <w:pPr>
              <w:spacing w:after="150"/>
              <w:outlineLvl w:val="1"/>
              <w:rPr>
                <w:rFonts w:ascii="Arial" w:eastAsia="Times New Roman" w:hAnsi="Arial" w:cs="Arial"/>
                <w:b/>
                <w:bCs/>
                <w:color w:val="9C2426"/>
                <w:spacing w:val="4"/>
                <w:sz w:val="36"/>
                <w:szCs w:val="36"/>
                <w:lang w:eastAsia="ru-RU"/>
              </w:rPr>
            </w:pPr>
            <w:hyperlink r:id="rId234" w:tooltip="" w:history="1">
              <w:proofErr w:type="spellStart"/>
              <w:r w:rsidRPr="002C744C">
                <w:rPr>
                  <w:rStyle w:val="a4"/>
                  <w:rFonts w:ascii="Arial" w:hAnsi="Arial" w:cs="Arial"/>
                  <w:color w:val="auto"/>
                  <w:u w:val="none"/>
                  <w:shd w:val="clear" w:color="auto" w:fill="FFFFFF"/>
                </w:rPr>
                <w:t>Фолат</w:t>
              </w:r>
              <w:proofErr w:type="spellEnd"/>
              <w:r w:rsidRPr="002C744C">
                <w:rPr>
                  <w:rStyle w:val="a4"/>
                  <w:rFonts w:ascii="Arial" w:hAnsi="Arial" w:cs="Arial"/>
                  <w:color w:val="auto"/>
                  <w:u w:val="none"/>
                  <w:shd w:val="clear" w:color="auto" w:fill="FFFFFF"/>
                </w:rPr>
                <w:t xml:space="preserve"> (фолиевая кислота)</w:t>
              </w:r>
            </w:hyperlink>
          </w:p>
        </w:tc>
        <w:tc>
          <w:tcPr>
            <w:tcW w:w="8329"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Утомляемость и слабость (вследствие анемии)</w:t>
            </w:r>
          </w:p>
        </w:tc>
      </w:tr>
      <w:tr w:rsidR="002C744C" w:rsidTr="002C744C">
        <w:tc>
          <w:tcPr>
            <w:tcW w:w="1985" w:type="dxa"/>
          </w:tcPr>
          <w:p w:rsidR="002C744C" w:rsidRPr="002C744C" w:rsidRDefault="002C744C" w:rsidP="002C744C">
            <w:pPr>
              <w:spacing w:after="150"/>
              <w:outlineLvl w:val="1"/>
              <w:rPr>
                <w:rFonts w:ascii="Arial" w:eastAsia="Times New Roman" w:hAnsi="Arial" w:cs="Arial"/>
                <w:b/>
                <w:bCs/>
                <w:color w:val="9C2426"/>
                <w:spacing w:val="4"/>
                <w:sz w:val="36"/>
                <w:szCs w:val="36"/>
                <w:lang w:eastAsia="ru-RU"/>
              </w:rPr>
            </w:pPr>
            <w:hyperlink r:id="rId235" w:tooltip="" w:history="1">
              <w:r w:rsidRPr="002C744C">
                <w:rPr>
                  <w:rStyle w:val="a4"/>
                  <w:rFonts w:ascii="Arial" w:hAnsi="Arial" w:cs="Arial"/>
                  <w:color w:val="auto"/>
                  <w:u w:val="none"/>
                  <w:shd w:val="clear" w:color="auto" w:fill="FFFFFF"/>
                </w:rPr>
                <w:t>Железо</w:t>
              </w:r>
            </w:hyperlink>
          </w:p>
        </w:tc>
        <w:tc>
          <w:tcPr>
            <w:tcW w:w="8329"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Утомляемость и слабость (вследствие анемии)</w:t>
            </w:r>
          </w:p>
        </w:tc>
      </w:tr>
      <w:tr w:rsidR="002C744C" w:rsidTr="002C744C">
        <w:tc>
          <w:tcPr>
            <w:tcW w:w="1985"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Магний</w:t>
            </w:r>
          </w:p>
        </w:tc>
        <w:tc>
          <w:tcPr>
            <w:tcW w:w="8329"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Мышечные спазмы</w:t>
            </w:r>
          </w:p>
        </w:tc>
      </w:tr>
      <w:tr w:rsidR="002C744C" w:rsidTr="002C744C">
        <w:tc>
          <w:tcPr>
            <w:tcW w:w="1985" w:type="dxa"/>
          </w:tcPr>
          <w:p w:rsidR="002C744C" w:rsidRPr="002C744C" w:rsidRDefault="002C744C" w:rsidP="002C744C">
            <w:pPr>
              <w:spacing w:after="150"/>
              <w:outlineLvl w:val="1"/>
              <w:rPr>
                <w:rFonts w:ascii="Arial" w:eastAsia="Times New Roman" w:hAnsi="Arial" w:cs="Arial"/>
                <w:b/>
                <w:bCs/>
                <w:color w:val="9C2426"/>
                <w:spacing w:val="4"/>
                <w:sz w:val="36"/>
                <w:szCs w:val="36"/>
                <w:lang w:eastAsia="ru-RU"/>
              </w:rPr>
            </w:pPr>
            <w:hyperlink r:id="rId236" w:tooltip="" w:history="1">
              <w:r w:rsidRPr="002C744C">
                <w:rPr>
                  <w:rStyle w:val="a4"/>
                  <w:rFonts w:ascii="Arial" w:hAnsi="Arial" w:cs="Arial"/>
                  <w:color w:val="auto"/>
                  <w:u w:val="none"/>
                  <w:shd w:val="clear" w:color="auto" w:fill="FFFFFF"/>
                </w:rPr>
                <w:t>Ниацин</w:t>
              </w:r>
            </w:hyperlink>
          </w:p>
        </w:tc>
        <w:tc>
          <w:tcPr>
            <w:tcW w:w="8329"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Диарея, кожные заболевания, дезориентация (пеллагра) и воспаление языка</w:t>
            </w:r>
          </w:p>
        </w:tc>
      </w:tr>
      <w:tr w:rsidR="002C744C" w:rsidTr="002C744C">
        <w:tc>
          <w:tcPr>
            <w:tcW w:w="1985"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Белок</w:t>
            </w:r>
          </w:p>
        </w:tc>
        <w:tc>
          <w:tcPr>
            <w:tcW w:w="8329"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Припухлость (отек), обычно в ногах; сухая кожа; выпадение волос</w:t>
            </w:r>
          </w:p>
        </w:tc>
      </w:tr>
      <w:tr w:rsidR="002C744C" w:rsidTr="002C744C">
        <w:tc>
          <w:tcPr>
            <w:tcW w:w="1985" w:type="dxa"/>
          </w:tcPr>
          <w:p w:rsidR="002C744C" w:rsidRPr="002C744C" w:rsidRDefault="002C744C" w:rsidP="002C744C">
            <w:pPr>
              <w:spacing w:after="150"/>
              <w:outlineLvl w:val="1"/>
              <w:rPr>
                <w:rFonts w:ascii="Arial" w:eastAsia="Times New Roman" w:hAnsi="Arial" w:cs="Arial"/>
                <w:b/>
                <w:bCs/>
                <w:color w:val="9C2426"/>
                <w:spacing w:val="4"/>
                <w:sz w:val="36"/>
                <w:szCs w:val="36"/>
                <w:lang w:eastAsia="ru-RU"/>
              </w:rPr>
            </w:pPr>
            <w:hyperlink r:id="rId237" w:tooltip="" w:history="1">
              <w:r w:rsidRPr="002C744C">
                <w:rPr>
                  <w:rStyle w:val="a4"/>
                  <w:rFonts w:ascii="Arial" w:hAnsi="Arial" w:cs="Arial"/>
                  <w:color w:val="auto"/>
                  <w:u w:val="none"/>
                  <w:shd w:val="clear" w:color="auto" w:fill="FFFFFF"/>
                </w:rPr>
                <w:t>Витамин</w:t>
              </w:r>
              <w:proofErr w:type="gramStart"/>
              <w:r w:rsidRPr="002C744C">
                <w:rPr>
                  <w:rStyle w:val="a4"/>
                  <w:rFonts w:ascii="Arial" w:hAnsi="Arial" w:cs="Arial"/>
                  <w:color w:val="auto"/>
                  <w:u w:val="none"/>
                  <w:shd w:val="clear" w:color="auto" w:fill="FFFFFF"/>
                </w:rPr>
                <w:t> А</w:t>
              </w:r>
              <w:proofErr w:type="gramEnd"/>
            </w:hyperlink>
          </w:p>
        </w:tc>
        <w:tc>
          <w:tcPr>
            <w:tcW w:w="8329"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Куриная слепота</w:t>
            </w:r>
          </w:p>
        </w:tc>
      </w:tr>
      <w:tr w:rsidR="002C744C" w:rsidTr="002C744C">
        <w:tc>
          <w:tcPr>
            <w:tcW w:w="1985"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Витамин B1</w:t>
            </w:r>
          </w:p>
        </w:tc>
        <w:tc>
          <w:tcPr>
            <w:tcW w:w="8329" w:type="dxa"/>
          </w:tcPr>
          <w:p w:rsidR="002C744C" w:rsidRDefault="002C744C" w:rsidP="002C744C">
            <w:pPr>
              <w:spacing w:after="150"/>
              <w:outlineLvl w:val="1"/>
              <w:rPr>
                <w:rFonts w:ascii="Arial" w:eastAsia="Times New Roman" w:hAnsi="Arial" w:cs="Arial"/>
                <w:b/>
                <w:bCs/>
                <w:color w:val="9C2426"/>
                <w:spacing w:val="4"/>
                <w:sz w:val="36"/>
                <w:szCs w:val="36"/>
                <w:lang w:eastAsia="ru-RU"/>
              </w:rPr>
            </w:pPr>
            <w:r>
              <w:rPr>
                <w:rFonts w:ascii="Arial" w:hAnsi="Arial" w:cs="Arial"/>
                <w:color w:val="000000"/>
                <w:shd w:val="clear" w:color="auto" w:fill="FFFFFF"/>
              </w:rPr>
              <w:t>Ощущение покалывания, особенно в стопах, и сердечная недостаточность</w:t>
            </w:r>
          </w:p>
        </w:tc>
      </w:tr>
      <w:tr w:rsidR="002C744C" w:rsidTr="002C744C">
        <w:tc>
          <w:tcPr>
            <w:tcW w:w="1985" w:type="dxa"/>
          </w:tcPr>
          <w:p w:rsidR="002C744C" w:rsidRDefault="002C744C" w:rsidP="002C744C">
            <w:pPr>
              <w:spacing w:after="150"/>
              <w:outlineLvl w:val="1"/>
              <w:rPr>
                <w:rFonts w:ascii="Arial" w:hAnsi="Arial" w:cs="Arial"/>
                <w:color w:val="000000"/>
                <w:shd w:val="clear" w:color="auto" w:fill="FFFFFF"/>
              </w:rPr>
            </w:pPr>
            <w:r>
              <w:rPr>
                <w:rFonts w:ascii="Arial" w:hAnsi="Arial" w:cs="Arial"/>
                <w:color w:val="000000"/>
                <w:shd w:val="clear" w:color="auto" w:fill="FFFFFF"/>
              </w:rPr>
              <w:t>Витамин B2</w:t>
            </w:r>
          </w:p>
        </w:tc>
        <w:tc>
          <w:tcPr>
            <w:tcW w:w="8329" w:type="dxa"/>
          </w:tcPr>
          <w:p w:rsidR="002C744C" w:rsidRDefault="002C744C" w:rsidP="002C744C">
            <w:pPr>
              <w:spacing w:after="150"/>
              <w:outlineLvl w:val="1"/>
              <w:rPr>
                <w:rFonts w:ascii="Arial" w:hAnsi="Arial" w:cs="Arial"/>
                <w:color w:val="000000"/>
                <w:shd w:val="clear" w:color="auto" w:fill="FFFFFF"/>
              </w:rPr>
            </w:pPr>
            <w:r>
              <w:rPr>
                <w:rFonts w:ascii="Arial" w:hAnsi="Arial" w:cs="Arial"/>
                <w:color w:val="000000"/>
                <w:shd w:val="clear" w:color="auto" w:fill="FFFFFF"/>
              </w:rPr>
              <w:t>Воспаление языка и трещины в уголках рта</w:t>
            </w:r>
          </w:p>
        </w:tc>
      </w:tr>
      <w:tr w:rsidR="002C744C" w:rsidTr="002C744C">
        <w:tc>
          <w:tcPr>
            <w:tcW w:w="1985" w:type="dxa"/>
          </w:tcPr>
          <w:p w:rsidR="002C744C" w:rsidRPr="002C744C" w:rsidRDefault="002C744C" w:rsidP="002C744C">
            <w:pPr>
              <w:spacing w:after="150"/>
              <w:outlineLvl w:val="1"/>
              <w:rPr>
                <w:rFonts w:ascii="Arial" w:hAnsi="Arial" w:cs="Arial"/>
                <w:color w:val="000000"/>
                <w:shd w:val="clear" w:color="auto" w:fill="FFFFFF"/>
              </w:rPr>
            </w:pPr>
            <w:hyperlink r:id="rId238" w:tooltip="" w:history="1">
              <w:r w:rsidRPr="002C744C">
                <w:rPr>
                  <w:rStyle w:val="a4"/>
                  <w:rFonts w:ascii="Arial" w:hAnsi="Arial" w:cs="Arial"/>
                  <w:color w:val="auto"/>
                  <w:u w:val="none"/>
                  <w:shd w:val="clear" w:color="auto" w:fill="FFFFFF"/>
                </w:rPr>
                <w:t>Витамин B12</w:t>
              </w:r>
            </w:hyperlink>
          </w:p>
        </w:tc>
        <w:tc>
          <w:tcPr>
            <w:tcW w:w="8329" w:type="dxa"/>
          </w:tcPr>
          <w:p w:rsidR="002C744C" w:rsidRDefault="002C744C" w:rsidP="002C744C">
            <w:pPr>
              <w:spacing w:after="150"/>
              <w:outlineLvl w:val="1"/>
              <w:rPr>
                <w:rFonts w:ascii="Arial" w:hAnsi="Arial" w:cs="Arial"/>
                <w:color w:val="000000"/>
                <w:shd w:val="clear" w:color="auto" w:fill="FFFFFF"/>
              </w:rPr>
            </w:pPr>
            <w:r>
              <w:rPr>
                <w:rFonts w:ascii="Arial" w:hAnsi="Arial" w:cs="Arial"/>
                <w:color w:val="000000"/>
                <w:shd w:val="clear" w:color="auto" w:fill="FFFFFF"/>
              </w:rPr>
              <w:t>Утомляемость и слабость (вследствие анемии), ощущение покалывания и дезориентация</w:t>
            </w:r>
          </w:p>
        </w:tc>
      </w:tr>
      <w:tr w:rsidR="002C744C" w:rsidTr="002C744C">
        <w:tc>
          <w:tcPr>
            <w:tcW w:w="1985" w:type="dxa"/>
          </w:tcPr>
          <w:p w:rsidR="002C744C" w:rsidRPr="002C744C" w:rsidRDefault="002C744C" w:rsidP="002C744C">
            <w:pPr>
              <w:spacing w:after="150"/>
              <w:outlineLvl w:val="1"/>
            </w:pPr>
            <w:hyperlink r:id="rId239" w:tooltip="" w:history="1">
              <w:r w:rsidRPr="002C744C">
                <w:rPr>
                  <w:rStyle w:val="a4"/>
                  <w:rFonts w:ascii="Arial" w:hAnsi="Arial" w:cs="Arial"/>
                  <w:color w:val="auto"/>
                  <w:u w:val="none"/>
                  <w:shd w:val="clear" w:color="auto" w:fill="FFFFFF"/>
                </w:rPr>
                <w:t>Витамин</w:t>
              </w:r>
              <w:proofErr w:type="gramStart"/>
              <w:r w:rsidRPr="002C744C">
                <w:rPr>
                  <w:rStyle w:val="a4"/>
                  <w:rFonts w:ascii="Arial" w:hAnsi="Arial" w:cs="Arial"/>
                  <w:color w:val="auto"/>
                  <w:u w:val="none"/>
                  <w:shd w:val="clear" w:color="auto" w:fill="FFFFFF"/>
                </w:rPr>
                <w:t xml:space="preserve"> С</w:t>
              </w:r>
              <w:proofErr w:type="gramEnd"/>
            </w:hyperlink>
          </w:p>
        </w:tc>
        <w:tc>
          <w:tcPr>
            <w:tcW w:w="8329" w:type="dxa"/>
          </w:tcPr>
          <w:p w:rsidR="002C744C" w:rsidRDefault="002C744C" w:rsidP="002C744C">
            <w:pPr>
              <w:spacing w:after="150"/>
              <w:outlineLvl w:val="1"/>
              <w:rPr>
                <w:rFonts w:ascii="Arial" w:hAnsi="Arial" w:cs="Arial"/>
                <w:color w:val="000000"/>
                <w:shd w:val="clear" w:color="auto" w:fill="FFFFFF"/>
              </w:rPr>
            </w:pPr>
            <w:r>
              <w:rPr>
                <w:rFonts w:ascii="Arial" w:hAnsi="Arial" w:cs="Arial"/>
                <w:color w:val="000000"/>
                <w:shd w:val="clear" w:color="auto" w:fill="FFFFFF"/>
              </w:rPr>
              <w:t>Слабость и кровоточивость десен</w:t>
            </w:r>
          </w:p>
        </w:tc>
      </w:tr>
      <w:tr w:rsidR="002C744C" w:rsidTr="002C744C">
        <w:tc>
          <w:tcPr>
            <w:tcW w:w="1985" w:type="dxa"/>
          </w:tcPr>
          <w:p w:rsidR="002C744C" w:rsidRPr="002C744C" w:rsidRDefault="002C744C" w:rsidP="002C744C">
            <w:pPr>
              <w:spacing w:after="150"/>
              <w:outlineLvl w:val="1"/>
            </w:pPr>
            <w:hyperlink r:id="rId240" w:tooltip="" w:history="1">
              <w:r w:rsidRPr="002C744C">
                <w:rPr>
                  <w:rStyle w:val="a4"/>
                  <w:rFonts w:ascii="Arial" w:hAnsi="Arial" w:cs="Arial"/>
                  <w:color w:val="auto"/>
                  <w:u w:val="none"/>
                  <w:shd w:val="clear" w:color="auto" w:fill="FFFFFF"/>
                </w:rPr>
                <w:t>Витамин D</w:t>
              </w:r>
            </w:hyperlink>
          </w:p>
        </w:tc>
        <w:tc>
          <w:tcPr>
            <w:tcW w:w="8329" w:type="dxa"/>
          </w:tcPr>
          <w:p w:rsidR="002C744C" w:rsidRDefault="002C744C" w:rsidP="002C744C">
            <w:pPr>
              <w:spacing w:after="150"/>
              <w:outlineLvl w:val="1"/>
              <w:rPr>
                <w:rFonts w:ascii="Arial" w:hAnsi="Arial" w:cs="Arial"/>
                <w:color w:val="000000"/>
                <w:shd w:val="clear" w:color="auto" w:fill="FFFFFF"/>
              </w:rPr>
            </w:pPr>
            <w:r>
              <w:rPr>
                <w:rFonts w:ascii="Arial" w:hAnsi="Arial" w:cs="Arial"/>
                <w:color w:val="000000"/>
                <w:shd w:val="clear" w:color="auto" w:fill="FFFFFF"/>
              </w:rPr>
              <w:t>Истончение кости и боль в костях</w:t>
            </w:r>
          </w:p>
        </w:tc>
      </w:tr>
      <w:tr w:rsidR="002C744C" w:rsidTr="002C744C">
        <w:tc>
          <w:tcPr>
            <w:tcW w:w="1985" w:type="dxa"/>
          </w:tcPr>
          <w:p w:rsidR="002C744C" w:rsidRPr="002C744C" w:rsidRDefault="002C744C" w:rsidP="002C744C">
            <w:pPr>
              <w:spacing w:after="150"/>
              <w:outlineLvl w:val="1"/>
            </w:pPr>
            <w:hyperlink r:id="rId241" w:tooltip="" w:history="1">
              <w:r w:rsidRPr="002C744C">
                <w:rPr>
                  <w:rStyle w:val="a4"/>
                  <w:rFonts w:ascii="Arial" w:hAnsi="Arial" w:cs="Arial"/>
                  <w:color w:val="auto"/>
                  <w:u w:val="none"/>
                  <w:shd w:val="clear" w:color="auto" w:fill="FFFFFF"/>
                </w:rPr>
                <w:t>Витамин</w:t>
              </w:r>
              <w:proofErr w:type="gramStart"/>
              <w:r w:rsidRPr="002C744C">
                <w:rPr>
                  <w:rStyle w:val="a4"/>
                  <w:rFonts w:ascii="Arial" w:hAnsi="Arial" w:cs="Arial"/>
                  <w:color w:val="auto"/>
                  <w:u w:val="none"/>
                  <w:shd w:val="clear" w:color="auto" w:fill="FFFFFF"/>
                </w:rPr>
                <w:t xml:space="preserve"> К</w:t>
              </w:r>
              <w:proofErr w:type="gramEnd"/>
            </w:hyperlink>
          </w:p>
        </w:tc>
        <w:tc>
          <w:tcPr>
            <w:tcW w:w="8329" w:type="dxa"/>
          </w:tcPr>
          <w:p w:rsidR="002C744C" w:rsidRDefault="002C744C" w:rsidP="002C744C">
            <w:pPr>
              <w:spacing w:after="150"/>
              <w:outlineLvl w:val="1"/>
              <w:rPr>
                <w:rFonts w:ascii="Arial" w:hAnsi="Arial" w:cs="Arial"/>
                <w:color w:val="000000"/>
                <w:shd w:val="clear" w:color="auto" w:fill="FFFFFF"/>
              </w:rPr>
            </w:pPr>
            <w:r>
              <w:rPr>
                <w:rFonts w:ascii="Arial" w:hAnsi="Arial" w:cs="Arial"/>
                <w:color w:val="000000"/>
                <w:shd w:val="clear" w:color="auto" w:fill="FFFFFF"/>
              </w:rPr>
              <w:t>Легкость образования синяков и возникновения кровотечений</w:t>
            </w:r>
          </w:p>
        </w:tc>
      </w:tr>
    </w:tbl>
    <w:p w:rsidR="002C744C" w:rsidRDefault="002C744C" w:rsidP="002C744C">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2C744C" w:rsidRPr="002C744C" w:rsidRDefault="002C744C" w:rsidP="002C744C">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2C744C">
        <w:rPr>
          <w:rFonts w:ascii="Arial" w:eastAsia="Times New Roman" w:hAnsi="Arial" w:cs="Arial"/>
          <w:b/>
          <w:bCs/>
          <w:color w:val="9C2426"/>
          <w:spacing w:val="4"/>
          <w:sz w:val="36"/>
          <w:szCs w:val="36"/>
          <w:lang w:eastAsia="ru-RU"/>
        </w:rPr>
        <w:t xml:space="preserve">Диагностика </w:t>
      </w:r>
      <w:proofErr w:type="spellStart"/>
      <w:r w:rsidRPr="002C744C">
        <w:rPr>
          <w:rFonts w:ascii="Arial" w:eastAsia="Times New Roman" w:hAnsi="Arial" w:cs="Arial"/>
          <w:b/>
          <w:bCs/>
          <w:color w:val="9C2426"/>
          <w:spacing w:val="4"/>
          <w:sz w:val="36"/>
          <w:szCs w:val="36"/>
          <w:lang w:eastAsia="ru-RU"/>
        </w:rPr>
        <w:t>мальабсорбции</w:t>
      </w:r>
      <w:proofErr w:type="spellEnd"/>
    </w:p>
    <w:p w:rsidR="002C744C" w:rsidRPr="002C744C" w:rsidRDefault="002C744C" w:rsidP="002C744C">
      <w:pPr>
        <w:numPr>
          <w:ilvl w:val="0"/>
          <w:numId w:val="46"/>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Оценка врачом истории и симптомов пациента</w:t>
      </w:r>
    </w:p>
    <w:p w:rsidR="002C744C" w:rsidRPr="002C744C" w:rsidRDefault="002C744C" w:rsidP="002C744C">
      <w:pPr>
        <w:numPr>
          <w:ilvl w:val="0"/>
          <w:numId w:val="46"/>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lastRenderedPageBreak/>
        <w:t>Анализы для подтверждения диагноза (такие, как анализы крови и кала)</w:t>
      </w:r>
    </w:p>
    <w:p w:rsidR="002C744C" w:rsidRPr="002C744C" w:rsidRDefault="002C744C" w:rsidP="002C744C">
      <w:pPr>
        <w:numPr>
          <w:ilvl w:val="0"/>
          <w:numId w:val="46"/>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Анализы для диагноза причины (такие, как биопсия и визуализирующие обследования)</w:t>
      </w:r>
    </w:p>
    <w:p w:rsidR="002C744C" w:rsidRPr="002C744C" w:rsidRDefault="002C744C" w:rsidP="002C744C">
      <w:pPr>
        <w:shd w:val="clear" w:color="auto" w:fill="FFFFFF"/>
        <w:spacing w:after="24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Врач подозревает нарушение всасывания, когда у человека наблюдается хроническая диарея, снижение массы тела, анемия и другие признаки недостаточности питательных веществ. Нарушение всасывания менее очевидно и часто более трудно диагностируемо у пожилых людей, чем у детей.</w:t>
      </w:r>
    </w:p>
    <w:p w:rsidR="002C744C" w:rsidRPr="002C744C" w:rsidRDefault="002C744C" w:rsidP="002C744C">
      <w:pPr>
        <w:shd w:val="clear" w:color="auto" w:fill="FFFFFF"/>
        <w:spacing w:after="24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Лабораторные анализы могут помочь подтвердить диагноз:</w:t>
      </w:r>
    </w:p>
    <w:p w:rsidR="002C744C" w:rsidRPr="002C744C" w:rsidRDefault="002C744C" w:rsidP="002C744C">
      <w:pPr>
        <w:numPr>
          <w:ilvl w:val="0"/>
          <w:numId w:val="47"/>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Анализы для измерения жира в кале</w:t>
      </w:r>
    </w:p>
    <w:p w:rsidR="002C744C" w:rsidRPr="002C744C" w:rsidRDefault="002C744C" w:rsidP="002C744C">
      <w:pPr>
        <w:numPr>
          <w:ilvl w:val="0"/>
          <w:numId w:val="47"/>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Визуальное исследование кала</w:t>
      </w:r>
    </w:p>
    <w:p w:rsidR="002C744C" w:rsidRPr="002C744C" w:rsidRDefault="002C744C" w:rsidP="002C744C">
      <w:pPr>
        <w:numPr>
          <w:ilvl w:val="0"/>
          <w:numId w:val="47"/>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Анализы крови</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r w:rsidRPr="002C744C">
        <w:rPr>
          <w:rFonts w:ascii="Arial" w:eastAsia="Times New Roman" w:hAnsi="Arial" w:cs="Arial"/>
          <w:b/>
          <w:bCs/>
          <w:color w:val="000000"/>
          <w:spacing w:val="2"/>
          <w:sz w:val="21"/>
          <w:szCs w:val="21"/>
          <w:lang w:eastAsia="ru-RU"/>
        </w:rPr>
        <w:t>Анализ кала</w:t>
      </w:r>
      <w:r w:rsidRPr="002C744C">
        <w:rPr>
          <w:rFonts w:ascii="Arial" w:eastAsia="Times New Roman" w:hAnsi="Arial" w:cs="Arial"/>
          <w:color w:val="000000"/>
          <w:spacing w:val="2"/>
          <w:sz w:val="21"/>
          <w:szCs w:val="21"/>
          <w:lang w:eastAsia="ru-RU"/>
        </w:rPr>
        <w:t>, который непосредственно измеряет количество жира в собранном за 3 дня кале, является самым надежным для диагностики нарушения всасывания, которая наблюдается практически при всех болезнях, связанных с нарушением всасывания. Более 7 граммов жира в суточном кале является признаком нарушения всасывания. Также доступны несколько других анализов, позволяющих измерить содержание жира в кале, но не требующих сбора кала в течение 3 дней.</w:t>
      </w:r>
    </w:p>
    <w:p w:rsidR="002C744C" w:rsidRPr="002C744C" w:rsidRDefault="002C744C" w:rsidP="002C744C">
      <w:pPr>
        <w:shd w:val="clear" w:color="auto" w:fill="FFFFFF"/>
        <w:spacing w:after="24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Проводят исследование образцов кала невооруженным глазом и под микроскопом. Наличие непереваренных фрагментов пищи может означать, что пища проходит через кишечник слишком быстро. У человека с желтухой избыточное количество жира в кале указывает на уменьшение выработки или секреции желчи. Иногда при исследовании под микроскопом могут быть обнаружены паразиты или их яйца, что указывает на то, что нарушение всасывания вызвано паразитарной инфекцией.</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r w:rsidRPr="002C744C">
        <w:rPr>
          <w:rFonts w:ascii="Arial" w:eastAsia="Times New Roman" w:hAnsi="Arial" w:cs="Arial"/>
          <w:b/>
          <w:bCs/>
          <w:color w:val="000000"/>
          <w:spacing w:val="2"/>
          <w:sz w:val="21"/>
          <w:szCs w:val="21"/>
          <w:lang w:eastAsia="ru-RU"/>
        </w:rPr>
        <w:t>Анализы крови</w:t>
      </w:r>
      <w:r w:rsidRPr="002C744C">
        <w:rPr>
          <w:rFonts w:ascii="Arial" w:eastAsia="Times New Roman" w:hAnsi="Arial" w:cs="Arial"/>
          <w:color w:val="000000"/>
          <w:spacing w:val="2"/>
          <w:sz w:val="21"/>
          <w:szCs w:val="21"/>
          <w:lang w:eastAsia="ru-RU"/>
        </w:rPr>
        <w:t> и другие лабораторные анализы могут проводиться для обнаружения нарушения всасывания других специфических веществ, таких как лактоза или витамин B12.</w:t>
      </w:r>
    </w:p>
    <w:p w:rsidR="002C744C" w:rsidRPr="002C744C" w:rsidRDefault="002C744C" w:rsidP="002C744C">
      <w:pPr>
        <w:shd w:val="clear" w:color="auto" w:fill="FFFFFF"/>
        <w:spacing w:after="24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Как только врач подтверждает нарушение всасывания у человека, проводятся анализы для диагностики причины:</w:t>
      </w:r>
    </w:p>
    <w:p w:rsidR="002C744C" w:rsidRPr="002C744C" w:rsidRDefault="002C744C" w:rsidP="002C744C">
      <w:pPr>
        <w:numPr>
          <w:ilvl w:val="0"/>
          <w:numId w:val="48"/>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Биопсия</w:t>
      </w:r>
    </w:p>
    <w:p w:rsidR="002C744C" w:rsidRPr="002C744C" w:rsidRDefault="002C744C" w:rsidP="002C744C">
      <w:pPr>
        <w:numPr>
          <w:ilvl w:val="0"/>
          <w:numId w:val="48"/>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Визуализирующие обследования</w:t>
      </w:r>
    </w:p>
    <w:p w:rsidR="002C744C" w:rsidRPr="002C744C" w:rsidRDefault="002C744C" w:rsidP="002C744C">
      <w:pPr>
        <w:numPr>
          <w:ilvl w:val="0"/>
          <w:numId w:val="48"/>
        </w:numPr>
        <w:shd w:val="clear" w:color="auto" w:fill="FFFFFF"/>
        <w:spacing w:after="240" w:line="330" w:lineRule="atLeast"/>
        <w:ind w:left="600"/>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Анализы функции поджелудочной железы.</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Для обнаружения отклонений от нормы в оболочке тонкой кишки может потребоваться </w:t>
      </w:r>
      <w:r w:rsidRPr="002C744C">
        <w:rPr>
          <w:rFonts w:ascii="Arial" w:eastAsia="Times New Roman" w:hAnsi="Arial" w:cs="Arial"/>
          <w:b/>
          <w:bCs/>
          <w:color w:val="000000"/>
          <w:spacing w:val="2"/>
          <w:sz w:val="21"/>
          <w:szCs w:val="21"/>
          <w:lang w:eastAsia="ru-RU"/>
        </w:rPr>
        <w:t>биопсия</w:t>
      </w:r>
      <w:r w:rsidRPr="002C744C">
        <w:rPr>
          <w:rFonts w:ascii="Arial" w:eastAsia="Times New Roman" w:hAnsi="Arial" w:cs="Arial"/>
          <w:color w:val="000000"/>
          <w:spacing w:val="2"/>
          <w:sz w:val="21"/>
          <w:szCs w:val="21"/>
          <w:lang w:eastAsia="ru-RU"/>
        </w:rPr>
        <w:t xml:space="preserve">. Образец ткани берут через эндоскоп (гибкий зонд для визуального исследования, который снабжен источником света и камерой и через который можно </w:t>
      </w:r>
      <w:proofErr w:type="gramStart"/>
      <w:r w:rsidRPr="002C744C">
        <w:rPr>
          <w:rFonts w:ascii="Arial" w:eastAsia="Times New Roman" w:hAnsi="Arial" w:cs="Arial"/>
          <w:color w:val="000000"/>
          <w:spacing w:val="2"/>
          <w:sz w:val="21"/>
          <w:szCs w:val="21"/>
          <w:lang w:eastAsia="ru-RU"/>
        </w:rPr>
        <w:t>ввести</w:t>
      </w:r>
      <w:proofErr w:type="gramEnd"/>
      <w:r w:rsidRPr="002C744C">
        <w:rPr>
          <w:rFonts w:ascii="Arial" w:eastAsia="Times New Roman" w:hAnsi="Arial" w:cs="Arial"/>
          <w:color w:val="000000"/>
          <w:spacing w:val="2"/>
          <w:sz w:val="21"/>
          <w:szCs w:val="21"/>
          <w:lang w:eastAsia="ru-RU"/>
        </w:rPr>
        <w:t xml:space="preserve"> миниатюрные щипцы), введенный через рот в тонкую кишку.</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2C744C">
        <w:rPr>
          <w:rFonts w:ascii="Arial" w:eastAsia="Times New Roman" w:hAnsi="Arial" w:cs="Arial"/>
          <w:color w:val="000000"/>
          <w:spacing w:val="2"/>
          <w:sz w:val="21"/>
          <w:szCs w:val="21"/>
          <w:lang w:eastAsia="ru-RU"/>
        </w:rPr>
        <w:lastRenderedPageBreak/>
        <w:t>Могут быть выполнены </w:t>
      </w:r>
      <w:proofErr w:type="spellStart"/>
      <w:r w:rsidRPr="002C744C">
        <w:rPr>
          <w:rFonts w:ascii="Arial" w:eastAsia="Times New Roman" w:hAnsi="Arial" w:cs="Arial"/>
          <w:b/>
          <w:bCs/>
          <w:color w:val="000000"/>
          <w:spacing w:val="2"/>
          <w:sz w:val="21"/>
          <w:szCs w:val="21"/>
          <w:lang w:eastAsia="ru-RU"/>
        </w:rPr>
        <w:t>визуализационные</w:t>
      </w:r>
      <w:proofErr w:type="spellEnd"/>
      <w:r w:rsidRPr="002C744C">
        <w:rPr>
          <w:rFonts w:ascii="Arial" w:eastAsia="Times New Roman" w:hAnsi="Arial" w:cs="Arial"/>
          <w:b/>
          <w:bCs/>
          <w:color w:val="000000"/>
          <w:spacing w:val="2"/>
          <w:sz w:val="21"/>
          <w:szCs w:val="21"/>
          <w:lang w:eastAsia="ru-RU"/>
        </w:rPr>
        <w:t xml:space="preserve"> обследования,</w:t>
      </w:r>
      <w:r w:rsidRPr="002C744C">
        <w:rPr>
          <w:rFonts w:ascii="Arial" w:eastAsia="Times New Roman" w:hAnsi="Arial" w:cs="Arial"/>
          <w:color w:val="000000"/>
          <w:spacing w:val="2"/>
          <w:sz w:val="21"/>
          <w:szCs w:val="21"/>
          <w:lang w:eastAsia="ru-RU"/>
        </w:rPr>
        <w:t> например, </w:t>
      </w:r>
      <w:proofErr w:type="spellStart"/>
      <w:r w:rsidRPr="002C744C">
        <w:rPr>
          <w:rFonts w:ascii="Arial" w:eastAsia="Times New Roman" w:hAnsi="Arial" w:cs="Arial"/>
          <w:color w:val="000000"/>
          <w:spacing w:val="2"/>
          <w:sz w:val="21"/>
          <w:szCs w:val="21"/>
          <w:lang w:eastAsia="ru-RU"/>
        </w:rPr>
        <w:fldChar w:fldCharType="begin"/>
      </w:r>
      <w:r w:rsidRPr="002C744C">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4%D0%B8%D0%B0%D0%B3%D0%BD%D0%BE%D1%81%D1%82%D0%B8%D0%BA%D0%B0-%D0%BD%D0%B0%D1%80%D1%83%D1%88%D0%B5%D0%BD%D0%B8%D0%B9-%D0%BF%D0%B8%D1%89%D0%B5%D0%B2%D0%B0%D1%80%D0%B5%D0%BD%D0%B8%D1%8F/%D0%B2%D0%B8%D0%B4%D0%B5%D0%BE%D0%BA%D0%B0%D0%BF%D1%81%D1%83%D0%BB%D1%8C%D0%BD%D0%B0%D1%8F-%D1%8D%D0%BD%D0%B4%D0%BE%D1%81%D0%BA%D0%BE%D0%BF%D0%B8%D1%8F" \o "Видеокапсульная эндоскопия" </w:instrText>
      </w:r>
      <w:r w:rsidRPr="002C744C">
        <w:rPr>
          <w:rFonts w:ascii="Arial" w:eastAsia="Times New Roman" w:hAnsi="Arial" w:cs="Arial"/>
          <w:color w:val="000000"/>
          <w:spacing w:val="2"/>
          <w:sz w:val="21"/>
          <w:szCs w:val="21"/>
          <w:lang w:eastAsia="ru-RU"/>
        </w:rPr>
        <w:fldChar w:fldCharType="separate"/>
      </w:r>
      <w:r w:rsidRPr="002C744C">
        <w:rPr>
          <w:rFonts w:ascii="Arial" w:eastAsia="Times New Roman" w:hAnsi="Arial" w:cs="Arial"/>
          <w:color w:val="B12E32"/>
          <w:spacing w:val="2"/>
          <w:sz w:val="21"/>
          <w:szCs w:val="21"/>
          <w:u w:val="single"/>
          <w:lang w:eastAsia="ru-RU"/>
        </w:rPr>
        <w:t>видеокапсульная</w:t>
      </w:r>
      <w:proofErr w:type="spellEnd"/>
      <w:r w:rsidRPr="002C744C">
        <w:rPr>
          <w:rFonts w:ascii="Arial" w:eastAsia="Times New Roman" w:hAnsi="Arial" w:cs="Arial"/>
          <w:color w:val="B12E32"/>
          <w:spacing w:val="2"/>
          <w:sz w:val="21"/>
          <w:szCs w:val="21"/>
          <w:u w:val="single"/>
          <w:lang w:eastAsia="ru-RU"/>
        </w:rPr>
        <w:t xml:space="preserve"> эндоскопия</w:t>
      </w:r>
      <w:r w:rsidRPr="002C744C">
        <w:rPr>
          <w:rFonts w:ascii="Arial" w:eastAsia="Times New Roman" w:hAnsi="Arial" w:cs="Arial"/>
          <w:color w:val="000000"/>
          <w:spacing w:val="2"/>
          <w:sz w:val="21"/>
          <w:szCs w:val="21"/>
          <w:lang w:eastAsia="ru-RU"/>
        </w:rPr>
        <w:fldChar w:fldCharType="end"/>
      </w:r>
      <w:r w:rsidRPr="002C744C">
        <w:rPr>
          <w:rFonts w:ascii="Arial" w:eastAsia="Times New Roman" w:hAnsi="Arial" w:cs="Arial"/>
          <w:color w:val="000000"/>
          <w:spacing w:val="2"/>
          <w:sz w:val="21"/>
          <w:szCs w:val="21"/>
          <w:lang w:eastAsia="ru-RU"/>
        </w:rPr>
        <w:t>, </w:t>
      </w:r>
      <w:hyperlink r:id="rId242" w:tooltip="Компьютерная томография и магнитно-резонансная томография пищеварительного тракта" w:history="1">
        <w:r w:rsidRPr="002C744C">
          <w:rPr>
            <w:rFonts w:ascii="Arial" w:eastAsia="Times New Roman" w:hAnsi="Arial" w:cs="Arial"/>
            <w:color w:val="B12E32"/>
            <w:spacing w:val="2"/>
            <w:sz w:val="21"/>
            <w:szCs w:val="21"/>
            <w:u w:val="single"/>
            <w:lang w:eastAsia="ru-RU"/>
          </w:rPr>
          <w:t>компьютерная томография</w:t>
        </w:r>
      </w:hyperlink>
      <w:r w:rsidRPr="002C744C">
        <w:rPr>
          <w:rFonts w:ascii="Arial" w:eastAsia="Times New Roman" w:hAnsi="Arial" w:cs="Arial"/>
          <w:color w:val="000000"/>
          <w:spacing w:val="2"/>
          <w:sz w:val="21"/>
          <w:szCs w:val="21"/>
          <w:lang w:eastAsia="ru-RU"/>
        </w:rPr>
        <w:t> или</w:t>
      </w:r>
      <w:proofErr w:type="gramEnd"/>
      <w:r w:rsidRPr="002C744C">
        <w:rPr>
          <w:rFonts w:ascii="Arial" w:eastAsia="Times New Roman" w:hAnsi="Arial" w:cs="Arial"/>
          <w:color w:val="000000"/>
          <w:spacing w:val="2"/>
          <w:sz w:val="21"/>
          <w:szCs w:val="21"/>
          <w:lang w:eastAsia="ru-RU"/>
        </w:rPr>
        <w:t> </w:t>
      </w:r>
      <w:hyperlink r:id="rId243" w:anchor="v43716424_ru" w:tooltip="Рентгенологические исследования пищеварительного тракта с использованием бария" w:history="1">
        <w:r w:rsidRPr="002C744C">
          <w:rPr>
            <w:rFonts w:ascii="Arial" w:eastAsia="Times New Roman" w:hAnsi="Arial" w:cs="Arial"/>
            <w:color w:val="B12E32"/>
            <w:spacing w:val="2"/>
            <w:sz w:val="21"/>
            <w:szCs w:val="21"/>
            <w:u w:val="single"/>
            <w:lang w:eastAsia="ru-RU"/>
          </w:rPr>
          <w:t>рентгенологическое исследование с помощью бариевой взвеси</w:t>
        </w:r>
      </w:hyperlink>
      <w:r w:rsidRPr="002C744C">
        <w:rPr>
          <w:rFonts w:ascii="Arial" w:eastAsia="Times New Roman" w:hAnsi="Arial" w:cs="Arial"/>
          <w:color w:val="000000"/>
          <w:spacing w:val="2"/>
          <w:sz w:val="21"/>
          <w:szCs w:val="21"/>
          <w:lang w:eastAsia="ru-RU"/>
        </w:rPr>
        <w:t>.</w:t>
      </w:r>
    </w:p>
    <w:p w:rsidR="002C744C" w:rsidRPr="002C744C" w:rsidRDefault="002C744C" w:rsidP="002C744C">
      <w:pPr>
        <w:shd w:val="clear" w:color="auto" w:fill="FFFFFF"/>
        <w:spacing w:after="0" w:line="330" w:lineRule="atLeast"/>
        <w:rPr>
          <w:rFonts w:ascii="Arial" w:eastAsia="Times New Roman" w:hAnsi="Arial" w:cs="Arial"/>
          <w:color w:val="000000"/>
          <w:spacing w:val="2"/>
          <w:sz w:val="21"/>
          <w:szCs w:val="21"/>
          <w:lang w:eastAsia="ru-RU"/>
        </w:rPr>
      </w:pPr>
      <w:r w:rsidRPr="002C744C">
        <w:rPr>
          <w:rFonts w:ascii="Arial" w:eastAsia="Times New Roman" w:hAnsi="Arial" w:cs="Arial"/>
          <w:b/>
          <w:bCs/>
          <w:color w:val="000000"/>
          <w:spacing w:val="2"/>
          <w:sz w:val="21"/>
          <w:szCs w:val="21"/>
          <w:lang w:eastAsia="ru-RU"/>
        </w:rPr>
        <w:t>Анализы для исследования функции поджелудочной железы</w:t>
      </w:r>
      <w:r w:rsidRPr="002C744C">
        <w:rPr>
          <w:rFonts w:ascii="Arial" w:eastAsia="Times New Roman" w:hAnsi="Arial" w:cs="Arial"/>
          <w:color w:val="000000"/>
          <w:spacing w:val="2"/>
          <w:sz w:val="21"/>
          <w:szCs w:val="21"/>
          <w:lang w:eastAsia="ru-RU"/>
        </w:rPr>
        <w:t> делают тогда, когда врач считает, что причина нарушения всасывания может быть вызвана недостаточной выработкой пищеварительных ферментов поджелудочной железой. Однако некоторые из этих анализов достаточно сложны, требуют больших временных затрат и проведения инвазивных процедур. При проведении одного из анализов зонд вводят через рот и проводят в тонкую кишку, где может быть взят и проанализирован образец кишечного сока, содержащего секреты поджелудочной железы. При проведении другого анализа человек проглатывает вещество, для переваривания которого необходимы ферменты поджелудочной железы. Продукты переваривания затем измеряют в моче. Недавно врачи начали делать более простые и более легкие анализы, которые позволяют измерить уровни определенных ферментов поджелудочной железы в кале.</w:t>
      </w:r>
    </w:p>
    <w:p w:rsidR="002C744C" w:rsidRPr="002C744C" w:rsidRDefault="002C744C" w:rsidP="002C744C">
      <w:pPr>
        <w:shd w:val="clear" w:color="auto" w:fill="FFFFFF"/>
        <w:spacing w:after="240" w:line="330" w:lineRule="atLeast"/>
        <w:rPr>
          <w:rFonts w:ascii="Arial" w:eastAsia="Times New Roman" w:hAnsi="Arial" w:cs="Arial"/>
          <w:color w:val="000000"/>
          <w:spacing w:val="2"/>
          <w:sz w:val="21"/>
          <w:szCs w:val="21"/>
          <w:lang w:eastAsia="ru-RU"/>
        </w:rPr>
      </w:pPr>
      <w:r w:rsidRPr="002C744C">
        <w:rPr>
          <w:rFonts w:ascii="Arial" w:eastAsia="Times New Roman" w:hAnsi="Arial" w:cs="Arial"/>
          <w:color w:val="000000"/>
          <w:spacing w:val="2"/>
          <w:sz w:val="21"/>
          <w:szCs w:val="21"/>
          <w:lang w:eastAsia="ru-RU"/>
        </w:rPr>
        <w:t>Также могут быть проведены другие диагностические тесты (посевы пищеварительных бактерий, определенные анализы крови или дыхательные тесты).</w:t>
      </w:r>
    </w:p>
    <w:p w:rsidR="00EE2833" w:rsidRPr="00EE2833" w:rsidRDefault="00EE2833" w:rsidP="00EE2833">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EE2833">
        <w:rPr>
          <w:rFonts w:ascii="Arial" w:eastAsia="Times New Roman" w:hAnsi="Arial" w:cs="Arial"/>
          <w:b/>
          <w:bCs/>
          <w:color w:val="282828"/>
          <w:spacing w:val="-17"/>
          <w:kern w:val="36"/>
          <w:sz w:val="60"/>
          <w:szCs w:val="60"/>
          <w:lang w:eastAsia="ru-RU"/>
        </w:rPr>
        <w:t>Хроническая боль в животе и рецидивирующая боль в животе</w:t>
      </w:r>
    </w:p>
    <w:p w:rsidR="00EE2833" w:rsidRPr="00EE2833" w:rsidRDefault="00EE2833" w:rsidP="00EE2833">
      <w:pPr>
        <w:spacing w:after="240" w:line="315" w:lineRule="atLeast"/>
        <w:textAlignment w:val="top"/>
        <w:rPr>
          <w:rFonts w:ascii="Arial" w:eastAsia="Times New Roman" w:hAnsi="Arial" w:cs="Arial"/>
          <w:i/>
          <w:iCs/>
          <w:color w:val="000000"/>
          <w:spacing w:val="2"/>
          <w:sz w:val="21"/>
          <w:szCs w:val="21"/>
          <w:lang w:val="en-US" w:eastAsia="ru-RU"/>
        </w:rPr>
      </w:pPr>
      <w:r w:rsidRPr="00EE2833">
        <w:rPr>
          <w:rFonts w:ascii="Arial" w:eastAsia="Times New Roman" w:hAnsi="Arial" w:cs="Arial"/>
          <w:i/>
          <w:iCs/>
          <w:color w:val="000000"/>
          <w:spacing w:val="2"/>
          <w:sz w:val="21"/>
          <w:szCs w:val="21"/>
          <w:lang w:eastAsia="ru-RU"/>
        </w:rPr>
        <w:t>Авторы</w:t>
      </w:r>
      <w:r w:rsidRPr="00EE2833">
        <w:rPr>
          <w:rFonts w:ascii="Arial" w:eastAsia="Times New Roman" w:hAnsi="Arial" w:cs="Arial"/>
          <w:i/>
          <w:iCs/>
          <w:color w:val="000000"/>
          <w:spacing w:val="2"/>
          <w:sz w:val="21"/>
          <w:szCs w:val="21"/>
          <w:lang w:val="en-US" w:eastAsia="ru-RU"/>
        </w:rPr>
        <w:t>: </w:t>
      </w:r>
    </w:p>
    <w:p w:rsidR="00EE2833" w:rsidRPr="00EE2833" w:rsidRDefault="00EE2833" w:rsidP="00EE2833">
      <w:pPr>
        <w:spacing w:after="0" w:line="0" w:lineRule="auto"/>
        <w:textAlignment w:val="top"/>
        <w:rPr>
          <w:rFonts w:ascii="Arial" w:eastAsia="Times New Roman" w:hAnsi="Arial" w:cs="Arial"/>
          <w:i/>
          <w:iCs/>
          <w:color w:val="000000"/>
          <w:spacing w:val="2"/>
          <w:sz w:val="2"/>
          <w:szCs w:val="2"/>
          <w:lang w:val="en-US" w:eastAsia="ru-RU"/>
        </w:rPr>
      </w:pPr>
      <w:hyperlink r:id="rId244" w:history="1">
        <w:r w:rsidRPr="00EE2833">
          <w:rPr>
            <w:rFonts w:ascii="Arial" w:eastAsia="Times New Roman" w:hAnsi="Arial" w:cs="Arial"/>
            <w:b/>
            <w:bCs/>
            <w:i/>
            <w:iCs/>
            <w:color w:val="B12E32"/>
            <w:spacing w:val="2"/>
            <w:sz w:val="21"/>
            <w:szCs w:val="21"/>
            <w:u w:val="single"/>
            <w:lang w:val="en-US" w:eastAsia="ru-RU"/>
          </w:rPr>
          <w:t xml:space="preserve">Jonathan </w:t>
        </w:r>
        <w:proofErr w:type="spellStart"/>
        <w:r w:rsidRPr="00EE2833">
          <w:rPr>
            <w:rFonts w:ascii="Arial" w:eastAsia="Times New Roman" w:hAnsi="Arial" w:cs="Arial"/>
            <w:b/>
            <w:bCs/>
            <w:i/>
            <w:iCs/>
            <w:color w:val="B12E32"/>
            <w:spacing w:val="2"/>
            <w:sz w:val="21"/>
            <w:szCs w:val="21"/>
            <w:u w:val="single"/>
            <w:lang w:val="en-US" w:eastAsia="ru-RU"/>
          </w:rPr>
          <w:t>Gotfried</w:t>
        </w:r>
        <w:proofErr w:type="spellEnd"/>
      </w:hyperlink>
      <w:r w:rsidRPr="00EE2833">
        <w:rPr>
          <w:rFonts w:ascii="Arial" w:eastAsia="Times New Roman" w:hAnsi="Arial" w:cs="Arial"/>
          <w:i/>
          <w:iCs/>
          <w:color w:val="000000"/>
          <w:spacing w:val="2"/>
          <w:sz w:val="2"/>
          <w:szCs w:val="2"/>
          <w:lang w:val="en-US" w:eastAsia="ru-RU"/>
        </w:rPr>
        <w:t> </w:t>
      </w:r>
    </w:p>
    <w:p w:rsidR="00EE2833" w:rsidRPr="00EE2833" w:rsidRDefault="00EE2833" w:rsidP="00EE2833">
      <w:pPr>
        <w:spacing w:after="240" w:line="315" w:lineRule="atLeast"/>
        <w:textAlignment w:val="top"/>
        <w:rPr>
          <w:rFonts w:ascii="Arial" w:eastAsia="Times New Roman" w:hAnsi="Arial" w:cs="Arial"/>
          <w:i/>
          <w:iCs/>
          <w:color w:val="000000"/>
          <w:spacing w:val="2"/>
          <w:sz w:val="21"/>
          <w:szCs w:val="21"/>
          <w:lang w:val="en-US" w:eastAsia="ru-RU"/>
        </w:rPr>
      </w:pPr>
      <w:r w:rsidRPr="00EE2833">
        <w:rPr>
          <w:rFonts w:ascii="Arial" w:eastAsia="Times New Roman" w:hAnsi="Arial" w:cs="Arial"/>
          <w:i/>
          <w:iCs/>
          <w:color w:val="000000"/>
          <w:spacing w:val="2"/>
          <w:sz w:val="21"/>
          <w:szCs w:val="21"/>
          <w:lang w:val="en-US" w:eastAsia="ru-RU"/>
        </w:rPr>
        <w:t>, MD, Lewis Katz School of Medicine at Temple University</w:t>
      </w:r>
    </w:p>
    <w:p w:rsidR="00EE2833" w:rsidRPr="00EE2833" w:rsidRDefault="00EE2833" w:rsidP="00EE2833">
      <w:pPr>
        <w:spacing w:after="0" w:line="315" w:lineRule="atLeast"/>
        <w:textAlignment w:val="top"/>
        <w:rPr>
          <w:rFonts w:ascii="Arial" w:eastAsia="Times New Roman" w:hAnsi="Arial" w:cs="Arial"/>
          <w:i/>
          <w:iCs/>
          <w:color w:val="000000"/>
          <w:spacing w:val="2"/>
          <w:sz w:val="21"/>
          <w:szCs w:val="21"/>
          <w:lang w:eastAsia="ru-RU"/>
        </w:rPr>
      </w:pPr>
      <w:r w:rsidRPr="00EE2833">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r w:rsidRPr="00EE2833">
        <w:rPr>
          <w:rFonts w:ascii="Arial" w:eastAsia="Times New Roman" w:hAnsi="Arial" w:cs="Arial"/>
          <w:i/>
          <w:iCs/>
          <w:color w:val="000000"/>
          <w:spacing w:val="2"/>
          <w:sz w:val="21"/>
          <w:szCs w:val="21"/>
          <w:lang w:eastAsia="ru-RU"/>
        </w:rPr>
        <w:t>мар</w:t>
      </w:r>
      <w:proofErr w:type="spellEnd"/>
      <w:r w:rsidRPr="00EE2833">
        <w:rPr>
          <w:rFonts w:ascii="Arial" w:eastAsia="Times New Roman" w:hAnsi="Arial" w:cs="Arial"/>
          <w:i/>
          <w:iCs/>
          <w:color w:val="000000"/>
          <w:spacing w:val="2"/>
          <w:sz w:val="21"/>
          <w:szCs w:val="21"/>
          <w:lang w:eastAsia="ru-RU"/>
        </w:rPr>
        <w:t xml:space="preserve"> 2020| Последнее изменение содержания </w:t>
      </w:r>
      <w:proofErr w:type="spellStart"/>
      <w:r w:rsidRPr="00EE2833">
        <w:rPr>
          <w:rFonts w:ascii="Arial" w:eastAsia="Times New Roman" w:hAnsi="Arial" w:cs="Arial"/>
          <w:i/>
          <w:iCs/>
          <w:color w:val="000000"/>
          <w:spacing w:val="2"/>
          <w:sz w:val="21"/>
          <w:szCs w:val="21"/>
          <w:lang w:eastAsia="ru-RU"/>
        </w:rPr>
        <w:t>мар</w:t>
      </w:r>
      <w:proofErr w:type="spellEnd"/>
      <w:r w:rsidRPr="00EE2833">
        <w:rPr>
          <w:rFonts w:ascii="Arial" w:eastAsia="Times New Roman" w:hAnsi="Arial" w:cs="Arial"/>
          <w:i/>
          <w:iCs/>
          <w:color w:val="000000"/>
          <w:spacing w:val="2"/>
          <w:sz w:val="21"/>
          <w:szCs w:val="21"/>
          <w:lang w:eastAsia="ru-RU"/>
        </w:rPr>
        <w:t xml:space="preserve"> 2020</w:t>
      </w:r>
    </w:p>
    <w:p w:rsidR="00EE2833" w:rsidRPr="00EE2833" w:rsidRDefault="00EE2833" w:rsidP="00EE2833">
      <w:pPr>
        <w:shd w:val="clear" w:color="auto" w:fill="113A50"/>
        <w:spacing w:after="150" w:line="240" w:lineRule="auto"/>
        <w:textAlignment w:val="center"/>
        <w:rPr>
          <w:rFonts w:ascii="Arial" w:eastAsia="Times New Roman" w:hAnsi="Arial" w:cs="Arial"/>
          <w:b/>
          <w:bCs/>
          <w:caps/>
          <w:color w:val="FFFFFF"/>
          <w:spacing w:val="2"/>
          <w:sz w:val="20"/>
          <w:szCs w:val="20"/>
          <w:lang w:eastAsia="ru-RU"/>
        </w:rPr>
      </w:pPr>
      <w:r w:rsidRPr="00EE2833">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EE2833" w:rsidRPr="00EE2833" w:rsidRDefault="00EE2833" w:rsidP="00EE2833">
      <w:pPr>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Хроническая боль в животе — это боль, присутствующая больше 3 месяцев. Она может присутствовать постоянно (быть хронической) или появляться и исчезать (рецидивировать). У детей хроническая боль в животе обычно возникает после 5-летнего возраста. Приблизительно у 10–15 % детей в возрасте 5–16 лет, особенно в возрасте 8–12 лет, наблюдается хроническая или рецидивирующая боль в животе. Она несколько чаще встречается у девочек. Хроническая боль в животе также распространена у взрослых и чаще встречается у женщин, чем у мужчин.</w:t>
      </w:r>
    </w:p>
    <w:p w:rsidR="00EE2833" w:rsidRPr="00EE2833" w:rsidRDefault="00EE2833" w:rsidP="00EE2833">
      <w:pPr>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В зависимости от причины, у людей с хронической болью в животе также могут наблюдаться и другие симптомы.</w:t>
      </w:r>
    </w:p>
    <w:p w:rsidR="00EE2833" w:rsidRPr="00EE2833" w:rsidRDefault="00EE2833" w:rsidP="00EE2833">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EE2833">
        <w:rPr>
          <w:rFonts w:ascii="Arial" w:eastAsia="Times New Roman" w:hAnsi="Arial" w:cs="Arial"/>
          <w:b/>
          <w:bCs/>
          <w:color w:val="9C2426"/>
          <w:spacing w:val="4"/>
          <w:sz w:val="36"/>
          <w:szCs w:val="36"/>
          <w:lang w:eastAsia="ru-RU"/>
        </w:rPr>
        <w:t>Причины</w:t>
      </w:r>
    </w:p>
    <w:p w:rsidR="00EE2833" w:rsidRPr="00EE2833" w:rsidRDefault="00EE2833" w:rsidP="00EE2833">
      <w:pPr>
        <w:shd w:val="clear" w:color="auto" w:fill="FFFFFF"/>
        <w:spacing w:after="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 xml:space="preserve">Обычно к тому времени, когда с момента появления боли в животе пройдет 3 месяца или более, врач уже обследует человека и выявит типичные расстройства, вызывающие боль в </w:t>
      </w:r>
      <w:r w:rsidRPr="00EE2833">
        <w:rPr>
          <w:rFonts w:ascii="Arial" w:eastAsia="Times New Roman" w:hAnsi="Arial" w:cs="Arial"/>
          <w:color w:val="000000"/>
          <w:spacing w:val="2"/>
          <w:sz w:val="21"/>
          <w:szCs w:val="21"/>
          <w:lang w:eastAsia="ru-RU"/>
        </w:rPr>
        <w:lastRenderedPageBreak/>
        <w:t>животе ( </w:t>
      </w:r>
      <w:hyperlink r:id="rId245" w:tooltip="Острая боль в животе" w:history="1">
        <w:r w:rsidRPr="00EE2833">
          <w:rPr>
            <w:rFonts w:ascii="Arial" w:eastAsia="Times New Roman" w:hAnsi="Arial" w:cs="Arial"/>
            <w:color w:val="B12E32"/>
            <w:spacing w:val="2"/>
            <w:sz w:val="21"/>
            <w:szCs w:val="21"/>
            <w:u w:val="single"/>
            <w:lang w:eastAsia="ru-RU"/>
          </w:rPr>
          <w:t>Острая боль в животе</w:t>
        </w:r>
      </w:hyperlink>
      <w:r w:rsidRPr="00EE2833">
        <w:rPr>
          <w:rFonts w:ascii="Arial" w:eastAsia="Times New Roman" w:hAnsi="Arial" w:cs="Arial"/>
          <w:color w:val="000000"/>
          <w:spacing w:val="2"/>
          <w:sz w:val="21"/>
          <w:szCs w:val="21"/>
          <w:lang w:eastAsia="ru-RU"/>
        </w:rPr>
        <w:t>). Если к этому времени люди обследованы, а причина не установлена, то только приблизительно у 10 % из них имеется определенное физическое расстройство ( </w:t>
      </w:r>
      <w:hyperlink r:id="rId246" w:anchor="v5611837_ru" w:history="1">
        <w:r w:rsidRPr="00EE2833">
          <w:rPr>
            <w:rFonts w:ascii="Arial" w:eastAsia="Times New Roman" w:hAnsi="Arial" w:cs="Arial"/>
            <w:color w:val="B12E32"/>
            <w:spacing w:val="2"/>
            <w:sz w:val="21"/>
            <w:szCs w:val="21"/>
            <w:u w:val="single"/>
            <w:lang w:eastAsia="ru-RU"/>
          </w:rPr>
          <w:t>Физические причины и признаки хронической боли в животе</w:t>
        </w:r>
      </w:hyperlink>
      <w:r w:rsidRPr="00EE2833">
        <w:rPr>
          <w:rFonts w:ascii="Arial" w:eastAsia="Times New Roman" w:hAnsi="Arial" w:cs="Arial"/>
          <w:color w:val="000000"/>
          <w:spacing w:val="2"/>
          <w:sz w:val="21"/>
          <w:szCs w:val="21"/>
          <w:lang w:eastAsia="ru-RU"/>
        </w:rPr>
        <w:t>). У остальных 90 % имеется то, что называют функциональной болью в животе.</w:t>
      </w:r>
    </w:p>
    <w:p w:rsidR="00EE2833" w:rsidRPr="00EE2833" w:rsidRDefault="00EE2833" w:rsidP="00EE2833">
      <w:pPr>
        <w:shd w:val="clear" w:color="auto" w:fill="FFFFFF"/>
        <w:spacing w:after="0" w:line="330" w:lineRule="atLeast"/>
        <w:rPr>
          <w:rFonts w:ascii="Arial" w:eastAsia="Times New Roman" w:hAnsi="Arial" w:cs="Arial"/>
          <w:color w:val="000000"/>
          <w:spacing w:val="2"/>
          <w:sz w:val="21"/>
          <w:szCs w:val="21"/>
          <w:lang w:eastAsia="ru-RU"/>
        </w:rPr>
      </w:pPr>
      <w:r w:rsidRPr="00EE2833">
        <w:rPr>
          <w:rFonts w:ascii="Arial" w:eastAsia="Times New Roman" w:hAnsi="Arial" w:cs="Arial"/>
          <w:b/>
          <w:bCs/>
          <w:color w:val="000000"/>
          <w:spacing w:val="2"/>
          <w:sz w:val="21"/>
          <w:szCs w:val="21"/>
          <w:lang w:eastAsia="ru-RU"/>
        </w:rPr>
        <w:t>Функциональная боль в животе</w:t>
      </w:r>
      <w:r w:rsidRPr="00EE2833">
        <w:rPr>
          <w:rFonts w:ascii="Arial" w:eastAsia="Times New Roman" w:hAnsi="Arial" w:cs="Arial"/>
          <w:color w:val="000000"/>
          <w:spacing w:val="2"/>
          <w:sz w:val="21"/>
          <w:szCs w:val="21"/>
          <w:lang w:eastAsia="ru-RU"/>
        </w:rPr>
        <w:t> — это настоящая боль, которая присутствует в течение более чем 6 месяцев и возникает без признаков определенного физического расстройства или другой проблемы, возникающей в желудочно-кишечном тракте (такой как </w:t>
      </w:r>
      <w:hyperlink r:id="rId247" w:tooltip="Пептическая язвенная болезнь" w:history="1">
        <w:r w:rsidRPr="00EE2833">
          <w:rPr>
            <w:rFonts w:ascii="Arial" w:eastAsia="Times New Roman" w:hAnsi="Arial" w:cs="Arial"/>
            <w:color w:val="B12E32"/>
            <w:spacing w:val="2"/>
            <w:sz w:val="21"/>
            <w:szCs w:val="21"/>
            <w:u w:val="single"/>
            <w:lang w:eastAsia="ru-RU"/>
          </w:rPr>
          <w:t>пептическая язвенная болезнь</w:t>
        </w:r>
      </w:hyperlink>
      <w:r w:rsidRPr="00EE2833">
        <w:rPr>
          <w:rFonts w:ascii="Arial" w:eastAsia="Times New Roman" w:hAnsi="Arial" w:cs="Arial"/>
          <w:color w:val="000000"/>
          <w:spacing w:val="2"/>
          <w:sz w:val="21"/>
          <w:szCs w:val="21"/>
          <w:lang w:eastAsia="ru-RU"/>
        </w:rPr>
        <w:t>). Она также не связана с препаратами или токсинами. Когда функциональная боль в животе возникает при изменении характера дефекаций, это называется </w:t>
      </w:r>
      <w:hyperlink r:id="rId248" w:tooltip="Синдром раздраженного кишечника (СРК)" w:history="1">
        <w:r w:rsidRPr="00EE2833">
          <w:rPr>
            <w:rFonts w:ascii="Arial" w:eastAsia="Times New Roman" w:hAnsi="Arial" w:cs="Arial"/>
            <w:color w:val="B12E32"/>
            <w:spacing w:val="2"/>
            <w:sz w:val="21"/>
            <w:szCs w:val="21"/>
            <w:u w:val="single"/>
            <w:lang w:eastAsia="ru-RU"/>
          </w:rPr>
          <w:t>синдром раздраженного кишечника</w:t>
        </w:r>
      </w:hyperlink>
      <w:r w:rsidRPr="00EE2833">
        <w:rPr>
          <w:rFonts w:ascii="Arial" w:eastAsia="Times New Roman" w:hAnsi="Arial" w:cs="Arial"/>
          <w:color w:val="000000"/>
          <w:spacing w:val="2"/>
          <w:sz w:val="21"/>
          <w:szCs w:val="21"/>
          <w:lang w:eastAsia="ru-RU"/>
        </w:rPr>
        <w:t> (СРК). Функциональная боль может быть сильной и обычно оказывает влияние на жизнь человека. Точные причины, вызывающие эту боль, неизвестны. Но нервы пищеварительного тракта могут стать слишком чувствительными к ощущениям (таким, как нормальная моторика кишечника), которые не вызывают беспокойства у большинства людей. Генетические факторы, жизненные стрессы, личностные факторы, социальные ситуации и наличие основного психического расстройства (такого как депрессия или тревожность) — все это может способствовать развитию функциональной боли. Хроническая боль в животе у детей может быть связана с потребностью во внимании (например, когда в семье рождается ребенок или семья переезжает), стрессом, обусловленным началом обучения в школе, </w:t>
      </w:r>
      <w:hyperlink r:id="rId249" w:tooltip="Непереносимость лактозы" w:history="1">
        <w:r w:rsidRPr="00EE2833">
          <w:rPr>
            <w:rFonts w:ascii="Arial" w:eastAsia="Times New Roman" w:hAnsi="Arial" w:cs="Arial"/>
            <w:color w:val="B12E32"/>
            <w:spacing w:val="2"/>
            <w:sz w:val="21"/>
            <w:szCs w:val="21"/>
            <w:u w:val="single"/>
            <w:lang w:eastAsia="ru-RU"/>
          </w:rPr>
          <w:t>непереносимостью лактозы</w:t>
        </w:r>
      </w:hyperlink>
      <w:r w:rsidRPr="00EE2833">
        <w:rPr>
          <w:rFonts w:ascii="Arial" w:eastAsia="Times New Roman" w:hAnsi="Arial" w:cs="Arial"/>
          <w:color w:val="000000"/>
          <w:spacing w:val="2"/>
          <w:sz w:val="21"/>
          <w:szCs w:val="21"/>
          <w:lang w:eastAsia="ru-RU"/>
        </w:rPr>
        <w:t> или иногда </w:t>
      </w:r>
      <w:hyperlink r:id="rId250" w:tooltip="Общие сведения об игнорировании потребностей детей и насилии над детьми" w:history="1">
        <w:r w:rsidRPr="00EE2833">
          <w:rPr>
            <w:rFonts w:ascii="Arial" w:eastAsia="Times New Roman" w:hAnsi="Arial" w:cs="Arial"/>
            <w:color w:val="B12E32"/>
            <w:spacing w:val="2"/>
            <w:sz w:val="21"/>
            <w:szCs w:val="21"/>
            <w:u w:val="single"/>
            <w:lang w:eastAsia="ru-RU"/>
          </w:rPr>
          <w:t>жестоким обращением с детьми</w:t>
        </w:r>
      </w:hyperlink>
      <w:r w:rsidRPr="00EE2833">
        <w:rPr>
          <w:rFonts w:ascii="Arial" w:eastAsia="Times New Roman" w:hAnsi="Arial" w:cs="Arial"/>
          <w:color w:val="000000"/>
          <w:spacing w:val="2"/>
          <w:sz w:val="21"/>
          <w:szCs w:val="21"/>
          <w:lang w:eastAsia="ru-RU"/>
        </w:rPr>
        <w:t>.</w:t>
      </w:r>
    </w:p>
    <w:p w:rsidR="00EE2833" w:rsidRPr="00EE2833" w:rsidRDefault="00EE2833" w:rsidP="00EE2833">
      <w:pPr>
        <w:shd w:val="clear" w:color="auto" w:fill="FFFFFF"/>
        <w:spacing w:after="150" w:line="465" w:lineRule="atLeast"/>
        <w:outlineLvl w:val="2"/>
        <w:rPr>
          <w:rFonts w:ascii="Arial" w:eastAsia="Times New Roman" w:hAnsi="Arial" w:cs="Arial"/>
          <w:color w:val="000000"/>
          <w:spacing w:val="3"/>
          <w:sz w:val="27"/>
          <w:szCs w:val="27"/>
          <w:lang w:eastAsia="ru-RU"/>
        </w:rPr>
      </w:pPr>
      <w:r w:rsidRPr="00EE2833">
        <w:rPr>
          <w:rFonts w:ascii="Arial" w:eastAsia="Times New Roman" w:hAnsi="Arial" w:cs="Arial"/>
          <w:color w:val="000000"/>
          <w:spacing w:val="3"/>
          <w:sz w:val="27"/>
          <w:szCs w:val="27"/>
          <w:lang w:eastAsia="ru-RU"/>
        </w:rPr>
        <w:t>Общие физические причины</w:t>
      </w:r>
    </w:p>
    <w:p w:rsidR="00EE2833" w:rsidRPr="00EE2833" w:rsidRDefault="00EE2833" w:rsidP="00EE2833">
      <w:pPr>
        <w:shd w:val="clear" w:color="auto" w:fill="FFFFFF"/>
        <w:spacing w:after="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Хроническая боль в животе может быть вызвана многими физическими нарушениями ( </w:t>
      </w:r>
      <w:hyperlink r:id="rId251" w:anchor="v5611837_ru" w:history="1">
        <w:r w:rsidRPr="00EE2833">
          <w:rPr>
            <w:rFonts w:ascii="Arial" w:eastAsia="Times New Roman" w:hAnsi="Arial" w:cs="Arial"/>
            <w:color w:val="B12E32"/>
            <w:spacing w:val="2"/>
            <w:sz w:val="21"/>
            <w:szCs w:val="21"/>
            <w:u w:val="single"/>
            <w:lang w:eastAsia="ru-RU"/>
          </w:rPr>
          <w:t>Физические причины и признаки хронической боли в животе</w:t>
        </w:r>
      </w:hyperlink>
      <w:r w:rsidRPr="00EE2833">
        <w:rPr>
          <w:rFonts w:ascii="Arial" w:eastAsia="Times New Roman" w:hAnsi="Arial" w:cs="Arial"/>
          <w:color w:val="000000"/>
          <w:spacing w:val="2"/>
          <w:sz w:val="21"/>
          <w:szCs w:val="21"/>
          <w:lang w:eastAsia="ru-RU"/>
        </w:rPr>
        <w:t>). Наиболее распространенные причины зависят от возраста.</w:t>
      </w:r>
    </w:p>
    <w:p w:rsidR="00EE2833" w:rsidRPr="00EE2833" w:rsidRDefault="00EE2833" w:rsidP="00EE2833">
      <w:pPr>
        <w:shd w:val="clear" w:color="auto" w:fill="FFFFFF"/>
        <w:spacing w:after="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У </w:t>
      </w:r>
      <w:r w:rsidRPr="00EE2833">
        <w:rPr>
          <w:rFonts w:ascii="Arial" w:eastAsia="Times New Roman" w:hAnsi="Arial" w:cs="Arial"/>
          <w:b/>
          <w:bCs/>
          <w:color w:val="000000"/>
          <w:spacing w:val="2"/>
          <w:sz w:val="21"/>
          <w:szCs w:val="21"/>
          <w:lang w:eastAsia="ru-RU"/>
        </w:rPr>
        <w:t>детей</w:t>
      </w:r>
      <w:r w:rsidRPr="00EE2833">
        <w:rPr>
          <w:rFonts w:ascii="Arial" w:eastAsia="Times New Roman" w:hAnsi="Arial" w:cs="Arial"/>
          <w:color w:val="000000"/>
          <w:spacing w:val="2"/>
          <w:sz w:val="21"/>
          <w:szCs w:val="21"/>
          <w:lang w:eastAsia="ru-RU"/>
        </w:rPr>
        <w:t> наиболее распространенные причины следующие:</w:t>
      </w:r>
    </w:p>
    <w:p w:rsidR="00EE2833" w:rsidRPr="00EE2833" w:rsidRDefault="00EE2833" w:rsidP="00EE2833">
      <w:pPr>
        <w:numPr>
          <w:ilvl w:val="0"/>
          <w:numId w:val="85"/>
        </w:numPr>
        <w:shd w:val="clear" w:color="auto" w:fill="FFFFFF"/>
        <w:spacing w:after="0" w:line="330" w:lineRule="atLeast"/>
        <w:ind w:left="600"/>
        <w:rPr>
          <w:rFonts w:ascii="Arial" w:eastAsia="Times New Roman" w:hAnsi="Arial" w:cs="Arial"/>
          <w:color w:val="000000"/>
          <w:spacing w:val="2"/>
          <w:sz w:val="21"/>
          <w:szCs w:val="21"/>
          <w:lang w:eastAsia="ru-RU"/>
        </w:rPr>
      </w:pPr>
      <w:hyperlink r:id="rId252" w:tooltip="Непереносимость лактозы" w:history="1">
        <w:r w:rsidRPr="00EE2833">
          <w:rPr>
            <w:rFonts w:ascii="Arial" w:eastAsia="Times New Roman" w:hAnsi="Arial" w:cs="Arial"/>
            <w:color w:val="B12E32"/>
            <w:spacing w:val="2"/>
            <w:sz w:val="21"/>
            <w:szCs w:val="21"/>
            <w:u w:val="single"/>
            <w:lang w:eastAsia="ru-RU"/>
          </w:rPr>
          <w:t>Непереносимость лактозы</w:t>
        </w:r>
      </w:hyperlink>
      <w:r w:rsidRPr="00EE2833">
        <w:rPr>
          <w:rFonts w:ascii="Arial" w:eastAsia="Times New Roman" w:hAnsi="Arial" w:cs="Arial"/>
          <w:color w:val="000000"/>
          <w:spacing w:val="2"/>
          <w:sz w:val="21"/>
          <w:szCs w:val="21"/>
          <w:lang w:eastAsia="ru-RU"/>
        </w:rPr>
        <w:t> (лактоза — это сахар, содержащийся в молочных продуктах)</w:t>
      </w:r>
    </w:p>
    <w:p w:rsidR="00EE2833" w:rsidRPr="00EE2833" w:rsidRDefault="00EE2833" w:rsidP="00EE2833">
      <w:pPr>
        <w:numPr>
          <w:ilvl w:val="0"/>
          <w:numId w:val="85"/>
        </w:numPr>
        <w:shd w:val="clear" w:color="auto" w:fill="FFFFFF"/>
        <w:spacing w:after="0" w:line="330" w:lineRule="atLeast"/>
        <w:ind w:left="600"/>
        <w:rPr>
          <w:rFonts w:ascii="Arial" w:eastAsia="Times New Roman" w:hAnsi="Arial" w:cs="Arial"/>
          <w:color w:val="000000"/>
          <w:spacing w:val="2"/>
          <w:sz w:val="21"/>
          <w:szCs w:val="21"/>
          <w:lang w:eastAsia="ru-RU"/>
        </w:rPr>
      </w:pPr>
      <w:hyperlink r:id="rId253" w:tooltip="Запоры у детей" w:history="1">
        <w:r w:rsidRPr="00EE2833">
          <w:rPr>
            <w:rFonts w:ascii="Arial" w:eastAsia="Times New Roman" w:hAnsi="Arial" w:cs="Arial"/>
            <w:color w:val="B12E32"/>
            <w:spacing w:val="2"/>
            <w:sz w:val="21"/>
            <w:szCs w:val="21"/>
            <w:u w:val="single"/>
            <w:lang w:eastAsia="ru-RU"/>
          </w:rPr>
          <w:t>Запор</w:t>
        </w:r>
      </w:hyperlink>
    </w:p>
    <w:p w:rsidR="00EE2833" w:rsidRPr="00EE2833" w:rsidRDefault="00EE2833" w:rsidP="00EE2833">
      <w:pPr>
        <w:numPr>
          <w:ilvl w:val="0"/>
          <w:numId w:val="85"/>
        </w:numPr>
        <w:shd w:val="clear" w:color="auto" w:fill="FFFFFF"/>
        <w:spacing w:after="0" w:line="330" w:lineRule="atLeast"/>
        <w:ind w:left="600"/>
        <w:rPr>
          <w:rFonts w:ascii="Arial" w:eastAsia="Times New Roman" w:hAnsi="Arial" w:cs="Arial"/>
          <w:color w:val="000000"/>
          <w:spacing w:val="2"/>
          <w:sz w:val="21"/>
          <w:szCs w:val="21"/>
          <w:lang w:eastAsia="ru-RU"/>
        </w:rPr>
      </w:pPr>
      <w:hyperlink r:id="rId254" w:tooltip="Гастроэзофагеальный рефлюкс у детей" w:history="1">
        <w:proofErr w:type="spellStart"/>
        <w:r w:rsidRPr="00EE2833">
          <w:rPr>
            <w:rFonts w:ascii="Arial" w:eastAsia="Times New Roman" w:hAnsi="Arial" w:cs="Arial"/>
            <w:color w:val="B12E32"/>
            <w:spacing w:val="2"/>
            <w:sz w:val="21"/>
            <w:szCs w:val="21"/>
            <w:u w:val="single"/>
            <w:lang w:eastAsia="ru-RU"/>
          </w:rPr>
          <w:t>Гастроэзофагеальная</w:t>
        </w:r>
        <w:proofErr w:type="spellEnd"/>
        <w:r w:rsidRPr="00EE2833">
          <w:rPr>
            <w:rFonts w:ascii="Arial" w:eastAsia="Times New Roman" w:hAnsi="Arial" w:cs="Arial"/>
            <w:color w:val="B12E32"/>
            <w:spacing w:val="2"/>
            <w:sz w:val="21"/>
            <w:szCs w:val="21"/>
            <w:u w:val="single"/>
            <w:lang w:eastAsia="ru-RU"/>
          </w:rPr>
          <w:t xml:space="preserve"> </w:t>
        </w:r>
        <w:proofErr w:type="spellStart"/>
        <w:r w:rsidRPr="00EE2833">
          <w:rPr>
            <w:rFonts w:ascii="Arial" w:eastAsia="Times New Roman" w:hAnsi="Arial" w:cs="Arial"/>
            <w:color w:val="B12E32"/>
            <w:spacing w:val="2"/>
            <w:sz w:val="21"/>
            <w:szCs w:val="21"/>
            <w:u w:val="single"/>
            <w:lang w:eastAsia="ru-RU"/>
          </w:rPr>
          <w:t>рефлюксная</w:t>
        </w:r>
        <w:proofErr w:type="spellEnd"/>
        <w:r w:rsidRPr="00EE2833">
          <w:rPr>
            <w:rFonts w:ascii="Arial" w:eastAsia="Times New Roman" w:hAnsi="Arial" w:cs="Arial"/>
            <w:color w:val="B12E32"/>
            <w:spacing w:val="2"/>
            <w:sz w:val="21"/>
            <w:szCs w:val="21"/>
            <w:u w:val="single"/>
            <w:lang w:eastAsia="ru-RU"/>
          </w:rPr>
          <w:t xml:space="preserve"> болезнь</w:t>
        </w:r>
      </w:hyperlink>
    </w:p>
    <w:p w:rsidR="00EE2833" w:rsidRPr="00EE2833" w:rsidRDefault="00EE2833" w:rsidP="00EE2833">
      <w:pPr>
        <w:shd w:val="clear" w:color="auto" w:fill="FFFFFF"/>
        <w:spacing w:after="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У </w:t>
      </w:r>
      <w:r w:rsidRPr="00EE2833">
        <w:rPr>
          <w:rFonts w:ascii="Arial" w:eastAsia="Times New Roman" w:hAnsi="Arial" w:cs="Arial"/>
          <w:b/>
          <w:bCs/>
          <w:color w:val="000000"/>
          <w:spacing w:val="2"/>
          <w:sz w:val="21"/>
          <w:szCs w:val="21"/>
          <w:lang w:eastAsia="ru-RU"/>
        </w:rPr>
        <w:t>совершеннолетних молодых людей</w:t>
      </w:r>
      <w:r w:rsidRPr="00EE2833">
        <w:rPr>
          <w:rFonts w:ascii="Arial" w:eastAsia="Times New Roman" w:hAnsi="Arial" w:cs="Arial"/>
          <w:color w:val="000000"/>
          <w:spacing w:val="2"/>
          <w:sz w:val="21"/>
          <w:szCs w:val="21"/>
          <w:lang w:eastAsia="ru-RU"/>
        </w:rPr>
        <w:t> распространенные причины следующие:</w:t>
      </w:r>
    </w:p>
    <w:p w:rsidR="00EE2833" w:rsidRPr="00EE2833" w:rsidRDefault="00EE2833" w:rsidP="00EE2833">
      <w:pPr>
        <w:numPr>
          <w:ilvl w:val="0"/>
          <w:numId w:val="86"/>
        </w:numPr>
        <w:shd w:val="clear" w:color="auto" w:fill="FFFFFF"/>
        <w:spacing w:after="0" w:line="330" w:lineRule="atLeast"/>
        <w:ind w:left="600"/>
        <w:rPr>
          <w:rFonts w:ascii="Arial" w:eastAsia="Times New Roman" w:hAnsi="Arial" w:cs="Arial"/>
          <w:color w:val="000000"/>
          <w:spacing w:val="2"/>
          <w:sz w:val="21"/>
          <w:szCs w:val="21"/>
          <w:lang w:eastAsia="ru-RU"/>
        </w:rPr>
      </w:pPr>
      <w:hyperlink r:id="rId255" w:tooltip="Несварение желудка" w:history="1">
        <w:r w:rsidRPr="00EE2833">
          <w:rPr>
            <w:rFonts w:ascii="Arial" w:eastAsia="Times New Roman" w:hAnsi="Arial" w:cs="Arial"/>
            <w:color w:val="B12E32"/>
            <w:spacing w:val="2"/>
            <w:sz w:val="21"/>
            <w:szCs w:val="21"/>
            <w:u w:val="single"/>
            <w:lang w:eastAsia="ru-RU"/>
          </w:rPr>
          <w:t>Несварение желудка</w:t>
        </w:r>
      </w:hyperlink>
      <w:r w:rsidRPr="00EE2833">
        <w:rPr>
          <w:rFonts w:ascii="Arial" w:eastAsia="Times New Roman" w:hAnsi="Arial" w:cs="Arial"/>
          <w:color w:val="000000"/>
          <w:spacing w:val="2"/>
          <w:sz w:val="21"/>
          <w:szCs w:val="21"/>
          <w:lang w:eastAsia="ru-RU"/>
        </w:rPr>
        <w:t> (диспепсия) в связи с пептической язвой или приемом препаратов, таких, как аспирин или нестероидные противовоспалительные препараты (НПВП)</w:t>
      </w:r>
    </w:p>
    <w:p w:rsidR="00EE2833" w:rsidRPr="00EE2833" w:rsidRDefault="00EE2833" w:rsidP="00EE2833">
      <w:pPr>
        <w:numPr>
          <w:ilvl w:val="0"/>
          <w:numId w:val="86"/>
        </w:numPr>
        <w:shd w:val="clear" w:color="auto" w:fill="FFFFFF"/>
        <w:spacing w:after="240" w:line="330" w:lineRule="atLeast"/>
        <w:ind w:left="600"/>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Раздражение желудка (вызванное приемом аспирина или НПВП, употреблением газированных напитков [кислотность] и острой пищи)</w:t>
      </w:r>
    </w:p>
    <w:p w:rsidR="00EE2833" w:rsidRPr="00EE2833" w:rsidRDefault="00EE2833" w:rsidP="00EE2833">
      <w:pPr>
        <w:numPr>
          <w:ilvl w:val="0"/>
          <w:numId w:val="86"/>
        </w:numPr>
        <w:shd w:val="clear" w:color="auto" w:fill="FFFFFF"/>
        <w:spacing w:after="0" w:line="330" w:lineRule="atLeast"/>
        <w:ind w:left="600"/>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Заболевания печени, например </w:t>
      </w:r>
      <w:hyperlink r:id="rId256" w:tooltip="Общие сведения о гепатите" w:history="1">
        <w:r w:rsidRPr="00EE2833">
          <w:rPr>
            <w:rFonts w:ascii="Arial" w:eastAsia="Times New Roman" w:hAnsi="Arial" w:cs="Arial"/>
            <w:color w:val="B12E32"/>
            <w:spacing w:val="2"/>
            <w:sz w:val="21"/>
            <w:szCs w:val="21"/>
            <w:u w:val="single"/>
            <w:lang w:eastAsia="ru-RU"/>
          </w:rPr>
          <w:t>гепатит</w:t>
        </w:r>
      </w:hyperlink>
    </w:p>
    <w:p w:rsidR="00EE2833" w:rsidRPr="00EE2833" w:rsidRDefault="00EE2833" w:rsidP="00EE2833">
      <w:pPr>
        <w:numPr>
          <w:ilvl w:val="0"/>
          <w:numId w:val="86"/>
        </w:numPr>
        <w:shd w:val="clear" w:color="auto" w:fill="FFFFFF"/>
        <w:spacing w:after="0" w:line="330" w:lineRule="atLeast"/>
        <w:ind w:left="600"/>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Заболевания желчного пузыря, например </w:t>
      </w:r>
      <w:hyperlink r:id="rId257" w:tooltip="Холецистит" w:history="1">
        <w:r w:rsidRPr="00EE2833">
          <w:rPr>
            <w:rFonts w:ascii="Arial" w:eastAsia="Times New Roman" w:hAnsi="Arial" w:cs="Arial"/>
            <w:color w:val="B12E32"/>
            <w:spacing w:val="2"/>
            <w:sz w:val="21"/>
            <w:szCs w:val="21"/>
            <w:u w:val="single"/>
            <w:lang w:eastAsia="ru-RU"/>
          </w:rPr>
          <w:t>холецистит</w:t>
        </w:r>
      </w:hyperlink>
    </w:p>
    <w:p w:rsidR="00EE2833" w:rsidRPr="00EE2833" w:rsidRDefault="00EE2833" w:rsidP="00EE2833">
      <w:pPr>
        <w:numPr>
          <w:ilvl w:val="0"/>
          <w:numId w:val="86"/>
        </w:numPr>
        <w:shd w:val="clear" w:color="auto" w:fill="FFFFFF"/>
        <w:spacing w:after="0" w:line="330" w:lineRule="atLeast"/>
        <w:ind w:left="600"/>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Паразитарные инфекции, такие, как </w:t>
      </w:r>
      <w:proofErr w:type="spellStart"/>
      <w:r w:rsidRPr="00EE2833">
        <w:rPr>
          <w:rFonts w:ascii="Arial" w:eastAsia="Times New Roman" w:hAnsi="Arial" w:cs="Arial"/>
          <w:color w:val="000000"/>
          <w:spacing w:val="2"/>
          <w:sz w:val="21"/>
          <w:szCs w:val="21"/>
          <w:lang w:eastAsia="ru-RU"/>
        </w:rPr>
        <w:fldChar w:fldCharType="begin"/>
      </w:r>
      <w:r w:rsidRPr="00EE2833">
        <w:rPr>
          <w:rFonts w:ascii="Arial" w:eastAsia="Times New Roman" w:hAnsi="Arial" w:cs="Arial"/>
          <w:color w:val="000000"/>
          <w:spacing w:val="2"/>
          <w:sz w:val="21"/>
          <w:szCs w:val="21"/>
          <w:lang w:eastAsia="ru-RU"/>
        </w:rPr>
        <w:instrText xml:space="preserve"> HYPERLINK "https://www.msdmanuals.com/ru/%D0%B4%D0%BE%D0%BC%D0%B0/%D0%B8%D0%BD%D1%84%D0%B5%D0%BA%D1%86%D0%B8%D0%B8/%D0%BF%D0%B0%D1%80%D0%B0%D0%B7%D0%B8%D1%82%D0%B0%D1%80%D0%BD%D1%8B%D0%B5-%D0%B8%D0%BD%D1%84%D0%B5%D0%BA%D1%86%D0%B8%D0%B8-%D0%BA%D0%B8%D1%88%D0%B5%D1%87%D0%BD%D1%8B%D0%B5-%D0%BF%D1%80%D0%BE%D1%81%D1%82%D0%B5%D0%B9%D1%88%D0%B8%D0%B5-%D0%B8-%D0%BC%D0%B8%D0%BA%D1%80%D0%BE%D1%81%D0%BF%D0%BE%D1%80%D0%B8%D0%B4%D0%B8%D0%B8/%D0%BB%D1%8F%D0%BC%D0%B1%D0%BB%D0%B8%D0%BE%D0%B7" \o "Лямблиоз" </w:instrText>
      </w:r>
      <w:r w:rsidRPr="00EE2833">
        <w:rPr>
          <w:rFonts w:ascii="Arial" w:eastAsia="Times New Roman" w:hAnsi="Arial" w:cs="Arial"/>
          <w:color w:val="000000"/>
          <w:spacing w:val="2"/>
          <w:sz w:val="21"/>
          <w:szCs w:val="21"/>
          <w:lang w:eastAsia="ru-RU"/>
        </w:rPr>
        <w:fldChar w:fldCharType="separate"/>
      </w:r>
      <w:r w:rsidRPr="00EE2833">
        <w:rPr>
          <w:rFonts w:ascii="Arial" w:eastAsia="Times New Roman" w:hAnsi="Arial" w:cs="Arial"/>
          <w:color w:val="B12E32"/>
          <w:spacing w:val="2"/>
          <w:sz w:val="21"/>
          <w:szCs w:val="21"/>
          <w:u w:val="single"/>
          <w:lang w:eastAsia="ru-RU"/>
        </w:rPr>
        <w:t>лямблиоз</w:t>
      </w:r>
      <w:proofErr w:type="spellEnd"/>
      <w:r w:rsidRPr="00EE2833">
        <w:rPr>
          <w:rFonts w:ascii="Arial" w:eastAsia="Times New Roman" w:hAnsi="Arial" w:cs="Arial"/>
          <w:color w:val="000000"/>
          <w:spacing w:val="2"/>
          <w:sz w:val="21"/>
          <w:szCs w:val="21"/>
          <w:lang w:eastAsia="ru-RU"/>
        </w:rPr>
        <w:fldChar w:fldCharType="end"/>
      </w:r>
    </w:p>
    <w:p w:rsidR="00EE2833" w:rsidRPr="00EE2833" w:rsidRDefault="00EE2833" w:rsidP="00EE2833">
      <w:pPr>
        <w:numPr>
          <w:ilvl w:val="0"/>
          <w:numId w:val="86"/>
        </w:numPr>
        <w:shd w:val="clear" w:color="auto" w:fill="FFFFFF"/>
        <w:spacing w:after="0" w:line="330" w:lineRule="atLeast"/>
        <w:ind w:left="600"/>
        <w:rPr>
          <w:rFonts w:ascii="Arial" w:eastAsia="Times New Roman" w:hAnsi="Arial" w:cs="Arial"/>
          <w:color w:val="000000"/>
          <w:spacing w:val="2"/>
          <w:sz w:val="21"/>
          <w:szCs w:val="21"/>
          <w:lang w:eastAsia="ru-RU"/>
        </w:rPr>
      </w:pPr>
      <w:hyperlink r:id="rId258" w:tooltip="Общие сведения о воспалительном заболевании кишечника (ВЗК)" w:history="1">
        <w:r w:rsidRPr="00EE2833">
          <w:rPr>
            <w:rFonts w:ascii="Arial" w:eastAsia="Times New Roman" w:hAnsi="Arial" w:cs="Arial"/>
            <w:color w:val="B12E32"/>
            <w:spacing w:val="2"/>
            <w:sz w:val="21"/>
            <w:szCs w:val="21"/>
            <w:u w:val="single"/>
            <w:lang w:eastAsia="ru-RU"/>
          </w:rPr>
          <w:t>Воспалительное заболевание кишечника</w:t>
        </w:r>
      </w:hyperlink>
      <w:r w:rsidRPr="00EE2833">
        <w:rPr>
          <w:rFonts w:ascii="Arial" w:eastAsia="Times New Roman" w:hAnsi="Arial" w:cs="Arial"/>
          <w:color w:val="000000"/>
          <w:spacing w:val="2"/>
          <w:sz w:val="21"/>
          <w:szCs w:val="21"/>
          <w:lang w:eastAsia="ru-RU"/>
        </w:rPr>
        <w:t>, например </w:t>
      </w:r>
      <w:hyperlink r:id="rId259" w:tooltip="Болезнь Крона" w:history="1">
        <w:r w:rsidRPr="00EE2833">
          <w:rPr>
            <w:rFonts w:ascii="Arial" w:eastAsia="Times New Roman" w:hAnsi="Arial" w:cs="Arial"/>
            <w:color w:val="B12E32"/>
            <w:spacing w:val="2"/>
            <w:sz w:val="21"/>
            <w:szCs w:val="21"/>
            <w:u w:val="single"/>
            <w:lang w:eastAsia="ru-RU"/>
          </w:rPr>
          <w:t>болезнь Крона</w:t>
        </w:r>
      </w:hyperlink>
    </w:p>
    <w:p w:rsidR="00EE2833" w:rsidRPr="00EE2833" w:rsidRDefault="00EE2833" w:rsidP="00EE2833">
      <w:pPr>
        <w:numPr>
          <w:ilvl w:val="0"/>
          <w:numId w:val="86"/>
        </w:numPr>
        <w:shd w:val="clear" w:color="auto" w:fill="FFFFFF"/>
        <w:spacing w:after="0" w:line="330" w:lineRule="atLeast"/>
        <w:ind w:left="600"/>
        <w:rPr>
          <w:rFonts w:ascii="Arial" w:eastAsia="Times New Roman" w:hAnsi="Arial" w:cs="Arial"/>
          <w:color w:val="000000"/>
          <w:spacing w:val="2"/>
          <w:sz w:val="21"/>
          <w:szCs w:val="21"/>
          <w:lang w:eastAsia="ru-RU"/>
        </w:rPr>
      </w:pPr>
      <w:hyperlink r:id="rId260" w:tooltip="Синдром раздраженного кишечника (СРК)" w:history="1">
        <w:r w:rsidRPr="00EE2833">
          <w:rPr>
            <w:rFonts w:ascii="Arial" w:eastAsia="Times New Roman" w:hAnsi="Arial" w:cs="Arial"/>
            <w:color w:val="B12E32"/>
            <w:spacing w:val="2"/>
            <w:sz w:val="21"/>
            <w:szCs w:val="21"/>
            <w:u w:val="single"/>
            <w:lang w:eastAsia="ru-RU"/>
          </w:rPr>
          <w:t>Синдром раздраженного кишечника.</w:t>
        </w:r>
      </w:hyperlink>
    </w:p>
    <w:p w:rsidR="00EE2833" w:rsidRPr="00EE2833" w:rsidRDefault="00EE2833" w:rsidP="00EE2833">
      <w:pPr>
        <w:shd w:val="clear" w:color="auto" w:fill="FFFFFF"/>
        <w:spacing w:after="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У </w:t>
      </w:r>
      <w:r w:rsidRPr="00EE2833">
        <w:rPr>
          <w:rFonts w:ascii="Arial" w:eastAsia="Times New Roman" w:hAnsi="Arial" w:cs="Arial"/>
          <w:b/>
          <w:bCs/>
          <w:color w:val="000000"/>
          <w:spacing w:val="2"/>
          <w:sz w:val="21"/>
          <w:szCs w:val="21"/>
          <w:lang w:eastAsia="ru-RU"/>
        </w:rPr>
        <w:t>пожилых людей</w:t>
      </w:r>
      <w:r w:rsidRPr="00EE2833">
        <w:rPr>
          <w:rFonts w:ascii="Arial" w:eastAsia="Times New Roman" w:hAnsi="Arial" w:cs="Arial"/>
          <w:color w:val="000000"/>
          <w:spacing w:val="2"/>
          <w:sz w:val="21"/>
          <w:szCs w:val="21"/>
          <w:lang w:eastAsia="ru-RU"/>
        </w:rPr>
        <w:t> более распространены злокачественные опухоли (</w:t>
      </w:r>
      <w:proofErr w:type="gramStart"/>
      <w:r w:rsidRPr="00EE2833">
        <w:rPr>
          <w:rFonts w:ascii="Arial" w:eastAsia="Times New Roman" w:hAnsi="Arial" w:cs="Arial"/>
          <w:color w:val="000000"/>
          <w:spacing w:val="2"/>
          <w:sz w:val="21"/>
          <w:szCs w:val="21"/>
          <w:lang w:eastAsia="ru-RU"/>
        </w:rPr>
        <w:t>например</w:t>
      </w:r>
      <w:proofErr w:type="gramEnd"/>
      <w:r w:rsidRPr="00EE2833">
        <w:rPr>
          <w:rFonts w:ascii="Arial" w:eastAsia="Times New Roman" w:hAnsi="Arial" w:cs="Arial"/>
          <w:color w:val="000000"/>
          <w:spacing w:val="2"/>
          <w:sz w:val="21"/>
          <w:szCs w:val="21"/>
          <w:lang w:eastAsia="ru-RU"/>
        </w:rPr>
        <w:t> </w:t>
      </w:r>
      <w:hyperlink r:id="rId261" w:tooltip="Рак желудка" w:history="1">
        <w:r w:rsidRPr="00EE2833">
          <w:rPr>
            <w:rFonts w:ascii="Arial" w:eastAsia="Times New Roman" w:hAnsi="Arial" w:cs="Arial"/>
            <w:color w:val="B12E32"/>
            <w:spacing w:val="2"/>
            <w:sz w:val="21"/>
            <w:szCs w:val="21"/>
            <w:u w:val="single"/>
            <w:lang w:eastAsia="ru-RU"/>
          </w:rPr>
          <w:t>рак желудка</w:t>
        </w:r>
      </w:hyperlink>
      <w:r w:rsidRPr="00EE2833">
        <w:rPr>
          <w:rFonts w:ascii="Arial" w:eastAsia="Times New Roman" w:hAnsi="Arial" w:cs="Arial"/>
          <w:color w:val="000000"/>
          <w:spacing w:val="2"/>
          <w:sz w:val="21"/>
          <w:szCs w:val="21"/>
          <w:lang w:eastAsia="ru-RU"/>
        </w:rPr>
        <w:t>, </w:t>
      </w:r>
      <w:hyperlink r:id="rId262" w:tooltip="Рак поджелудочной железы" w:history="1">
        <w:r w:rsidRPr="00EE2833">
          <w:rPr>
            <w:rFonts w:ascii="Arial" w:eastAsia="Times New Roman" w:hAnsi="Arial" w:cs="Arial"/>
            <w:color w:val="B12E32"/>
            <w:spacing w:val="2"/>
            <w:sz w:val="21"/>
            <w:szCs w:val="21"/>
            <w:u w:val="single"/>
            <w:lang w:eastAsia="ru-RU"/>
          </w:rPr>
          <w:t>поджелудочной железы</w:t>
        </w:r>
      </w:hyperlink>
      <w:r w:rsidRPr="00EE2833">
        <w:rPr>
          <w:rFonts w:ascii="Arial" w:eastAsia="Times New Roman" w:hAnsi="Arial" w:cs="Arial"/>
          <w:color w:val="000000"/>
          <w:spacing w:val="2"/>
          <w:sz w:val="21"/>
          <w:szCs w:val="21"/>
          <w:lang w:eastAsia="ru-RU"/>
        </w:rPr>
        <w:t>, </w:t>
      </w:r>
      <w:hyperlink r:id="rId263" w:tooltip="Рак ободочной и прямой кишки" w:history="1">
        <w:r w:rsidRPr="00EE2833">
          <w:rPr>
            <w:rFonts w:ascii="Arial" w:eastAsia="Times New Roman" w:hAnsi="Arial" w:cs="Arial"/>
            <w:color w:val="B12E32"/>
            <w:spacing w:val="2"/>
            <w:sz w:val="21"/>
            <w:szCs w:val="21"/>
            <w:u w:val="single"/>
            <w:lang w:eastAsia="ru-RU"/>
          </w:rPr>
          <w:t>толстой кишки</w:t>
        </w:r>
      </w:hyperlink>
      <w:r w:rsidRPr="00EE2833">
        <w:rPr>
          <w:rFonts w:ascii="Arial" w:eastAsia="Times New Roman" w:hAnsi="Arial" w:cs="Arial"/>
          <w:color w:val="000000"/>
          <w:spacing w:val="2"/>
          <w:sz w:val="21"/>
          <w:szCs w:val="21"/>
          <w:lang w:eastAsia="ru-RU"/>
        </w:rPr>
        <w:t> или </w:t>
      </w:r>
      <w:hyperlink r:id="rId264" w:tooltip="Рак яичников" w:history="1">
        <w:r w:rsidRPr="00EE2833">
          <w:rPr>
            <w:rFonts w:ascii="Arial" w:eastAsia="Times New Roman" w:hAnsi="Arial" w:cs="Arial"/>
            <w:color w:val="B12E32"/>
            <w:spacing w:val="2"/>
            <w:sz w:val="21"/>
            <w:szCs w:val="21"/>
            <w:u w:val="single"/>
            <w:lang w:eastAsia="ru-RU"/>
          </w:rPr>
          <w:t>рак яичников</w:t>
        </w:r>
      </w:hyperlink>
      <w:r w:rsidRPr="00EE2833">
        <w:rPr>
          <w:rFonts w:ascii="Arial" w:eastAsia="Times New Roman" w:hAnsi="Arial" w:cs="Arial"/>
          <w:color w:val="000000"/>
          <w:spacing w:val="2"/>
          <w:sz w:val="21"/>
          <w:szCs w:val="21"/>
          <w:lang w:eastAsia="ru-RU"/>
        </w:rPr>
        <w:t>).</w:t>
      </w:r>
    </w:p>
    <w:p w:rsidR="00EE2833" w:rsidRDefault="00EE2833" w:rsidP="00EE2833">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EE2833" w:rsidRPr="00EE2833" w:rsidRDefault="00EE2833" w:rsidP="00EE2833">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EE2833">
        <w:rPr>
          <w:rFonts w:ascii="Arial" w:eastAsia="Times New Roman" w:hAnsi="Arial" w:cs="Arial"/>
          <w:b/>
          <w:bCs/>
          <w:color w:val="9C2426"/>
          <w:spacing w:val="4"/>
          <w:sz w:val="36"/>
          <w:szCs w:val="36"/>
          <w:lang w:eastAsia="ru-RU"/>
        </w:rPr>
        <w:t>Обследование</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В первую очередь врачи пытаются определить, является ли боль функциональной или же она вызвана расстройством, лекарственным препаратом или токсином. Различить их может быть сложно. Однако при наличии настораживающих признаков функциональная боль маловероятна (но не невозможна).</w:t>
      </w:r>
    </w:p>
    <w:p w:rsidR="00EE2833" w:rsidRPr="00EE2833" w:rsidRDefault="00EE2833" w:rsidP="00EE2833">
      <w:pPr>
        <w:shd w:val="clear" w:color="auto" w:fill="FFFFFF"/>
        <w:spacing w:after="150" w:line="465" w:lineRule="atLeast"/>
        <w:outlineLvl w:val="2"/>
        <w:rPr>
          <w:rFonts w:ascii="Arial" w:eastAsia="Times New Roman" w:hAnsi="Arial" w:cs="Arial"/>
          <w:color w:val="000000"/>
          <w:spacing w:val="3"/>
          <w:sz w:val="27"/>
          <w:szCs w:val="27"/>
          <w:lang w:eastAsia="ru-RU"/>
        </w:rPr>
      </w:pPr>
      <w:r w:rsidRPr="00EE2833">
        <w:rPr>
          <w:rFonts w:ascii="Arial" w:eastAsia="Times New Roman" w:hAnsi="Arial" w:cs="Arial"/>
          <w:color w:val="000000"/>
          <w:spacing w:val="3"/>
          <w:sz w:val="27"/>
          <w:szCs w:val="27"/>
          <w:lang w:eastAsia="ru-RU"/>
        </w:rPr>
        <w:t>Настораживающие признаки</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Следующие симптомы являются поводом для беспокойства:</w:t>
      </w:r>
    </w:p>
    <w:p w:rsidR="00EE2833" w:rsidRPr="00EE2833" w:rsidRDefault="00EE2833" w:rsidP="00EE2833">
      <w:pPr>
        <w:numPr>
          <w:ilvl w:val="0"/>
          <w:numId w:val="87"/>
        </w:numPr>
        <w:shd w:val="clear" w:color="auto" w:fill="FFFFFF"/>
        <w:spacing w:after="240" w:line="330" w:lineRule="atLeast"/>
        <w:ind w:left="600"/>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Лихорадка</w:t>
      </w:r>
    </w:p>
    <w:p w:rsidR="00EE2833" w:rsidRPr="00EE2833" w:rsidRDefault="00EE2833" w:rsidP="00EE2833">
      <w:pPr>
        <w:numPr>
          <w:ilvl w:val="0"/>
          <w:numId w:val="87"/>
        </w:numPr>
        <w:shd w:val="clear" w:color="auto" w:fill="FFFFFF"/>
        <w:spacing w:after="240" w:line="330" w:lineRule="atLeast"/>
        <w:ind w:left="600"/>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Потеря аппетита и снижение массы тела</w:t>
      </w:r>
    </w:p>
    <w:p w:rsidR="00EE2833" w:rsidRPr="00EE2833" w:rsidRDefault="00EE2833" w:rsidP="00EE2833">
      <w:pPr>
        <w:numPr>
          <w:ilvl w:val="0"/>
          <w:numId w:val="87"/>
        </w:numPr>
        <w:shd w:val="clear" w:color="auto" w:fill="FFFFFF"/>
        <w:spacing w:after="240" w:line="330" w:lineRule="atLeast"/>
        <w:ind w:left="600"/>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Боль, пробуждающая человека по ночам</w:t>
      </w:r>
    </w:p>
    <w:p w:rsidR="00EE2833" w:rsidRPr="00EE2833" w:rsidRDefault="00EE2833" w:rsidP="00EE2833">
      <w:pPr>
        <w:numPr>
          <w:ilvl w:val="0"/>
          <w:numId w:val="87"/>
        </w:numPr>
        <w:shd w:val="clear" w:color="auto" w:fill="FFFFFF"/>
        <w:spacing w:after="240" w:line="330" w:lineRule="atLeast"/>
        <w:ind w:left="600"/>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Кровь в рвотных массах, кале или моче</w:t>
      </w:r>
    </w:p>
    <w:p w:rsidR="00EE2833" w:rsidRPr="00EE2833" w:rsidRDefault="00EE2833" w:rsidP="00EE2833">
      <w:pPr>
        <w:numPr>
          <w:ilvl w:val="0"/>
          <w:numId w:val="87"/>
        </w:numPr>
        <w:shd w:val="clear" w:color="auto" w:fill="FFFFFF"/>
        <w:spacing w:after="240" w:line="330" w:lineRule="atLeast"/>
        <w:ind w:left="600"/>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Сильная или частая рвота или диарея</w:t>
      </w:r>
    </w:p>
    <w:p w:rsidR="00EE2833" w:rsidRPr="00EE2833" w:rsidRDefault="00EE2833" w:rsidP="00EE2833">
      <w:pPr>
        <w:numPr>
          <w:ilvl w:val="0"/>
          <w:numId w:val="87"/>
        </w:numPr>
        <w:shd w:val="clear" w:color="auto" w:fill="FFFFFF"/>
        <w:spacing w:after="0" w:line="330" w:lineRule="atLeast"/>
        <w:ind w:left="600"/>
        <w:rPr>
          <w:rFonts w:ascii="Arial" w:eastAsia="Times New Roman" w:hAnsi="Arial" w:cs="Arial"/>
          <w:color w:val="000000"/>
          <w:spacing w:val="2"/>
          <w:sz w:val="21"/>
          <w:szCs w:val="21"/>
          <w:lang w:eastAsia="ru-RU"/>
        </w:rPr>
      </w:pPr>
      <w:hyperlink r:id="rId265" w:tooltip="Желтуха у взрослых" w:history="1">
        <w:r w:rsidRPr="00EE2833">
          <w:rPr>
            <w:rFonts w:ascii="Arial" w:eastAsia="Times New Roman" w:hAnsi="Arial" w:cs="Arial"/>
            <w:color w:val="B12E32"/>
            <w:spacing w:val="2"/>
            <w:sz w:val="21"/>
            <w:szCs w:val="21"/>
            <w:u w:val="single"/>
            <w:lang w:eastAsia="ru-RU"/>
          </w:rPr>
          <w:t>Желтуха</w:t>
        </w:r>
      </w:hyperlink>
      <w:r w:rsidRPr="00EE2833">
        <w:rPr>
          <w:rFonts w:ascii="Arial" w:eastAsia="Times New Roman" w:hAnsi="Arial" w:cs="Arial"/>
          <w:color w:val="000000"/>
          <w:spacing w:val="2"/>
          <w:sz w:val="21"/>
          <w:szCs w:val="21"/>
          <w:lang w:eastAsia="ru-RU"/>
        </w:rPr>
        <w:t> (пожелтение кожи и белков глаз)</w:t>
      </w:r>
    </w:p>
    <w:p w:rsidR="00EE2833" w:rsidRPr="00EE2833" w:rsidRDefault="00EE2833" w:rsidP="00EE2833">
      <w:pPr>
        <w:numPr>
          <w:ilvl w:val="0"/>
          <w:numId w:val="87"/>
        </w:numPr>
        <w:shd w:val="clear" w:color="auto" w:fill="FFFFFF"/>
        <w:spacing w:after="240" w:line="330" w:lineRule="atLeast"/>
        <w:ind w:left="600"/>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Вздутие живота и/или отек ног</w:t>
      </w:r>
    </w:p>
    <w:p w:rsidR="00EE2833" w:rsidRPr="00EE2833" w:rsidRDefault="00EE2833" w:rsidP="00EE2833">
      <w:pPr>
        <w:numPr>
          <w:ilvl w:val="0"/>
          <w:numId w:val="87"/>
        </w:numPr>
        <w:shd w:val="clear" w:color="auto" w:fill="FFFFFF"/>
        <w:spacing w:after="240" w:line="330" w:lineRule="atLeast"/>
        <w:ind w:left="600"/>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Затрудненное глотание</w:t>
      </w:r>
    </w:p>
    <w:p w:rsidR="00EE2833" w:rsidRPr="00EE2833" w:rsidRDefault="00EE2833" w:rsidP="00EE2833">
      <w:pPr>
        <w:shd w:val="clear" w:color="auto" w:fill="FFFFFF"/>
        <w:spacing w:after="150" w:line="465" w:lineRule="atLeast"/>
        <w:outlineLvl w:val="2"/>
        <w:rPr>
          <w:rFonts w:ascii="Arial" w:eastAsia="Times New Roman" w:hAnsi="Arial" w:cs="Arial"/>
          <w:color w:val="000000"/>
          <w:spacing w:val="3"/>
          <w:sz w:val="27"/>
          <w:szCs w:val="27"/>
          <w:lang w:eastAsia="ru-RU"/>
        </w:rPr>
      </w:pPr>
      <w:r w:rsidRPr="00EE2833">
        <w:rPr>
          <w:rFonts w:ascii="Arial" w:eastAsia="Times New Roman" w:hAnsi="Arial" w:cs="Arial"/>
          <w:color w:val="000000"/>
          <w:spacing w:val="3"/>
          <w:sz w:val="27"/>
          <w:szCs w:val="27"/>
          <w:lang w:eastAsia="ru-RU"/>
        </w:rPr>
        <w:t>Когда обращаться к врачу</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Если у людей с хронической болью в животе появляются настораживающие признаки, им следует незамедлительно обратиться к врачу, если только единственными настораживающими признаками не являются потеря аппетита, желтуха и/или отек. Те, у кого наблюдается потеря аппетита, желтуха и/или отек или устойчивое усиление боли, должны посетить врача в течение нескольких дней. При наличии настораживающих признаков вероятна физическая причина. Те, у кого отсутствуют настораживающие признаки, должны посетить врача, однако задержка на несколько дней не представляет опасности.</w:t>
      </w:r>
    </w:p>
    <w:p w:rsidR="00EE2833" w:rsidRPr="00EE2833" w:rsidRDefault="00EE2833" w:rsidP="00EE2833">
      <w:pPr>
        <w:shd w:val="clear" w:color="auto" w:fill="FFFFFF"/>
        <w:spacing w:after="150" w:line="465" w:lineRule="atLeast"/>
        <w:outlineLvl w:val="2"/>
        <w:rPr>
          <w:rFonts w:ascii="Arial" w:eastAsia="Times New Roman" w:hAnsi="Arial" w:cs="Arial"/>
          <w:color w:val="000000"/>
          <w:spacing w:val="3"/>
          <w:sz w:val="27"/>
          <w:szCs w:val="27"/>
          <w:lang w:eastAsia="ru-RU"/>
        </w:rPr>
      </w:pPr>
      <w:r w:rsidRPr="00EE2833">
        <w:rPr>
          <w:rFonts w:ascii="Arial" w:eastAsia="Times New Roman" w:hAnsi="Arial" w:cs="Arial"/>
          <w:color w:val="000000"/>
          <w:spacing w:val="3"/>
          <w:sz w:val="27"/>
          <w:szCs w:val="27"/>
          <w:lang w:eastAsia="ru-RU"/>
        </w:rPr>
        <w:t>Что делает врач</w:t>
      </w:r>
    </w:p>
    <w:p w:rsidR="00EE2833" w:rsidRPr="00EE2833" w:rsidRDefault="00EE2833" w:rsidP="00EE2833">
      <w:pPr>
        <w:shd w:val="clear" w:color="auto" w:fill="FFFFFF"/>
        <w:spacing w:after="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 xml:space="preserve">Сначала врачи расспрашивают пациента о его симптомах и медицинском анамнезе. Затем они проводят </w:t>
      </w:r>
      <w:proofErr w:type="spellStart"/>
      <w:r w:rsidRPr="00EE2833">
        <w:rPr>
          <w:rFonts w:ascii="Arial" w:eastAsia="Times New Roman" w:hAnsi="Arial" w:cs="Arial"/>
          <w:color w:val="000000"/>
          <w:spacing w:val="2"/>
          <w:sz w:val="21"/>
          <w:szCs w:val="21"/>
          <w:lang w:eastAsia="ru-RU"/>
        </w:rPr>
        <w:t>физикальное</w:t>
      </w:r>
      <w:proofErr w:type="spellEnd"/>
      <w:r w:rsidRPr="00EE2833">
        <w:rPr>
          <w:rFonts w:ascii="Arial" w:eastAsia="Times New Roman" w:hAnsi="Arial" w:cs="Arial"/>
          <w:color w:val="000000"/>
          <w:spacing w:val="2"/>
          <w:sz w:val="21"/>
          <w:szCs w:val="21"/>
          <w:lang w:eastAsia="ru-RU"/>
        </w:rPr>
        <w:t xml:space="preserve"> обследование. Результаты сбора анамнеза и проведения </w:t>
      </w:r>
      <w:proofErr w:type="spellStart"/>
      <w:r w:rsidRPr="00EE2833">
        <w:rPr>
          <w:rFonts w:ascii="Arial" w:eastAsia="Times New Roman" w:hAnsi="Arial" w:cs="Arial"/>
          <w:color w:val="000000"/>
          <w:spacing w:val="2"/>
          <w:sz w:val="21"/>
          <w:szCs w:val="21"/>
          <w:lang w:eastAsia="ru-RU"/>
        </w:rPr>
        <w:t>физикального</w:t>
      </w:r>
      <w:proofErr w:type="spellEnd"/>
      <w:r w:rsidRPr="00EE2833">
        <w:rPr>
          <w:rFonts w:ascii="Arial" w:eastAsia="Times New Roman" w:hAnsi="Arial" w:cs="Arial"/>
          <w:color w:val="000000"/>
          <w:spacing w:val="2"/>
          <w:sz w:val="21"/>
          <w:szCs w:val="21"/>
          <w:lang w:eastAsia="ru-RU"/>
        </w:rPr>
        <w:t xml:space="preserve"> обследования часто позволяют предположить причину боли и определить, какие анализы могут потребоваться ( </w:t>
      </w:r>
      <w:hyperlink r:id="rId266" w:anchor="v5611837_ru" w:history="1">
        <w:r w:rsidRPr="00EE2833">
          <w:rPr>
            <w:rFonts w:ascii="Arial" w:eastAsia="Times New Roman" w:hAnsi="Arial" w:cs="Arial"/>
            <w:color w:val="B12E32"/>
            <w:spacing w:val="2"/>
            <w:sz w:val="21"/>
            <w:szCs w:val="21"/>
            <w:u w:val="single"/>
            <w:lang w:eastAsia="ru-RU"/>
          </w:rPr>
          <w:t>Физические причины и признаки хронической боли в животе</w:t>
        </w:r>
      </w:hyperlink>
      <w:r w:rsidRPr="00EE2833">
        <w:rPr>
          <w:rFonts w:ascii="Arial" w:eastAsia="Times New Roman" w:hAnsi="Arial" w:cs="Arial"/>
          <w:color w:val="000000"/>
          <w:spacing w:val="2"/>
          <w:sz w:val="21"/>
          <w:szCs w:val="21"/>
          <w:lang w:eastAsia="ru-RU"/>
        </w:rPr>
        <w:t>).</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lastRenderedPageBreak/>
        <w:t>Врачи особенно подробно расспрашивают о действиях (таких, как прием пищи, мочеиспускание или дефекация), которые облегчают или ухудшают боль. Ввиду распространенности непереносимости лактозы, особенно среди лиц негроидной расы, выходцев из Латинской Америки, азиатов (в особенности из стран Восточной Азии) и американских индейцев, важно знать, возникает ли боль или другое расстройство пищеварения после употребления молочных продуктов в твердом или жидком виде. Врачи также расспрашивают о других симптомах (таких, как рвота, диарея или запор), о диете и о любом хирургическом вмешательстве на брюшной полости, используемых лекарственных препаратах и результатах предыдущих анализов и лечения боли. Также важна информация о том, были ли у членов семьи расстройства, приводящие к возникновению боли в животе.</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Врачи также спрашивают о рационе питания человека, так как потребление большого количества напитков типа колы, фруктовых соков (которые могут содержать большое количество сахара, фруктозы и сорбита) или продуктов, увеличивающих выделение газа (таких как фасоль, лук, капуста и цветная капуста), иногда может быть причиной необъяснимой боли в животе.</w:t>
      </w:r>
    </w:p>
    <w:p w:rsidR="00EE2833" w:rsidRPr="00EE2833" w:rsidRDefault="00EE2833" w:rsidP="00EE2833">
      <w:pPr>
        <w:shd w:val="clear" w:color="auto" w:fill="FFFFFF"/>
        <w:spacing w:after="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 xml:space="preserve">При проведении </w:t>
      </w:r>
      <w:proofErr w:type="spellStart"/>
      <w:r w:rsidRPr="00EE2833">
        <w:rPr>
          <w:rFonts w:ascii="Arial" w:eastAsia="Times New Roman" w:hAnsi="Arial" w:cs="Arial"/>
          <w:color w:val="000000"/>
          <w:spacing w:val="2"/>
          <w:sz w:val="21"/>
          <w:szCs w:val="21"/>
          <w:lang w:eastAsia="ru-RU"/>
        </w:rPr>
        <w:t>физикального</w:t>
      </w:r>
      <w:proofErr w:type="spellEnd"/>
      <w:r w:rsidRPr="00EE2833">
        <w:rPr>
          <w:rFonts w:ascii="Arial" w:eastAsia="Times New Roman" w:hAnsi="Arial" w:cs="Arial"/>
          <w:color w:val="000000"/>
          <w:spacing w:val="2"/>
          <w:sz w:val="21"/>
          <w:szCs w:val="21"/>
          <w:lang w:eastAsia="ru-RU"/>
        </w:rPr>
        <w:t xml:space="preserve"> обследования особое внимание уделяется обследованию брюшной полости для выявления любых болезненных частей, новообразований или увеличенных органов. Обычно проводят исследование прямой кишки, и врач </w:t>
      </w:r>
      <w:hyperlink r:id="rId267" w:tooltip="Анализ кала на скрытую кровь" w:history="1">
        <w:r w:rsidRPr="00EE2833">
          <w:rPr>
            <w:rFonts w:ascii="Arial" w:eastAsia="Times New Roman" w:hAnsi="Arial" w:cs="Arial"/>
            <w:color w:val="B12E32"/>
            <w:spacing w:val="2"/>
            <w:sz w:val="21"/>
            <w:szCs w:val="21"/>
            <w:u w:val="single"/>
            <w:lang w:eastAsia="ru-RU"/>
          </w:rPr>
          <w:t>анализирует кал на наличие крови</w:t>
        </w:r>
      </w:hyperlink>
      <w:r w:rsidRPr="00EE2833">
        <w:rPr>
          <w:rFonts w:ascii="Arial" w:eastAsia="Times New Roman" w:hAnsi="Arial" w:cs="Arial"/>
          <w:color w:val="000000"/>
          <w:spacing w:val="2"/>
          <w:sz w:val="21"/>
          <w:szCs w:val="21"/>
          <w:lang w:eastAsia="ru-RU"/>
        </w:rPr>
        <w:t>. У женщин проводят </w:t>
      </w:r>
      <w:hyperlink r:id="rId268" w:anchor="v28572408_ru" w:tooltip="Обследование органов малого таза" w:history="1">
        <w:r w:rsidRPr="00EE2833">
          <w:rPr>
            <w:rFonts w:ascii="Arial" w:eastAsia="Times New Roman" w:hAnsi="Arial" w:cs="Arial"/>
            <w:color w:val="B12E32"/>
            <w:spacing w:val="2"/>
            <w:sz w:val="21"/>
            <w:szCs w:val="21"/>
            <w:u w:val="single"/>
            <w:lang w:eastAsia="ru-RU"/>
          </w:rPr>
          <w:t>обследование органов малого таза</w:t>
        </w:r>
      </w:hyperlink>
      <w:r w:rsidRPr="00EE2833">
        <w:rPr>
          <w:rFonts w:ascii="Arial" w:eastAsia="Times New Roman" w:hAnsi="Arial" w:cs="Arial"/>
          <w:color w:val="000000"/>
          <w:spacing w:val="2"/>
          <w:sz w:val="21"/>
          <w:szCs w:val="21"/>
          <w:lang w:eastAsia="ru-RU"/>
        </w:rPr>
        <w:t>. Врачи отмечают, наблюдается ли пожелтение кожи (желтуха) и имеется ли у человека сыпь или отек ног.</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Между первоначальным визитом и визитами последующего наблюдения людей часто просят регистрировать информацию о боли, дефекациях, диете, любых действиях, которые вызывают боль, любых принимаемых лекарственных препаратах и эффектах препаратов.</w:t>
      </w:r>
    </w:p>
    <w:tbl>
      <w:tblPr>
        <w:tblStyle w:val="a3"/>
        <w:tblW w:w="0" w:type="auto"/>
        <w:tblInd w:w="-885" w:type="dxa"/>
        <w:tblLook w:val="04A0" w:firstRow="1" w:lastRow="0" w:firstColumn="1" w:lastColumn="0" w:noHBand="0" w:noVBand="1"/>
      </w:tblPr>
      <w:tblGrid>
        <w:gridCol w:w="4111"/>
        <w:gridCol w:w="2926"/>
        <w:gridCol w:w="3419"/>
      </w:tblGrid>
      <w:tr w:rsidR="00EE2833" w:rsidTr="00EF0638">
        <w:tc>
          <w:tcPr>
            <w:tcW w:w="10349" w:type="dxa"/>
            <w:gridSpan w:val="3"/>
          </w:tcPr>
          <w:p w:rsidR="00EE2833" w:rsidRDefault="00EE2833" w:rsidP="00EE2833">
            <w:pPr>
              <w:spacing w:after="150" w:line="465" w:lineRule="atLeast"/>
              <w:outlineLvl w:val="2"/>
              <w:rPr>
                <w:rFonts w:ascii="Arial" w:eastAsia="Times New Roman" w:hAnsi="Arial" w:cs="Arial"/>
                <w:color w:val="000000"/>
                <w:spacing w:val="3"/>
                <w:sz w:val="27"/>
                <w:szCs w:val="27"/>
                <w:lang w:eastAsia="ru-RU"/>
              </w:rPr>
            </w:pPr>
            <w:r>
              <w:rPr>
                <w:rFonts w:ascii="Arial" w:hAnsi="Arial" w:cs="Arial"/>
                <w:b/>
                <w:bCs/>
                <w:color w:val="000000"/>
                <w:spacing w:val="-5"/>
                <w:sz w:val="29"/>
                <w:szCs w:val="29"/>
                <w:shd w:val="clear" w:color="auto" w:fill="FFFFFF"/>
              </w:rPr>
              <w:t>Физические причины и признаки хронической боли в животе</w:t>
            </w:r>
          </w:p>
        </w:tc>
      </w:tr>
      <w:tr w:rsidR="00EE2833" w:rsidTr="00EE2833">
        <w:tc>
          <w:tcPr>
            <w:tcW w:w="3190" w:type="dxa"/>
          </w:tcPr>
          <w:p w:rsidR="00EE2833" w:rsidRDefault="00EE2833" w:rsidP="00EE2833">
            <w:pPr>
              <w:spacing w:after="150" w:line="465" w:lineRule="atLeast"/>
              <w:outlineLvl w:val="2"/>
              <w:rPr>
                <w:rFonts w:ascii="Arial" w:eastAsia="Times New Roman" w:hAnsi="Arial" w:cs="Arial"/>
                <w:color w:val="000000"/>
                <w:spacing w:val="3"/>
                <w:sz w:val="27"/>
                <w:szCs w:val="27"/>
                <w:lang w:eastAsia="ru-RU"/>
              </w:rPr>
            </w:pPr>
            <w:r>
              <w:rPr>
                <w:rFonts w:ascii="Arial" w:hAnsi="Arial" w:cs="Arial"/>
                <w:b/>
                <w:bCs/>
                <w:color w:val="FFFFFF"/>
                <w:spacing w:val="11"/>
                <w:sz w:val="23"/>
                <w:szCs w:val="23"/>
                <w:shd w:val="clear" w:color="auto" w:fill="4A4A4A"/>
              </w:rPr>
              <w:t>Причина*</w:t>
            </w:r>
          </w:p>
        </w:tc>
        <w:tc>
          <w:tcPr>
            <w:tcW w:w="3190" w:type="dxa"/>
          </w:tcPr>
          <w:p w:rsidR="00EE2833" w:rsidRDefault="00EE2833" w:rsidP="00EE2833">
            <w:pPr>
              <w:spacing w:after="150" w:line="465" w:lineRule="atLeast"/>
              <w:outlineLvl w:val="2"/>
              <w:rPr>
                <w:rFonts w:ascii="Arial" w:eastAsia="Times New Roman" w:hAnsi="Arial" w:cs="Arial"/>
                <w:color w:val="000000"/>
                <w:spacing w:val="3"/>
                <w:sz w:val="27"/>
                <w:szCs w:val="27"/>
                <w:lang w:eastAsia="ru-RU"/>
              </w:rPr>
            </w:pPr>
            <w:r>
              <w:rPr>
                <w:rFonts w:ascii="Arial" w:hAnsi="Arial" w:cs="Arial"/>
                <w:b/>
                <w:bCs/>
                <w:color w:val="FFFFFF"/>
                <w:spacing w:val="11"/>
                <w:sz w:val="23"/>
                <w:szCs w:val="23"/>
                <w:shd w:val="clear" w:color="auto" w:fill="4A4A4A"/>
              </w:rPr>
              <w:t>Распространенные особенности</w:t>
            </w:r>
          </w:p>
        </w:tc>
        <w:tc>
          <w:tcPr>
            <w:tcW w:w="3969" w:type="dxa"/>
          </w:tcPr>
          <w:p w:rsidR="00EE2833" w:rsidRDefault="00EE2833" w:rsidP="00EE2833">
            <w:pPr>
              <w:spacing w:after="150" w:line="465" w:lineRule="atLeast"/>
              <w:outlineLvl w:val="2"/>
              <w:rPr>
                <w:rFonts w:ascii="Arial" w:eastAsia="Times New Roman" w:hAnsi="Arial" w:cs="Arial"/>
                <w:color w:val="000000"/>
                <w:spacing w:val="3"/>
                <w:sz w:val="27"/>
                <w:szCs w:val="27"/>
                <w:lang w:eastAsia="ru-RU"/>
              </w:rPr>
            </w:pPr>
            <w:r>
              <w:rPr>
                <w:rFonts w:ascii="Arial" w:hAnsi="Arial" w:cs="Arial"/>
                <w:b/>
                <w:bCs/>
                <w:color w:val="FFFFFF"/>
                <w:spacing w:val="11"/>
                <w:sz w:val="23"/>
                <w:szCs w:val="23"/>
                <w:shd w:val="clear" w:color="auto" w:fill="4A4A4A"/>
              </w:rPr>
              <w:t>Диагностика</w:t>
            </w:r>
          </w:p>
        </w:tc>
      </w:tr>
      <w:tr w:rsidR="00EE2833" w:rsidTr="00EF0638">
        <w:tc>
          <w:tcPr>
            <w:tcW w:w="10349" w:type="dxa"/>
            <w:gridSpan w:val="3"/>
          </w:tcPr>
          <w:p w:rsidR="00EE2833" w:rsidRDefault="00EE2833" w:rsidP="00EE2833">
            <w:pPr>
              <w:spacing w:after="150" w:line="465" w:lineRule="atLeast"/>
              <w:outlineLvl w:val="2"/>
              <w:rPr>
                <w:rFonts w:ascii="Arial" w:eastAsia="Times New Roman" w:hAnsi="Arial" w:cs="Arial"/>
                <w:color w:val="000000"/>
                <w:spacing w:val="3"/>
                <w:sz w:val="27"/>
                <w:szCs w:val="27"/>
                <w:lang w:eastAsia="ru-RU"/>
              </w:rPr>
            </w:pPr>
            <w:r>
              <w:rPr>
                <w:rFonts w:ascii="Arial" w:hAnsi="Arial" w:cs="Arial"/>
                <w:b/>
                <w:bCs/>
                <w:color w:val="282828"/>
                <w:spacing w:val="11"/>
                <w:sz w:val="23"/>
                <w:szCs w:val="23"/>
                <w:shd w:val="clear" w:color="auto" w:fill="F1F1F1"/>
              </w:rPr>
              <w:t>Заболевания пищеварительного тракта</w:t>
            </w:r>
          </w:p>
        </w:tc>
      </w:tr>
      <w:tr w:rsidR="00EE2833" w:rsidTr="00EE2833">
        <w:tc>
          <w:tcPr>
            <w:tcW w:w="3190" w:type="dxa"/>
          </w:tcPr>
          <w:p w:rsidR="00EE2833" w:rsidRPr="00EE2833" w:rsidRDefault="00EE2833" w:rsidP="00EE2833">
            <w:pPr>
              <w:spacing w:after="150" w:line="465" w:lineRule="atLeast"/>
              <w:outlineLvl w:val="2"/>
              <w:rPr>
                <w:rFonts w:ascii="Arial" w:eastAsia="Times New Roman" w:hAnsi="Arial" w:cs="Arial"/>
                <w:color w:val="000000"/>
                <w:spacing w:val="3"/>
                <w:sz w:val="27"/>
                <w:szCs w:val="27"/>
                <w:lang w:eastAsia="ru-RU"/>
              </w:rPr>
            </w:pPr>
            <w:hyperlink r:id="rId269" w:tooltip="" w:history="1">
              <w:proofErr w:type="spellStart"/>
              <w:r w:rsidRPr="00EE2833">
                <w:rPr>
                  <w:rStyle w:val="a4"/>
                  <w:rFonts w:ascii="Arial" w:hAnsi="Arial" w:cs="Arial"/>
                  <w:color w:val="auto"/>
                  <w:u w:val="none"/>
                  <w:shd w:val="clear" w:color="auto" w:fill="FFFFFF"/>
                </w:rPr>
                <w:t>Целиакия</w:t>
              </w:r>
              <w:proofErr w:type="spellEnd"/>
            </w:hyperlink>
          </w:p>
        </w:tc>
        <w:tc>
          <w:tcPr>
            <w:tcW w:w="3190" w:type="dxa"/>
          </w:tcPr>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У детей — нарушение нормального развития (замедление прибавки в весе)</w:t>
            </w:r>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Вздутие живота и часто диарея или обильный и необычно дурно пахнущий кал светлого цвета, который может выглядеть жирным</w:t>
            </w:r>
          </w:p>
          <w:p w:rsidR="00EE2833" w:rsidRDefault="00EE2833" w:rsidP="00EE2833">
            <w:pPr>
              <w:shd w:val="clear" w:color="auto" w:fill="FFFFFF"/>
              <w:rPr>
                <w:rFonts w:ascii="Arial" w:eastAsia="Times New Roman" w:hAnsi="Arial" w:cs="Arial"/>
                <w:color w:val="000000"/>
                <w:spacing w:val="3"/>
                <w:sz w:val="27"/>
                <w:szCs w:val="27"/>
                <w:lang w:eastAsia="ru-RU"/>
              </w:rPr>
            </w:pPr>
            <w:r w:rsidRPr="00EE2833">
              <w:rPr>
                <w:rFonts w:ascii="Arial" w:eastAsia="Times New Roman" w:hAnsi="Arial" w:cs="Arial"/>
                <w:color w:val="000000"/>
                <w:sz w:val="24"/>
                <w:szCs w:val="24"/>
                <w:lang w:eastAsia="ru-RU"/>
              </w:rPr>
              <w:t xml:space="preserve">Симптомы, которые усиливаются, когда </w:t>
            </w:r>
            <w:r w:rsidRPr="00EE2833">
              <w:rPr>
                <w:rFonts w:ascii="Arial" w:eastAsia="Times New Roman" w:hAnsi="Arial" w:cs="Arial"/>
                <w:color w:val="000000"/>
                <w:sz w:val="24"/>
                <w:szCs w:val="24"/>
                <w:lang w:eastAsia="ru-RU"/>
              </w:rPr>
              <w:lastRenderedPageBreak/>
              <w:t xml:space="preserve">люди принимают пищу, содержащую продукты из пшеницы (содержащие </w:t>
            </w:r>
            <w:proofErr w:type="spellStart"/>
            <w:r w:rsidRPr="00EE2833">
              <w:rPr>
                <w:rFonts w:ascii="Arial" w:eastAsia="Times New Roman" w:hAnsi="Arial" w:cs="Arial"/>
                <w:color w:val="000000"/>
                <w:sz w:val="24"/>
                <w:szCs w:val="24"/>
                <w:lang w:eastAsia="ru-RU"/>
              </w:rPr>
              <w:t>глютен</w:t>
            </w:r>
            <w:proofErr w:type="spellEnd"/>
            <w:r w:rsidRPr="00EE2833">
              <w:rPr>
                <w:rFonts w:ascii="Arial" w:eastAsia="Times New Roman" w:hAnsi="Arial" w:cs="Arial"/>
                <w:color w:val="000000"/>
                <w:sz w:val="24"/>
                <w:szCs w:val="24"/>
                <w:lang w:eastAsia="ru-RU"/>
              </w:rPr>
              <w:t>)</w:t>
            </w:r>
          </w:p>
        </w:tc>
        <w:tc>
          <w:tcPr>
            <w:tcW w:w="3969" w:type="dxa"/>
          </w:tcPr>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lastRenderedPageBreak/>
              <w:t xml:space="preserve">Анализы крови для измерения уровня антител, вырабатываемых, когда люди с </w:t>
            </w:r>
            <w:proofErr w:type="spellStart"/>
            <w:r w:rsidRPr="00EE2833">
              <w:rPr>
                <w:rFonts w:ascii="Arial" w:eastAsia="Times New Roman" w:hAnsi="Arial" w:cs="Arial"/>
                <w:color w:val="000000"/>
                <w:sz w:val="24"/>
                <w:szCs w:val="24"/>
                <w:lang w:eastAsia="ru-RU"/>
              </w:rPr>
              <w:t>целиакией</w:t>
            </w:r>
            <w:proofErr w:type="spellEnd"/>
            <w:r w:rsidRPr="00EE2833">
              <w:rPr>
                <w:rFonts w:ascii="Arial" w:eastAsia="Times New Roman" w:hAnsi="Arial" w:cs="Arial"/>
                <w:color w:val="000000"/>
                <w:sz w:val="24"/>
                <w:szCs w:val="24"/>
                <w:lang w:eastAsia="ru-RU"/>
              </w:rPr>
              <w:t xml:space="preserve"> потребляют продукты, содержащие </w:t>
            </w:r>
            <w:proofErr w:type="spellStart"/>
            <w:r w:rsidRPr="00EE2833">
              <w:rPr>
                <w:rFonts w:ascii="Arial" w:eastAsia="Times New Roman" w:hAnsi="Arial" w:cs="Arial"/>
                <w:color w:val="000000"/>
                <w:sz w:val="24"/>
                <w:szCs w:val="24"/>
                <w:lang w:eastAsia="ru-RU"/>
              </w:rPr>
              <w:t>глютен</w:t>
            </w:r>
            <w:proofErr w:type="spellEnd"/>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Часто биопсия верхнего отдела тонкой кишки</w:t>
            </w:r>
          </w:p>
          <w:p w:rsidR="00EE2833" w:rsidRDefault="00EE2833" w:rsidP="00EE2833">
            <w:pPr>
              <w:spacing w:after="150" w:line="465" w:lineRule="atLeast"/>
              <w:outlineLvl w:val="2"/>
              <w:rPr>
                <w:rFonts w:ascii="Arial" w:eastAsia="Times New Roman" w:hAnsi="Arial" w:cs="Arial"/>
                <w:color w:val="000000"/>
                <w:spacing w:val="3"/>
                <w:sz w:val="27"/>
                <w:szCs w:val="27"/>
                <w:lang w:eastAsia="ru-RU"/>
              </w:rPr>
            </w:pPr>
          </w:p>
        </w:tc>
      </w:tr>
      <w:tr w:rsidR="00EE2833" w:rsidTr="00EE2833">
        <w:tc>
          <w:tcPr>
            <w:tcW w:w="3190" w:type="dxa"/>
          </w:tcPr>
          <w:p w:rsidR="00EE2833" w:rsidRPr="00EE2833" w:rsidRDefault="00EE2833" w:rsidP="00EE2833">
            <w:pPr>
              <w:pStyle w:val="a8"/>
              <w:rPr>
                <w:rFonts w:ascii="Arial" w:eastAsia="Times New Roman" w:hAnsi="Arial" w:cs="Arial"/>
                <w:color w:val="000000"/>
                <w:spacing w:val="3"/>
                <w:sz w:val="27"/>
                <w:szCs w:val="27"/>
                <w:lang w:eastAsia="ru-RU"/>
              </w:rPr>
            </w:pPr>
            <w:r w:rsidRPr="00EE2833">
              <w:rPr>
                <w:rFonts w:ascii="Arial" w:hAnsi="Arial" w:cs="Arial"/>
                <w:shd w:val="clear" w:color="auto" w:fill="FFFFFF"/>
              </w:rPr>
              <w:lastRenderedPageBreak/>
              <w:t>Хронический </w:t>
            </w:r>
            <w:hyperlink r:id="rId270" w:tooltip="Холецистит" w:history="1">
              <w:r w:rsidRPr="00EE2833">
                <w:rPr>
                  <w:rStyle w:val="a4"/>
                  <w:rFonts w:ascii="Arial" w:hAnsi="Arial" w:cs="Arial"/>
                  <w:color w:val="auto"/>
                  <w:u w:val="none"/>
                  <w:shd w:val="clear" w:color="auto" w:fill="FFFFFF"/>
                </w:rPr>
                <w:t>холецистит</w:t>
              </w:r>
            </w:hyperlink>
            <w:r w:rsidRPr="00EE2833">
              <w:rPr>
                <w:rFonts w:ascii="Arial" w:hAnsi="Arial" w:cs="Arial"/>
                <w:shd w:val="clear" w:color="auto" w:fill="FFFFFF"/>
              </w:rPr>
              <w:t> (воспаление желчного пузыря)</w:t>
            </w:r>
          </w:p>
        </w:tc>
        <w:tc>
          <w:tcPr>
            <w:tcW w:w="3190" w:type="dxa"/>
          </w:tcPr>
          <w:p w:rsidR="00EE2833" w:rsidRDefault="00EE2833" w:rsidP="00EE2833">
            <w:pPr>
              <w:pStyle w:val="a8"/>
              <w:rPr>
                <w:rFonts w:eastAsia="Times New Roman"/>
                <w:spacing w:val="3"/>
                <w:sz w:val="27"/>
                <w:szCs w:val="27"/>
                <w:lang w:eastAsia="ru-RU"/>
              </w:rPr>
            </w:pPr>
            <w:r>
              <w:rPr>
                <w:shd w:val="clear" w:color="auto" w:fill="FFFFFF"/>
              </w:rPr>
              <w:t>Рецидивирующая спастическая боль в верхней правой брюшной полости</w:t>
            </w:r>
          </w:p>
        </w:tc>
        <w:tc>
          <w:tcPr>
            <w:tcW w:w="3969" w:type="dxa"/>
          </w:tcPr>
          <w:p w:rsidR="00EE2833" w:rsidRPr="00EE2833" w:rsidRDefault="00EE2833" w:rsidP="00EE2833">
            <w:pPr>
              <w:pStyle w:val="a8"/>
              <w:rPr>
                <w:rFonts w:ascii="Arial" w:eastAsia="Times New Roman" w:hAnsi="Arial" w:cs="Arial"/>
                <w:color w:val="000000"/>
                <w:spacing w:val="3"/>
                <w:sz w:val="27"/>
                <w:szCs w:val="27"/>
                <w:lang w:eastAsia="ru-RU"/>
              </w:rPr>
            </w:pPr>
            <w:r w:rsidRPr="00EE2833">
              <w:rPr>
                <w:rFonts w:ascii="Arial" w:hAnsi="Arial" w:cs="Arial"/>
                <w:shd w:val="clear" w:color="auto" w:fill="FFFFFF"/>
              </w:rPr>
              <w:t>Ультразвуковое исследование для обнаружения </w:t>
            </w:r>
            <w:hyperlink r:id="rId271" w:tooltip="Камни в желчном пузыре" w:history="1">
              <w:r w:rsidRPr="00EE2833">
                <w:rPr>
                  <w:rStyle w:val="a4"/>
                  <w:rFonts w:ascii="Arial" w:hAnsi="Arial" w:cs="Arial"/>
                  <w:color w:val="auto"/>
                  <w:u w:val="none"/>
                  <w:shd w:val="clear" w:color="auto" w:fill="FFFFFF"/>
                </w:rPr>
                <w:t>желчных камней</w:t>
              </w:r>
            </w:hyperlink>
          </w:p>
        </w:tc>
      </w:tr>
      <w:tr w:rsidR="00EE2833" w:rsidTr="00EE2833">
        <w:tc>
          <w:tcPr>
            <w:tcW w:w="3190" w:type="dxa"/>
          </w:tcPr>
          <w:p w:rsidR="00EE2833" w:rsidRPr="00EE2833" w:rsidRDefault="00EE2833" w:rsidP="00EE2833">
            <w:pPr>
              <w:spacing w:after="150" w:line="465" w:lineRule="atLeast"/>
              <w:outlineLvl w:val="2"/>
              <w:rPr>
                <w:rFonts w:ascii="Arial" w:eastAsia="Times New Roman" w:hAnsi="Arial" w:cs="Arial"/>
                <w:color w:val="000000"/>
                <w:spacing w:val="3"/>
                <w:sz w:val="27"/>
                <w:szCs w:val="27"/>
                <w:lang w:eastAsia="ru-RU"/>
              </w:rPr>
            </w:pPr>
            <w:hyperlink r:id="rId272" w:tooltip="" w:history="1">
              <w:r w:rsidRPr="00EE2833">
                <w:rPr>
                  <w:rStyle w:val="a4"/>
                  <w:rFonts w:ascii="Arial" w:hAnsi="Arial" w:cs="Arial"/>
                  <w:color w:val="auto"/>
                  <w:u w:val="none"/>
                  <w:shd w:val="clear" w:color="auto" w:fill="FFFFFF"/>
                </w:rPr>
                <w:t>Рак толстой кишки</w:t>
              </w:r>
            </w:hyperlink>
          </w:p>
        </w:tc>
        <w:tc>
          <w:tcPr>
            <w:tcW w:w="3190" w:type="dxa"/>
          </w:tcPr>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Обычно не вызывает никакого дискомфорта, но если имеется частичная непроходимость толстой кишки, возможен спастический дискомфорт</w:t>
            </w:r>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Иногда наличие крови в кале (кровь может быть видимой или может быть обнаружена во время обследования врачом)</w:t>
            </w:r>
          </w:p>
          <w:p w:rsidR="00EE2833" w:rsidRDefault="00EE2833" w:rsidP="00EE2833">
            <w:pPr>
              <w:shd w:val="clear" w:color="auto" w:fill="FFFFFF"/>
              <w:rPr>
                <w:rFonts w:ascii="Arial" w:eastAsia="Times New Roman" w:hAnsi="Arial" w:cs="Arial"/>
                <w:color w:val="000000"/>
                <w:spacing w:val="3"/>
                <w:sz w:val="27"/>
                <w:szCs w:val="27"/>
                <w:lang w:eastAsia="ru-RU"/>
              </w:rPr>
            </w:pPr>
            <w:r w:rsidRPr="00EE2833">
              <w:rPr>
                <w:rFonts w:ascii="Arial" w:eastAsia="Times New Roman" w:hAnsi="Arial" w:cs="Arial"/>
                <w:color w:val="000000"/>
                <w:sz w:val="24"/>
                <w:szCs w:val="24"/>
                <w:lang w:eastAsia="ru-RU"/>
              </w:rPr>
              <w:t>Потеря веса</w:t>
            </w:r>
          </w:p>
        </w:tc>
        <w:tc>
          <w:tcPr>
            <w:tcW w:w="3969" w:type="dxa"/>
          </w:tcPr>
          <w:p w:rsidR="00EE2833" w:rsidRPr="00EE2833" w:rsidRDefault="00EE2833" w:rsidP="00EE2833">
            <w:pPr>
              <w:shd w:val="clear" w:color="auto" w:fill="FFFFFF"/>
              <w:rPr>
                <w:rFonts w:ascii="Arial" w:eastAsia="Times New Roman" w:hAnsi="Arial" w:cs="Arial"/>
                <w:sz w:val="24"/>
                <w:szCs w:val="24"/>
                <w:lang w:eastAsia="ru-RU"/>
              </w:rPr>
            </w:pPr>
            <w:hyperlink r:id="rId273" w:tooltip="" w:history="1">
              <w:proofErr w:type="spellStart"/>
              <w:r w:rsidRPr="00EE2833">
                <w:rPr>
                  <w:rFonts w:ascii="Arial" w:eastAsia="Times New Roman" w:hAnsi="Arial" w:cs="Arial"/>
                  <w:sz w:val="24"/>
                  <w:szCs w:val="24"/>
                  <w:lang w:eastAsia="ru-RU"/>
                </w:rPr>
                <w:t>Колоноскопия</w:t>
              </w:r>
              <w:proofErr w:type="spellEnd"/>
            </w:hyperlink>
          </w:p>
          <w:p w:rsidR="00EE2833" w:rsidRPr="00EE2833" w:rsidRDefault="00EE2833" w:rsidP="00EE2833">
            <w:pPr>
              <w:shd w:val="clear" w:color="auto" w:fill="FFFFFF"/>
              <w:rPr>
                <w:rFonts w:ascii="Arial" w:eastAsia="Times New Roman" w:hAnsi="Arial" w:cs="Arial"/>
                <w:color w:val="000000"/>
                <w:sz w:val="24"/>
                <w:szCs w:val="24"/>
                <w:lang w:eastAsia="ru-RU"/>
              </w:rPr>
            </w:pPr>
            <w:proofErr w:type="spellStart"/>
            <w:r w:rsidRPr="00EE2833">
              <w:rPr>
                <w:rFonts w:ascii="Arial" w:eastAsia="Times New Roman" w:hAnsi="Arial" w:cs="Arial"/>
                <w:color w:val="000000"/>
                <w:sz w:val="24"/>
                <w:szCs w:val="24"/>
                <w:lang w:eastAsia="ru-RU"/>
              </w:rPr>
              <w:t>Визуализационные</w:t>
            </w:r>
            <w:proofErr w:type="spellEnd"/>
            <w:r w:rsidRPr="00EE2833">
              <w:rPr>
                <w:rFonts w:ascii="Arial" w:eastAsia="Times New Roman" w:hAnsi="Arial" w:cs="Arial"/>
                <w:color w:val="000000"/>
                <w:sz w:val="24"/>
                <w:szCs w:val="24"/>
                <w:lang w:eastAsia="ru-RU"/>
              </w:rPr>
              <w:t xml:space="preserve"> обследования, такие как КТ толстой кишки с использованием контрастного вещества (КТ-</w:t>
            </w:r>
            <w:proofErr w:type="spellStart"/>
            <w:r w:rsidRPr="00EE2833">
              <w:rPr>
                <w:rFonts w:ascii="Arial" w:eastAsia="Times New Roman" w:hAnsi="Arial" w:cs="Arial"/>
                <w:color w:val="000000"/>
                <w:sz w:val="24"/>
                <w:szCs w:val="24"/>
                <w:lang w:eastAsia="ru-RU"/>
              </w:rPr>
              <w:t>колонография</w:t>
            </w:r>
            <w:proofErr w:type="spellEnd"/>
            <w:r w:rsidRPr="00EE2833">
              <w:rPr>
                <w:rFonts w:ascii="Arial" w:eastAsia="Times New Roman" w:hAnsi="Arial" w:cs="Arial"/>
                <w:color w:val="000000"/>
                <w:sz w:val="24"/>
                <w:szCs w:val="24"/>
                <w:lang w:eastAsia="ru-RU"/>
              </w:rPr>
              <w:t>)</w:t>
            </w:r>
          </w:p>
          <w:p w:rsidR="00EE2833" w:rsidRDefault="00EE2833" w:rsidP="00EE2833">
            <w:pPr>
              <w:spacing w:after="150" w:line="465" w:lineRule="atLeast"/>
              <w:outlineLvl w:val="2"/>
              <w:rPr>
                <w:rFonts w:ascii="Arial" w:eastAsia="Times New Roman" w:hAnsi="Arial" w:cs="Arial"/>
                <w:color w:val="000000"/>
                <w:spacing w:val="3"/>
                <w:sz w:val="27"/>
                <w:szCs w:val="27"/>
                <w:lang w:eastAsia="ru-RU"/>
              </w:rPr>
            </w:pPr>
          </w:p>
        </w:tc>
      </w:tr>
      <w:tr w:rsidR="00EE2833" w:rsidTr="00EE2833">
        <w:tc>
          <w:tcPr>
            <w:tcW w:w="3190" w:type="dxa"/>
          </w:tcPr>
          <w:p w:rsidR="00EE2833" w:rsidRPr="00EE2833" w:rsidRDefault="00EE2833" w:rsidP="00EE2833">
            <w:pPr>
              <w:spacing w:after="150" w:line="465" w:lineRule="atLeast"/>
              <w:outlineLvl w:val="2"/>
              <w:rPr>
                <w:rFonts w:ascii="Arial" w:eastAsia="Times New Roman" w:hAnsi="Arial" w:cs="Arial"/>
                <w:color w:val="000000"/>
                <w:spacing w:val="3"/>
                <w:sz w:val="27"/>
                <w:szCs w:val="27"/>
                <w:lang w:eastAsia="ru-RU"/>
              </w:rPr>
            </w:pPr>
            <w:hyperlink r:id="rId274" w:tooltip="" w:history="1">
              <w:r w:rsidRPr="00EE2833">
                <w:rPr>
                  <w:rStyle w:val="a4"/>
                  <w:rFonts w:ascii="Arial" w:hAnsi="Arial" w:cs="Arial"/>
                  <w:color w:val="auto"/>
                  <w:u w:val="none"/>
                  <w:shd w:val="clear" w:color="auto" w:fill="FFFFFF"/>
                </w:rPr>
                <w:t>Запор</w:t>
              </w:r>
            </w:hyperlink>
          </w:p>
        </w:tc>
        <w:tc>
          <w:tcPr>
            <w:tcW w:w="3190" w:type="dxa"/>
          </w:tcPr>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Твердый кал, редкие дефекации, затруднения при дефекации</w:t>
            </w:r>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Спастическая боль в нижней части брюшной полости, которая ослабевает после дефекации</w:t>
            </w:r>
          </w:p>
          <w:p w:rsidR="00EE2833" w:rsidRDefault="00EE2833" w:rsidP="00EE2833">
            <w:pPr>
              <w:shd w:val="clear" w:color="auto" w:fill="FFFFFF"/>
              <w:rPr>
                <w:rFonts w:ascii="Arial" w:eastAsia="Times New Roman" w:hAnsi="Arial" w:cs="Arial"/>
                <w:color w:val="000000"/>
                <w:spacing w:val="3"/>
                <w:sz w:val="27"/>
                <w:szCs w:val="27"/>
                <w:lang w:eastAsia="ru-RU"/>
              </w:rPr>
            </w:pPr>
            <w:r w:rsidRPr="00EE2833">
              <w:rPr>
                <w:rFonts w:ascii="Arial" w:eastAsia="Times New Roman" w:hAnsi="Arial" w:cs="Arial"/>
                <w:color w:val="000000"/>
                <w:sz w:val="24"/>
                <w:szCs w:val="24"/>
                <w:lang w:eastAsia="ru-RU"/>
              </w:rPr>
              <w:t>Иногда боль во время дефекации</w:t>
            </w:r>
          </w:p>
        </w:tc>
        <w:tc>
          <w:tcPr>
            <w:tcW w:w="3969" w:type="dxa"/>
          </w:tcPr>
          <w:p w:rsidR="00EE2833" w:rsidRDefault="00EE2833" w:rsidP="00EE2833">
            <w:pPr>
              <w:pStyle w:val="a8"/>
              <w:rPr>
                <w:rFonts w:eastAsia="Times New Roman"/>
                <w:spacing w:val="3"/>
                <w:sz w:val="27"/>
                <w:szCs w:val="27"/>
                <w:lang w:eastAsia="ru-RU"/>
              </w:rPr>
            </w:pPr>
            <w:r>
              <w:rPr>
                <w:shd w:val="clear" w:color="auto" w:fill="FFFFFF"/>
              </w:rPr>
              <w:t>Обследование у врача, включая подробный диетический анамнез</w:t>
            </w:r>
          </w:p>
        </w:tc>
      </w:tr>
      <w:tr w:rsidR="00EE2833" w:rsidTr="00EE2833">
        <w:tc>
          <w:tcPr>
            <w:tcW w:w="3190" w:type="dxa"/>
          </w:tcPr>
          <w:p w:rsidR="00EE2833" w:rsidRPr="00EE2833" w:rsidRDefault="00EE2833" w:rsidP="00EE2833">
            <w:pPr>
              <w:spacing w:after="150" w:line="465" w:lineRule="atLeast"/>
              <w:outlineLvl w:val="2"/>
              <w:rPr>
                <w:rFonts w:ascii="Arial" w:eastAsia="Times New Roman" w:hAnsi="Arial" w:cs="Arial"/>
                <w:color w:val="000000"/>
                <w:spacing w:val="3"/>
                <w:sz w:val="27"/>
                <w:szCs w:val="27"/>
                <w:lang w:eastAsia="ru-RU"/>
              </w:rPr>
            </w:pPr>
            <w:hyperlink r:id="rId275" w:tooltip="" w:history="1">
              <w:r w:rsidRPr="00EE2833">
                <w:rPr>
                  <w:rStyle w:val="a4"/>
                  <w:rFonts w:ascii="Arial" w:hAnsi="Arial" w:cs="Arial"/>
                  <w:color w:val="auto"/>
                  <w:u w:val="none"/>
                  <w:shd w:val="clear" w:color="auto" w:fill="FFFFFF"/>
                </w:rPr>
                <w:t>Болезнь Крона</w:t>
              </w:r>
            </w:hyperlink>
          </w:p>
        </w:tc>
        <w:tc>
          <w:tcPr>
            <w:tcW w:w="3190" w:type="dxa"/>
          </w:tcPr>
          <w:p w:rsidR="00EE2833" w:rsidRDefault="00EE2833" w:rsidP="00EE2833">
            <w:pPr>
              <w:pStyle w:val="a8"/>
              <w:rPr>
                <w:rFonts w:eastAsia="Times New Roman"/>
                <w:spacing w:val="3"/>
                <w:sz w:val="27"/>
                <w:szCs w:val="27"/>
                <w:lang w:eastAsia="ru-RU"/>
              </w:rPr>
            </w:pPr>
            <w:r>
              <w:rPr>
                <w:shd w:val="clear" w:color="auto" w:fill="FFFFFF"/>
              </w:rPr>
              <w:t>Повторяющиеся эпизоды сильной боли с повышенной температурой, потерей аппетита, снижением массы тела и диареей</w:t>
            </w:r>
          </w:p>
        </w:tc>
        <w:tc>
          <w:tcPr>
            <w:tcW w:w="3969" w:type="dxa"/>
          </w:tcPr>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 xml:space="preserve">КТ и/или </w:t>
            </w:r>
            <w:proofErr w:type="spellStart"/>
            <w:r w:rsidRPr="00EE2833">
              <w:rPr>
                <w:rFonts w:ascii="Arial" w:eastAsia="Times New Roman" w:hAnsi="Arial" w:cs="Arial"/>
                <w:color w:val="000000"/>
                <w:sz w:val="24"/>
                <w:szCs w:val="24"/>
                <w:lang w:eastAsia="ru-RU"/>
              </w:rPr>
              <w:t>колоноскопия</w:t>
            </w:r>
            <w:proofErr w:type="spellEnd"/>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Рентгенография тонкой кишки</w:t>
            </w:r>
          </w:p>
          <w:p w:rsidR="00EE2833" w:rsidRDefault="00EE2833" w:rsidP="00EE2833">
            <w:pPr>
              <w:spacing w:after="150" w:line="465" w:lineRule="atLeast"/>
              <w:outlineLvl w:val="2"/>
              <w:rPr>
                <w:rFonts w:ascii="Arial" w:eastAsia="Times New Roman" w:hAnsi="Arial" w:cs="Arial"/>
                <w:color w:val="000000"/>
                <w:spacing w:val="3"/>
                <w:sz w:val="27"/>
                <w:szCs w:val="27"/>
                <w:lang w:eastAsia="ru-RU"/>
              </w:rPr>
            </w:pPr>
          </w:p>
        </w:tc>
      </w:tr>
      <w:tr w:rsidR="00EE2833" w:rsidTr="00EE2833">
        <w:tc>
          <w:tcPr>
            <w:tcW w:w="3190" w:type="dxa"/>
          </w:tcPr>
          <w:p w:rsidR="00EE2833" w:rsidRPr="00EE2833" w:rsidRDefault="00EE2833" w:rsidP="00EE2833">
            <w:pPr>
              <w:pStyle w:val="a8"/>
            </w:pPr>
            <w:hyperlink r:id="rId276" w:tooltip="" w:history="1">
              <w:proofErr w:type="spellStart"/>
              <w:r w:rsidRPr="00EE2833">
                <w:rPr>
                  <w:rStyle w:val="a4"/>
                  <w:rFonts w:ascii="Arial" w:hAnsi="Arial" w:cs="Arial"/>
                  <w:color w:val="auto"/>
                  <w:u w:val="none"/>
                  <w:shd w:val="clear" w:color="auto" w:fill="FFFFFF"/>
                </w:rPr>
                <w:t>Гастроэзофагеальная</w:t>
              </w:r>
              <w:proofErr w:type="spellEnd"/>
              <w:r w:rsidRPr="00EE2833">
                <w:rPr>
                  <w:rStyle w:val="a4"/>
                  <w:rFonts w:ascii="Arial" w:hAnsi="Arial" w:cs="Arial"/>
                  <w:color w:val="auto"/>
                  <w:u w:val="none"/>
                  <w:shd w:val="clear" w:color="auto" w:fill="FFFFFF"/>
                </w:rPr>
                <w:t xml:space="preserve"> </w:t>
              </w:r>
              <w:proofErr w:type="spellStart"/>
              <w:r w:rsidRPr="00EE2833">
                <w:rPr>
                  <w:rStyle w:val="a4"/>
                  <w:rFonts w:ascii="Arial" w:hAnsi="Arial" w:cs="Arial"/>
                  <w:color w:val="auto"/>
                  <w:u w:val="none"/>
                  <w:shd w:val="clear" w:color="auto" w:fill="FFFFFF"/>
                </w:rPr>
                <w:t>рефлюксная</w:t>
              </w:r>
              <w:proofErr w:type="spellEnd"/>
              <w:r w:rsidRPr="00EE2833">
                <w:rPr>
                  <w:rStyle w:val="a4"/>
                  <w:rFonts w:ascii="Arial" w:hAnsi="Arial" w:cs="Arial"/>
                  <w:color w:val="auto"/>
                  <w:u w:val="none"/>
                  <w:shd w:val="clear" w:color="auto" w:fill="FFFFFF"/>
                </w:rPr>
                <w:t xml:space="preserve"> болезнь</w:t>
              </w:r>
            </w:hyperlink>
            <w:r w:rsidRPr="00EE2833">
              <w:rPr>
                <w:rFonts w:ascii="Arial" w:hAnsi="Arial" w:cs="Arial"/>
                <w:shd w:val="clear" w:color="auto" w:fill="FFFFFF"/>
              </w:rPr>
              <w:t> (иногда связанная с </w:t>
            </w:r>
            <w:hyperlink r:id="rId277" w:tooltip="Грыжа пищеводного отверстия диафрагмы" w:history="1">
              <w:r w:rsidRPr="00EE2833">
                <w:rPr>
                  <w:rStyle w:val="a4"/>
                  <w:rFonts w:ascii="Arial" w:hAnsi="Arial" w:cs="Arial"/>
                  <w:color w:val="auto"/>
                  <w:u w:val="none"/>
                  <w:shd w:val="clear" w:color="auto" w:fill="FFFFFF"/>
                </w:rPr>
                <w:t>грыжей пищеводного отверстия диафрагмы</w:t>
              </w:r>
            </w:hyperlink>
            <w:r w:rsidRPr="00EE2833">
              <w:rPr>
                <w:rFonts w:ascii="Arial" w:hAnsi="Arial" w:cs="Arial"/>
                <w:shd w:val="clear" w:color="auto" w:fill="FFFFFF"/>
              </w:rPr>
              <w:t>)</w:t>
            </w:r>
          </w:p>
        </w:tc>
        <w:tc>
          <w:tcPr>
            <w:tcW w:w="3190" w:type="dxa"/>
          </w:tcPr>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Изжога (жгучая боль, начинающаяся в верхней части брюшной полости и поднимающаяся до горла, иногда с кислым привкусом во рту)</w:t>
            </w:r>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Иногда боль в грудной клетке</w:t>
            </w:r>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Иногда кашель, осиплость или оба эти симптома</w:t>
            </w:r>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 xml:space="preserve">Симптомы иногда ухудшаются в </w:t>
            </w:r>
            <w:r w:rsidRPr="00EE2833">
              <w:rPr>
                <w:rFonts w:ascii="Arial" w:eastAsia="Times New Roman" w:hAnsi="Arial" w:cs="Arial"/>
                <w:color w:val="000000"/>
                <w:sz w:val="24"/>
                <w:szCs w:val="24"/>
                <w:lang w:eastAsia="ru-RU"/>
              </w:rPr>
              <w:lastRenderedPageBreak/>
              <w:t>положении лежа</w:t>
            </w:r>
          </w:p>
          <w:p w:rsidR="00EE2833" w:rsidRDefault="00EE2833" w:rsidP="00EE2833">
            <w:pPr>
              <w:shd w:val="clear" w:color="auto" w:fill="FFFFFF"/>
              <w:rPr>
                <w:shd w:val="clear" w:color="auto" w:fill="FFFFFF"/>
              </w:rPr>
            </w:pPr>
            <w:r w:rsidRPr="00EE2833">
              <w:rPr>
                <w:rFonts w:ascii="Arial" w:eastAsia="Times New Roman" w:hAnsi="Arial" w:cs="Arial"/>
                <w:color w:val="000000"/>
                <w:sz w:val="24"/>
                <w:szCs w:val="24"/>
                <w:lang w:eastAsia="ru-RU"/>
              </w:rPr>
              <w:t>Облегчение при приеме антацидов</w:t>
            </w:r>
          </w:p>
        </w:tc>
        <w:tc>
          <w:tcPr>
            <w:tcW w:w="3969" w:type="dxa"/>
          </w:tcPr>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lastRenderedPageBreak/>
              <w:t xml:space="preserve">Часто только обследование врачом и попытка применения лекарственных препаратов для подавления выработки кислоты (если симптомы ослабевают, то вероятной причиной является </w:t>
            </w:r>
            <w:proofErr w:type="spellStart"/>
            <w:r w:rsidRPr="00EE2833">
              <w:rPr>
                <w:rFonts w:ascii="Arial" w:eastAsia="Times New Roman" w:hAnsi="Arial" w:cs="Arial"/>
                <w:color w:val="000000"/>
                <w:sz w:val="24"/>
                <w:szCs w:val="24"/>
                <w:lang w:eastAsia="ru-RU"/>
              </w:rPr>
              <w:t>гастроэзофагеальная</w:t>
            </w:r>
            <w:proofErr w:type="spellEnd"/>
            <w:r w:rsidRPr="00EE2833">
              <w:rPr>
                <w:rFonts w:ascii="Arial" w:eastAsia="Times New Roman" w:hAnsi="Arial" w:cs="Arial"/>
                <w:color w:val="000000"/>
                <w:sz w:val="24"/>
                <w:szCs w:val="24"/>
                <w:lang w:eastAsia="ru-RU"/>
              </w:rPr>
              <w:t xml:space="preserve"> </w:t>
            </w:r>
            <w:proofErr w:type="spellStart"/>
            <w:r w:rsidRPr="00EE2833">
              <w:rPr>
                <w:rFonts w:ascii="Arial" w:eastAsia="Times New Roman" w:hAnsi="Arial" w:cs="Arial"/>
                <w:color w:val="000000"/>
                <w:sz w:val="24"/>
                <w:szCs w:val="24"/>
                <w:lang w:eastAsia="ru-RU"/>
              </w:rPr>
              <w:t>рефлюксная</w:t>
            </w:r>
            <w:proofErr w:type="spellEnd"/>
            <w:r w:rsidRPr="00EE2833">
              <w:rPr>
                <w:rFonts w:ascii="Arial" w:eastAsia="Times New Roman" w:hAnsi="Arial" w:cs="Arial"/>
                <w:color w:val="000000"/>
                <w:sz w:val="24"/>
                <w:szCs w:val="24"/>
                <w:lang w:eastAsia="ru-RU"/>
              </w:rPr>
              <w:t xml:space="preserve"> болезнь)</w:t>
            </w:r>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 xml:space="preserve">Иногда эндоскопия верхнего отдела пищеварительного тракта (исследование пищевода и </w:t>
            </w:r>
            <w:r w:rsidRPr="00EE2833">
              <w:rPr>
                <w:rFonts w:ascii="Arial" w:eastAsia="Times New Roman" w:hAnsi="Arial" w:cs="Arial"/>
                <w:color w:val="000000"/>
                <w:sz w:val="24"/>
                <w:szCs w:val="24"/>
                <w:lang w:eastAsia="ru-RU"/>
              </w:rPr>
              <w:lastRenderedPageBreak/>
              <w:t xml:space="preserve">желудка с помощью гибкого зонда, используемого для визуального исследования) или рентгенологическое исследование верхнего отдела пищеварительного тракта после перорального введения бария (исследование с помощью бариевой взвеси) или проверка наличия </w:t>
            </w:r>
            <w:proofErr w:type="spellStart"/>
            <w:r w:rsidRPr="00EE2833">
              <w:rPr>
                <w:rFonts w:ascii="Arial" w:eastAsia="Times New Roman" w:hAnsi="Arial" w:cs="Arial"/>
                <w:color w:val="000000"/>
                <w:sz w:val="24"/>
                <w:szCs w:val="24"/>
                <w:lang w:eastAsia="ru-RU"/>
              </w:rPr>
              <w:t>гастроэзофагеального</w:t>
            </w:r>
            <w:proofErr w:type="spellEnd"/>
            <w:r w:rsidRPr="00EE2833">
              <w:rPr>
                <w:rFonts w:ascii="Arial" w:eastAsia="Times New Roman" w:hAnsi="Arial" w:cs="Arial"/>
                <w:color w:val="000000"/>
                <w:sz w:val="24"/>
                <w:szCs w:val="24"/>
                <w:lang w:eastAsia="ru-RU"/>
              </w:rPr>
              <w:t xml:space="preserve"> рефлюк</w:t>
            </w:r>
            <w:r w:rsidRPr="00EE2833">
              <w:rPr>
                <w:rFonts w:ascii="Arial" w:eastAsia="Times New Roman" w:hAnsi="Arial" w:cs="Arial"/>
                <w:sz w:val="24"/>
                <w:szCs w:val="24"/>
                <w:lang w:eastAsia="ru-RU"/>
              </w:rPr>
              <w:t>са с помощью </w:t>
            </w:r>
            <w:hyperlink r:id="rId278" w:anchor="v12530000_ru" w:tooltip="Диагностика" w:history="1">
              <w:r w:rsidRPr="00EE2833">
                <w:rPr>
                  <w:rFonts w:ascii="Arial" w:eastAsia="Times New Roman" w:hAnsi="Arial" w:cs="Arial"/>
                  <w:sz w:val="24"/>
                  <w:szCs w:val="24"/>
                  <w:lang w:eastAsia="ru-RU"/>
                </w:rPr>
                <w:t>зонда для оценки кислотности</w:t>
              </w:r>
            </w:hyperlink>
          </w:p>
        </w:tc>
      </w:tr>
      <w:tr w:rsidR="00EE2833" w:rsidTr="00EE2833">
        <w:tc>
          <w:tcPr>
            <w:tcW w:w="3190" w:type="dxa"/>
          </w:tcPr>
          <w:p w:rsidR="00EE2833" w:rsidRPr="00EE2833" w:rsidRDefault="00EE2833" w:rsidP="00EE2833">
            <w:pPr>
              <w:pStyle w:val="a8"/>
            </w:pPr>
            <w:hyperlink r:id="rId279" w:tooltip="Общие сведения о хроническом гепатите" w:history="1">
              <w:r w:rsidRPr="00EE2833">
                <w:rPr>
                  <w:rStyle w:val="a4"/>
                  <w:rFonts w:ascii="Arial" w:hAnsi="Arial" w:cs="Arial"/>
                  <w:color w:val="auto"/>
                  <w:u w:val="none"/>
                  <w:shd w:val="clear" w:color="auto" w:fill="FFFFFF"/>
                </w:rPr>
                <w:t>Гепатит</w:t>
              </w:r>
            </w:hyperlink>
            <w:r w:rsidRPr="00EE2833">
              <w:rPr>
                <w:rFonts w:ascii="Arial" w:hAnsi="Arial" w:cs="Arial"/>
                <w:shd w:val="clear" w:color="auto" w:fill="FFFFFF"/>
              </w:rPr>
              <w:t>, в случае хронической формы</w:t>
            </w:r>
          </w:p>
        </w:tc>
        <w:tc>
          <w:tcPr>
            <w:tcW w:w="3190" w:type="dxa"/>
          </w:tcPr>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Ощущение дискомфорта в верхней правой части брюшной полости</w:t>
            </w:r>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Общее недомогание</w:t>
            </w:r>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Потеря аппетита</w:t>
            </w:r>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Желтуха (редко)</w:t>
            </w:r>
          </w:p>
          <w:p w:rsidR="00EE2833" w:rsidRPr="00EE2833" w:rsidRDefault="00EE2833" w:rsidP="00EE2833">
            <w:pPr>
              <w:shd w:val="clear" w:color="auto" w:fill="FFFFFF"/>
              <w:rPr>
                <w:rFonts w:ascii="Arial" w:eastAsia="Times New Roman" w:hAnsi="Arial" w:cs="Arial"/>
                <w:color w:val="000000"/>
                <w:sz w:val="24"/>
                <w:szCs w:val="24"/>
                <w:lang w:eastAsia="ru-RU"/>
              </w:rPr>
            </w:pPr>
            <w:r w:rsidRPr="00EE2833">
              <w:rPr>
                <w:rFonts w:ascii="Arial" w:eastAsia="Times New Roman" w:hAnsi="Arial" w:cs="Arial"/>
                <w:color w:val="000000"/>
                <w:sz w:val="24"/>
                <w:szCs w:val="24"/>
                <w:lang w:eastAsia="ru-RU"/>
              </w:rPr>
              <w:t xml:space="preserve">Иногда у тех, кто </w:t>
            </w:r>
            <w:r w:rsidRPr="00EE2833">
              <w:rPr>
                <w:rFonts w:ascii="Arial" w:eastAsia="Times New Roman" w:hAnsi="Arial" w:cs="Arial"/>
                <w:sz w:val="24"/>
                <w:szCs w:val="24"/>
                <w:lang w:eastAsia="ru-RU"/>
              </w:rPr>
              <w:t>перенес </w:t>
            </w:r>
            <w:hyperlink r:id="rId280" w:tooltip="Общие сведения об остром вирусном гепатите" w:history="1">
              <w:r w:rsidRPr="00EE2833">
                <w:rPr>
                  <w:rFonts w:ascii="Arial" w:eastAsia="Times New Roman" w:hAnsi="Arial" w:cs="Arial"/>
                  <w:sz w:val="24"/>
                  <w:szCs w:val="24"/>
                  <w:lang w:eastAsia="ru-RU"/>
                </w:rPr>
                <w:t>острый гепатит</w:t>
              </w:r>
            </w:hyperlink>
          </w:p>
        </w:tc>
        <w:tc>
          <w:tcPr>
            <w:tcW w:w="3969" w:type="dxa"/>
          </w:tcPr>
          <w:p w:rsidR="00EE2833" w:rsidRPr="00EE2833" w:rsidRDefault="00EE2833" w:rsidP="00EE2833">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Анализы крови для оценки функции печени и выявления вирусных, аутоиммунных или метаболических причин гепатита</w:t>
            </w:r>
          </w:p>
        </w:tc>
      </w:tr>
      <w:tr w:rsidR="00EE2833" w:rsidTr="00EE2833">
        <w:tc>
          <w:tcPr>
            <w:tcW w:w="3190" w:type="dxa"/>
          </w:tcPr>
          <w:p w:rsidR="00EE2833" w:rsidRPr="00EF0638" w:rsidRDefault="00EF0638" w:rsidP="00EE2833">
            <w:pPr>
              <w:pStyle w:val="a8"/>
            </w:pPr>
            <w:hyperlink r:id="rId281" w:tooltip="" w:history="1">
              <w:r w:rsidRPr="00EF0638">
                <w:rPr>
                  <w:rStyle w:val="a4"/>
                  <w:rFonts w:ascii="Arial" w:hAnsi="Arial" w:cs="Arial"/>
                  <w:color w:val="auto"/>
                  <w:u w:val="none"/>
                  <w:shd w:val="clear" w:color="auto" w:fill="FFFFFF"/>
                </w:rPr>
                <w:t>Непереносимость лактозы</w:t>
              </w:r>
            </w:hyperlink>
          </w:p>
        </w:tc>
        <w:tc>
          <w:tcPr>
            <w:tcW w:w="3190" w:type="dxa"/>
          </w:tcPr>
          <w:p w:rsidR="00EE2833" w:rsidRPr="00EE2833" w:rsidRDefault="00EF0638" w:rsidP="00EE2833">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Вздутие, колики, метеоризм и диарея после потребления молочных продуктов</w:t>
            </w:r>
          </w:p>
        </w:tc>
        <w:tc>
          <w:tcPr>
            <w:tcW w:w="3969" w:type="dxa"/>
          </w:tcPr>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Иногда дыхательный тест для обнаружения водорода, что указывает на наличие непереваренной лактозы</w:t>
            </w:r>
          </w:p>
          <w:p w:rsidR="00EE2833" w:rsidRDefault="00EF0638" w:rsidP="00EF0638">
            <w:pPr>
              <w:shd w:val="clear" w:color="auto" w:fill="FFFFFF"/>
              <w:rPr>
                <w:rFonts w:ascii="Arial" w:hAnsi="Arial" w:cs="Arial"/>
                <w:color w:val="000000"/>
                <w:shd w:val="clear" w:color="auto" w:fill="FFFFFF"/>
              </w:rPr>
            </w:pPr>
            <w:r w:rsidRPr="00EF0638">
              <w:rPr>
                <w:rFonts w:ascii="Arial" w:eastAsia="Times New Roman" w:hAnsi="Arial" w:cs="Arial"/>
                <w:color w:val="000000"/>
                <w:sz w:val="24"/>
                <w:szCs w:val="24"/>
                <w:lang w:eastAsia="ru-RU"/>
              </w:rPr>
              <w:t>Диета, исключающая продукты, содержащие лактозу (</w:t>
            </w:r>
            <w:proofErr w:type="spellStart"/>
            <w:r w:rsidRPr="00EF0638">
              <w:rPr>
                <w:rFonts w:ascii="Arial" w:eastAsia="Times New Roman" w:hAnsi="Arial" w:cs="Arial"/>
                <w:color w:val="000000"/>
                <w:sz w:val="24"/>
                <w:szCs w:val="24"/>
                <w:lang w:eastAsia="ru-RU"/>
              </w:rPr>
              <w:t>элиминационная</w:t>
            </w:r>
            <w:proofErr w:type="spellEnd"/>
            <w:r w:rsidRPr="00EF0638">
              <w:rPr>
                <w:rFonts w:ascii="Arial" w:eastAsia="Times New Roman" w:hAnsi="Arial" w:cs="Arial"/>
                <w:color w:val="000000"/>
                <w:sz w:val="24"/>
                <w:szCs w:val="24"/>
                <w:lang w:eastAsia="ru-RU"/>
              </w:rPr>
              <w:t xml:space="preserve"> диета), чтобы определить, вызваны ли симптомы потреблением этих продуктов</w:t>
            </w:r>
          </w:p>
        </w:tc>
      </w:tr>
      <w:tr w:rsidR="00EF0638" w:rsidTr="00EE2833">
        <w:tc>
          <w:tcPr>
            <w:tcW w:w="3190" w:type="dxa"/>
          </w:tcPr>
          <w:p w:rsidR="00EF0638" w:rsidRPr="00EF0638" w:rsidRDefault="00EF0638" w:rsidP="00EE2833">
            <w:pPr>
              <w:pStyle w:val="a8"/>
            </w:pPr>
            <w:hyperlink r:id="rId282" w:tooltip="" w:history="1">
              <w:r w:rsidRPr="00EF0638">
                <w:rPr>
                  <w:rStyle w:val="a4"/>
                  <w:rFonts w:ascii="Arial" w:hAnsi="Arial" w:cs="Arial"/>
                  <w:color w:val="auto"/>
                  <w:u w:val="none"/>
                  <w:shd w:val="clear" w:color="auto" w:fill="FFFFFF"/>
                </w:rPr>
                <w:t>Рак поджелудочной железы</w:t>
              </w:r>
            </w:hyperlink>
          </w:p>
        </w:tc>
        <w:tc>
          <w:tcPr>
            <w:tcW w:w="3190" w:type="dxa"/>
          </w:tcPr>
          <w:p w:rsidR="00EF0638" w:rsidRPr="00EF0638" w:rsidRDefault="00EF0638" w:rsidP="00EF0638">
            <w:pPr>
              <w:shd w:val="clear" w:color="auto" w:fill="FFFFFF"/>
              <w:rPr>
                <w:rFonts w:ascii="Arial" w:eastAsia="Times New Roman" w:hAnsi="Arial" w:cs="Arial"/>
                <w:sz w:val="24"/>
                <w:szCs w:val="24"/>
                <w:lang w:eastAsia="ru-RU"/>
              </w:rPr>
            </w:pPr>
            <w:r w:rsidRPr="00EF0638">
              <w:rPr>
                <w:rFonts w:ascii="Arial" w:eastAsia="Times New Roman" w:hAnsi="Arial" w:cs="Arial"/>
                <w:sz w:val="24"/>
                <w:szCs w:val="24"/>
                <w:lang w:eastAsia="ru-RU"/>
              </w:rPr>
              <w:t>Постоянная боль в верхней части брюшной полости, часто отдающая в спину</w:t>
            </w:r>
          </w:p>
          <w:p w:rsidR="00EF0638" w:rsidRPr="00EF0638" w:rsidRDefault="00EF0638" w:rsidP="00EF0638">
            <w:pPr>
              <w:shd w:val="clear" w:color="auto" w:fill="FFFFFF"/>
              <w:rPr>
                <w:rFonts w:ascii="Arial" w:eastAsia="Times New Roman" w:hAnsi="Arial" w:cs="Arial"/>
                <w:sz w:val="24"/>
                <w:szCs w:val="24"/>
                <w:lang w:eastAsia="ru-RU"/>
              </w:rPr>
            </w:pPr>
            <w:r w:rsidRPr="00EF0638">
              <w:rPr>
                <w:rFonts w:ascii="Arial" w:eastAsia="Times New Roman" w:hAnsi="Arial" w:cs="Arial"/>
                <w:sz w:val="24"/>
                <w:szCs w:val="24"/>
                <w:lang w:eastAsia="ru-RU"/>
              </w:rPr>
              <w:t>Потеря веса</w:t>
            </w:r>
          </w:p>
          <w:p w:rsidR="00EF0638" w:rsidRPr="00EF0638" w:rsidRDefault="00EF0638" w:rsidP="00EF0638">
            <w:pPr>
              <w:shd w:val="clear" w:color="auto" w:fill="FFFFFF"/>
              <w:rPr>
                <w:rFonts w:ascii="Arial" w:hAnsi="Arial" w:cs="Arial"/>
                <w:shd w:val="clear" w:color="auto" w:fill="FFFFFF"/>
              </w:rPr>
            </w:pPr>
            <w:r w:rsidRPr="00EF0638">
              <w:rPr>
                <w:rFonts w:ascii="Arial" w:eastAsia="Times New Roman" w:hAnsi="Arial" w:cs="Arial"/>
                <w:sz w:val="24"/>
                <w:szCs w:val="24"/>
                <w:lang w:eastAsia="ru-RU"/>
              </w:rPr>
              <w:t>Иногда желтуха</w:t>
            </w:r>
          </w:p>
        </w:tc>
        <w:tc>
          <w:tcPr>
            <w:tcW w:w="3969" w:type="dxa"/>
          </w:tcPr>
          <w:p w:rsidR="00EF0638" w:rsidRPr="00EF0638" w:rsidRDefault="00EF0638" w:rsidP="00EF0638">
            <w:pPr>
              <w:shd w:val="clear" w:color="auto" w:fill="FFFFFF"/>
              <w:rPr>
                <w:rFonts w:ascii="Arial" w:eastAsia="Times New Roman" w:hAnsi="Arial" w:cs="Arial"/>
                <w:sz w:val="24"/>
                <w:szCs w:val="24"/>
                <w:lang w:eastAsia="ru-RU"/>
              </w:rPr>
            </w:pPr>
            <w:r w:rsidRPr="00EF0638">
              <w:rPr>
                <w:rFonts w:ascii="Arial" w:eastAsia="Times New Roman" w:hAnsi="Arial" w:cs="Arial"/>
                <w:sz w:val="24"/>
                <w:szCs w:val="24"/>
                <w:lang w:eastAsia="ru-RU"/>
              </w:rPr>
              <w:t>КТ</w:t>
            </w:r>
          </w:p>
          <w:p w:rsidR="00EF0638" w:rsidRPr="00EF0638" w:rsidRDefault="00EF0638" w:rsidP="00EF0638">
            <w:pPr>
              <w:shd w:val="clear" w:color="auto" w:fill="FFFFFF"/>
              <w:rPr>
                <w:rFonts w:ascii="Arial" w:eastAsia="Times New Roman" w:hAnsi="Arial" w:cs="Arial"/>
                <w:sz w:val="24"/>
                <w:szCs w:val="24"/>
                <w:lang w:eastAsia="ru-RU"/>
              </w:rPr>
            </w:pPr>
            <w:r w:rsidRPr="00EF0638">
              <w:rPr>
                <w:rFonts w:ascii="Arial" w:eastAsia="Times New Roman" w:hAnsi="Arial" w:cs="Arial"/>
                <w:sz w:val="24"/>
                <w:szCs w:val="24"/>
                <w:lang w:eastAsia="ru-RU"/>
              </w:rPr>
              <w:t>МРХП</w:t>
            </w:r>
          </w:p>
          <w:p w:rsidR="00EF0638" w:rsidRPr="00EF0638" w:rsidRDefault="00EF0638" w:rsidP="00EF0638">
            <w:pPr>
              <w:shd w:val="clear" w:color="auto" w:fill="FFFFFF"/>
              <w:rPr>
                <w:rFonts w:ascii="Arial" w:eastAsia="Times New Roman" w:hAnsi="Arial" w:cs="Arial"/>
                <w:sz w:val="24"/>
                <w:szCs w:val="24"/>
                <w:lang w:eastAsia="ru-RU"/>
              </w:rPr>
            </w:pPr>
            <w:hyperlink r:id="rId283" w:tooltip="ультразвуковое исследование;" w:history="1">
              <w:r w:rsidRPr="00EF0638">
                <w:rPr>
                  <w:rFonts w:ascii="Arial" w:eastAsia="Times New Roman" w:hAnsi="Arial" w:cs="Arial"/>
                  <w:sz w:val="24"/>
                  <w:szCs w:val="24"/>
                  <w:lang w:eastAsia="ru-RU"/>
                </w:rPr>
                <w:t>Эндоскопическое ультразвуковое исследование</w:t>
              </w:r>
            </w:hyperlink>
          </w:p>
          <w:p w:rsidR="00EF0638" w:rsidRPr="00EF0638" w:rsidRDefault="00EF0638" w:rsidP="00EF0638">
            <w:pPr>
              <w:shd w:val="clear" w:color="auto" w:fill="FFFFFF"/>
              <w:rPr>
                <w:rFonts w:ascii="Arial" w:eastAsia="Times New Roman" w:hAnsi="Arial" w:cs="Arial"/>
                <w:sz w:val="24"/>
                <w:szCs w:val="24"/>
                <w:lang w:eastAsia="ru-RU"/>
              </w:rPr>
            </w:pPr>
          </w:p>
        </w:tc>
      </w:tr>
      <w:tr w:rsidR="00EF0638" w:rsidTr="00EE2833">
        <w:tc>
          <w:tcPr>
            <w:tcW w:w="3190" w:type="dxa"/>
          </w:tcPr>
          <w:p w:rsidR="00EF0638" w:rsidRPr="00EF0638" w:rsidRDefault="00EF0638" w:rsidP="00EE2833">
            <w:pPr>
              <w:pStyle w:val="a8"/>
            </w:pPr>
            <w:r>
              <w:rPr>
                <w:rFonts w:ascii="Arial" w:hAnsi="Arial" w:cs="Arial"/>
                <w:color w:val="000000"/>
                <w:shd w:val="clear" w:color="auto" w:fill="FFFFFF"/>
              </w:rPr>
              <w:t>Хронический </w:t>
            </w:r>
            <w:hyperlink r:id="rId284" w:tooltip="Общие сведения о панкреатите" w:history="1">
              <w:r w:rsidRPr="00EF0638">
                <w:rPr>
                  <w:rStyle w:val="a4"/>
                  <w:rFonts w:ascii="Arial" w:hAnsi="Arial" w:cs="Arial"/>
                  <w:color w:val="auto"/>
                  <w:u w:val="none"/>
                  <w:shd w:val="clear" w:color="auto" w:fill="FFFFFF"/>
                </w:rPr>
                <w:t>панкреатит</w:t>
              </w:r>
            </w:hyperlink>
            <w:r w:rsidRPr="00EF0638">
              <w:rPr>
                <w:rFonts w:ascii="Arial" w:hAnsi="Arial" w:cs="Arial"/>
                <w:shd w:val="clear" w:color="auto" w:fill="FFFFFF"/>
              </w:rPr>
              <w:t xml:space="preserve"> или </w:t>
            </w:r>
            <w:r>
              <w:rPr>
                <w:rFonts w:ascii="Arial" w:hAnsi="Arial" w:cs="Arial"/>
                <w:color w:val="000000"/>
                <w:shd w:val="clear" w:color="auto" w:fill="FFFFFF"/>
              </w:rPr>
              <w:t>панкреатит, сопровождающийся ложной кистой поджелудочной железы</w:t>
            </w:r>
          </w:p>
        </w:tc>
        <w:tc>
          <w:tcPr>
            <w:tcW w:w="3190" w:type="dxa"/>
          </w:tcPr>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Эпизоды сильной боли в верхней срединной части брюшной полости</w:t>
            </w:r>
          </w:p>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Иногда диарея и жир в кале</w:t>
            </w:r>
          </w:p>
          <w:p w:rsidR="00EF0638" w:rsidRPr="00EF0638" w:rsidRDefault="00EF0638" w:rsidP="00EF0638">
            <w:pPr>
              <w:shd w:val="clear" w:color="auto" w:fill="FFFFFF"/>
              <w:rPr>
                <w:rFonts w:ascii="Arial" w:eastAsia="Times New Roman" w:hAnsi="Arial" w:cs="Arial"/>
                <w:sz w:val="24"/>
                <w:szCs w:val="24"/>
                <w:lang w:eastAsia="ru-RU"/>
              </w:rPr>
            </w:pPr>
            <w:r w:rsidRPr="00EF0638">
              <w:rPr>
                <w:rFonts w:ascii="Arial" w:eastAsia="Times New Roman" w:hAnsi="Arial" w:cs="Arial"/>
                <w:color w:val="000000"/>
                <w:sz w:val="24"/>
                <w:szCs w:val="24"/>
                <w:lang w:eastAsia="ru-RU"/>
              </w:rPr>
              <w:t>Обычно у тех, кто перенесли острый панкреатит</w:t>
            </w:r>
          </w:p>
        </w:tc>
        <w:tc>
          <w:tcPr>
            <w:tcW w:w="3969" w:type="dxa"/>
          </w:tcPr>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Анализы крови для измерения уровней фермента, вырабатываемого поджелудочной железой</w:t>
            </w:r>
          </w:p>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Визуализирующие обследования, например, КТ или МРХП</w:t>
            </w:r>
          </w:p>
          <w:p w:rsidR="00EF0638" w:rsidRPr="00EF0638" w:rsidRDefault="00EF0638" w:rsidP="00EF0638">
            <w:pPr>
              <w:shd w:val="clear" w:color="auto" w:fill="FFFFFF"/>
              <w:rPr>
                <w:rFonts w:ascii="Arial" w:eastAsia="Times New Roman" w:hAnsi="Arial" w:cs="Arial"/>
                <w:sz w:val="24"/>
                <w:szCs w:val="24"/>
                <w:lang w:eastAsia="ru-RU"/>
              </w:rPr>
            </w:pPr>
            <w:r w:rsidRPr="00EF0638">
              <w:rPr>
                <w:rFonts w:ascii="Arial" w:eastAsia="Times New Roman" w:hAnsi="Arial" w:cs="Arial"/>
                <w:color w:val="000000"/>
                <w:sz w:val="24"/>
                <w:szCs w:val="24"/>
                <w:lang w:eastAsia="ru-RU"/>
              </w:rPr>
              <w:t>Анализы кала</w:t>
            </w:r>
          </w:p>
        </w:tc>
      </w:tr>
      <w:tr w:rsidR="00EF0638" w:rsidTr="00EE2833">
        <w:tc>
          <w:tcPr>
            <w:tcW w:w="3190" w:type="dxa"/>
          </w:tcPr>
          <w:p w:rsidR="00EF0638" w:rsidRDefault="00EF0638" w:rsidP="00EE2833">
            <w:pPr>
              <w:pStyle w:val="a8"/>
              <w:rPr>
                <w:rFonts w:ascii="Arial" w:hAnsi="Arial" w:cs="Arial"/>
                <w:color w:val="000000"/>
                <w:shd w:val="clear" w:color="auto" w:fill="FFFFFF"/>
              </w:rPr>
            </w:pPr>
            <w:r>
              <w:rPr>
                <w:rFonts w:ascii="Arial" w:hAnsi="Arial" w:cs="Arial"/>
                <w:color w:val="000000"/>
                <w:shd w:val="clear" w:color="auto" w:fill="FFFFFF"/>
              </w:rPr>
              <w:t>Паразитарные инфекции (</w:t>
            </w:r>
            <w:r w:rsidRPr="00EF0638">
              <w:rPr>
                <w:rFonts w:ascii="Arial" w:hAnsi="Arial" w:cs="Arial"/>
                <w:shd w:val="clear" w:color="auto" w:fill="FFFFFF"/>
              </w:rPr>
              <w:t>особенно </w:t>
            </w:r>
            <w:proofErr w:type="spellStart"/>
            <w:r w:rsidRPr="00EF0638">
              <w:fldChar w:fldCharType="begin"/>
            </w:r>
            <w:r w:rsidRPr="00EF0638">
              <w:instrText xml:space="preserve"> HYPERLINK "https://www.msdmanuals.com/ru/%D0%B4%D0%BE%D0%BC%D0%B0/%D0%B8%D0%BD%D1%84%D0%B5%D0%BA%D1%86%D0%B8%D0%B8/%D0%BF%D0%B0%D1%80%D0%B0%D0%B7%D0%B8%D1%82%D0%B0%D1%80%D0%BD%D1%8B%D0%B5-%D0%B8%D0%BD%D1%84%D0%B5%D0%BA%D1%86%D0%B8%D0%B8-%D0%BA%D0%B8%D1%88%D0%B5%D1%87%D0%BD%D1%8B%D0%B5-%D0%BF%D1%80%D0%BE%D1%81%D1%82%D0%B5%D0%B9%D1%88%D0%B8%D0%B5-%D0%B8-%D0%BC%D0%B8%D0%BA%D1%80%D0%BE%D1%81%D0%BF%D0%BE%D1%80%D0%B8%D0%B4%D0%B8%D0%B8/%D0%BB%D1%8F%D0%BC%D0%B1%D0%BB%D0%B8%D0%BE%D0%B7" \o "Лямблиоз" </w:instrText>
            </w:r>
            <w:r w:rsidRPr="00EF0638">
              <w:fldChar w:fldCharType="separate"/>
            </w:r>
            <w:r w:rsidRPr="00EF0638">
              <w:rPr>
                <w:rStyle w:val="a4"/>
                <w:rFonts w:ascii="Arial" w:hAnsi="Arial" w:cs="Arial"/>
                <w:color w:val="auto"/>
                <w:u w:val="none"/>
                <w:shd w:val="clear" w:color="auto" w:fill="FFFFFF"/>
              </w:rPr>
              <w:t>лямблиоз</w:t>
            </w:r>
            <w:proofErr w:type="spellEnd"/>
            <w:r w:rsidRPr="00EF0638">
              <w:fldChar w:fldCharType="end"/>
            </w:r>
            <w:r w:rsidRPr="00EF0638">
              <w:rPr>
                <w:rFonts w:ascii="Arial" w:hAnsi="Arial" w:cs="Arial"/>
                <w:shd w:val="clear" w:color="auto" w:fill="FFFFFF"/>
              </w:rPr>
              <w:t>)</w:t>
            </w:r>
          </w:p>
        </w:tc>
        <w:tc>
          <w:tcPr>
            <w:tcW w:w="3190" w:type="dxa"/>
          </w:tcPr>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 xml:space="preserve">Недавнее посещение развивающихся стран, </w:t>
            </w:r>
            <w:r w:rsidRPr="00EF0638">
              <w:rPr>
                <w:rFonts w:ascii="Arial" w:eastAsia="Times New Roman" w:hAnsi="Arial" w:cs="Arial"/>
                <w:color w:val="000000"/>
                <w:sz w:val="24"/>
                <w:szCs w:val="24"/>
                <w:lang w:eastAsia="ru-RU"/>
              </w:rPr>
              <w:lastRenderedPageBreak/>
              <w:t>питье воды из ручьев или озер, или контакт с инфицированными людьми</w:t>
            </w:r>
          </w:p>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Колики, метеоризм и диарея</w:t>
            </w:r>
          </w:p>
        </w:tc>
        <w:tc>
          <w:tcPr>
            <w:tcW w:w="3969" w:type="dxa"/>
          </w:tcPr>
          <w:p w:rsidR="00EF0638" w:rsidRPr="00EF0638" w:rsidRDefault="00EF0638" w:rsidP="00EF0638">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lastRenderedPageBreak/>
              <w:t xml:space="preserve">Исследование кала для проверки на наличие </w:t>
            </w:r>
            <w:r>
              <w:rPr>
                <w:rFonts w:ascii="Arial" w:hAnsi="Arial" w:cs="Arial"/>
                <w:color w:val="000000"/>
                <w:shd w:val="clear" w:color="auto" w:fill="FFFFFF"/>
              </w:rPr>
              <w:lastRenderedPageBreak/>
              <w:t>паразитов или их яиц</w:t>
            </w:r>
          </w:p>
        </w:tc>
      </w:tr>
      <w:tr w:rsidR="00EF0638" w:rsidTr="00EE2833">
        <w:tc>
          <w:tcPr>
            <w:tcW w:w="3190" w:type="dxa"/>
          </w:tcPr>
          <w:p w:rsidR="00EF0638" w:rsidRPr="00EF0638" w:rsidRDefault="00EF0638" w:rsidP="00EE2833">
            <w:pPr>
              <w:pStyle w:val="a8"/>
              <w:rPr>
                <w:rFonts w:ascii="Arial" w:hAnsi="Arial" w:cs="Arial"/>
                <w:color w:val="000000"/>
                <w:shd w:val="clear" w:color="auto" w:fill="FFFFFF"/>
              </w:rPr>
            </w:pPr>
            <w:hyperlink r:id="rId285" w:tooltip="" w:history="1">
              <w:r w:rsidRPr="00EF0638">
                <w:rPr>
                  <w:rStyle w:val="a4"/>
                  <w:rFonts w:ascii="Arial" w:hAnsi="Arial" w:cs="Arial"/>
                  <w:color w:val="auto"/>
                  <w:u w:val="none"/>
                  <w:shd w:val="clear" w:color="auto" w:fill="FFFFFF"/>
                </w:rPr>
                <w:t>Пептические язвы</w:t>
              </w:r>
            </w:hyperlink>
          </w:p>
        </w:tc>
        <w:tc>
          <w:tcPr>
            <w:tcW w:w="3190" w:type="dxa"/>
          </w:tcPr>
          <w:p w:rsidR="00EF0638" w:rsidRDefault="00EF0638" w:rsidP="00EF0638">
            <w:pPr>
              <w:pStyle w:val="a5"/>
              <w:spacing w:before="0" w:beforeAutospacing="0" w:after="0" w:afterAutospacing="0"/>
              <w:rPr>
                <w:rFonts w:ascii="Arial" w:hAnsi="Arial" w:cs="Arial"/>
                <w:color w:val="000000"/>
              </w:rPr>
            </w:pPr>
            <w:r>
              <w:rPr>
                <w:rFonts w:ascii="Arial" w:hAnsi="Arial" w:cs="Arial"/>
                <w:color w:val="000000"/>
              </w:rPr>
              <w:t>Боль в желудке, которая облегчается при приеме пищи и антацидов</w:t>
            </w:r>
          </w:p>
          <w:p w:rsidR="00EF0638" w:rsidRDefault="00EF0638" w:rsidP="00EF0638">
            <w:pPr>
              <w:pStyle w:val="a5"/>
              <w:spacing w:before="0" w:beforeAutospacing="0" w:after="0" w:afterAutospacing="0"/>
              <w:rPr>
                <w:rFonts w:ascii="Arial" w:hAnsi="Arial" w:cs="Arial"/>
                <w:color w:val="000000"/>
              </w:rPr>
            </w:pPr>
            <w:r>
              <w:rPr>
                <w:rFonts w:ascii="Arial" w:hAnsi="Arial" w:cs="Arial"/>
                <w:color w:val="000000"/>
              </w:rPr>
              <w:t>Может будить людей по ночам</w:t>
            </w:r>
          </w:p>
          <w:p w:rsidR="00EF0638" w:rsidRPr="00EF0638" w:rsidRDefault="00EF0638" w:rsidP="00EF0638">
            <w:pPr>
              <w:shd w:val="clear" w:color="auto" w:fill="FFFFFF"/>
              <w:rPr>
                <w:rFonts w:ascii="Arial" w:eastAsia="Times New Roman" w:hAnsi="Arial" w:cs="Arial"/>
                <w:color w:val="000000"/>
                <w:sz w:val="24"/>
                <w:szCs w:val="24"/>
                <w:lang w:eastAsia="ru-RU"/>
              </w:rPr>
            </w:pPr>
            <w:r>
              <w:rPr>
                <w:rFonts w:ascii="Arial" w:hAnsi="Arial" w:cs="Arial"/>
                <w:color w:val="000000"/>
              </w:rPr>
              <w:t>Может быть вызвано применением НПВП</w:t>
            </w:r>
          </w:p>
        </w:tc>
        <w:tc>
          <w:tcPr>
            <w:tcW w:w="3969" w:type="dxa"/>
          </w:tcPr>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Эндоскопия и биопсия на </w:t>
            </w:r>
            <w:proofErr w:type="spellStart"/>
            <w:r w:rsidRPr="00EF0638">
              <w:rPr>
                <w:rFonts w:ascii="Arial" w:eastAsia="Times New Roman" w:hAnsi="Arial" w:cs="Arial"/>
                <w:i/>
                <w:iCs/>
                <w:color w:val="000000"/>
                <w:sz w:val="24"/>
                <w:szCs w:val="24"/>
                <w:lang w:eastAsia="ru-RU"/>
              </w:rPr>
              <w:t>Helicobacter</w:t>
            </w:r>
            <w:proofErr w:type="spellEnd"/>
            <w:r w:rsidRPr="00EF0638">
              <w:rPr>
                <w:rFonts w:ascii="Arial" w:eastAsia="Times New Roman" w:hAnsi="Arial" w:cs="Arial"/>
                <w:i/>
                <w:iCs/>
                <w:color w:val="000000"/>
                <w:sz w:val="24"/>
                <w:szCs w:val="24"/>
                <w:lang w:eastAsia="ru-RU"/>
              </w:rPr>
              <w:t xml:space="preserve"> (H.) </w:t>
            </w:r>
            <w:proofErr w:type="spellStart"/>
            <w:r w:rsidRPr="00EF0638">
              <w:rPr>
                <w:rFonts w:ascii="Arial" w:eastAsia="Times New Roman" w:hAnsi="Arial" w:cs="Arial"/>
                <w:i/>
                <w:iCs/>
                <w:color w:val="000000"/>
                <w:sz w:val="24"/>
                <w:szCs w:val="24"/>
                <w:lang w:eastAsia="ru-RU"/>
              </w:rPr>
              <w:t>pylori</w:t>
            </w:r>
            <w:proofErr w:type="spellEnd"/>
            <w:r w:rsidRPr="00EF0638">
              <w:rPr>
                <w:rFonts w:ascii="Arial" w:eastAsia="Times New Roman" w:hAnsi="Arial" w:cs="Arial"/>
                <w:color w:val="000000"/>
                <w:sz w:val="24"/>
                <w:szCs w:val="24"/>
                <w:lang w:eastAsia="ru-RU"/>
              </w:rPr>
              <w:t> (бактерии, которые могут вызывать пептические язвы)</w:t>
            </w:r>
          </w:p>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Иногда дыхательный тест или анализ кала на </w:t>
            </w:r>
            <w:r w:rsidRPr="00EF0638">
              <w:rPr>
                <w:rFonts w:ascii="Arial" w:eastAsia="Times New Roman" w:hAnsi="Arial" w:cs="Arial"/>
                <w:i/>
                <w:iCs/>
                <w:color w:val="000000"/>
                <w:sz w:val="24"/>
                <w:szCs w:val="24"/>
                <w:lang w:eastAsia="ru-RU"/>
              </w:rPr>
              <w:t xml:space="preserve">H. </w:t>
            </w:r>
            <w:proofErr w:type="spellStart"/>
            <w:r w:rsidRPr="00EF0638">
              <w:rPr>
                <w:rFonts w:ascii="Arial" w:eastAsia="Times New Roman" w:hAnsi="Arial" w:cs="Arial"/>
                <w:i/>
                <w:iCs/>
                <w:color w:val="000000"/>
                <w:sz w:val="24"/>
                <w:szCs w:val="24"/>
                <w:lang w:eastAsia="ru-RU"/>
              </w:rPr>
              <w:t>pylori</w:t>
            </w:r>
            <w:proofErr w:type="spellEnd"/>
          </w:p>
          <w:p w:rsidR="00EF0638" w:rsidRDefault="00EF0638" w:rsidP="00EF0638">
            <w:pPr>
              <w:shd w:val="clear" w:color="auto" w:fill="FFFFFF"/>
              <w:rPr>
                <w:rFonts w:ascii="Arial" w:hAnsi="Arial" w:cs="Arial"/>
                <w:color w:val="000000"/>
                <w:shd w:val="clear" w:color="auto" w:fill="FFFFFF"/>
              </w:rPr>
            </w:pPr>
          </w:p>
        </w:tc>
      </w:tr>
      <w:tr w:rsidR="00EF0638" w:rsidTr="00EE2833">
        <w:tc>
          <w:tcPr>
            <w:tcW w:w="3190" w:type="dxa"/>
          </w:tcPr>
          <w:p w:rsidR="00EF0638" w:rsidRPr="00EF0638" w:rsidRDefault="00EF0638" w:rsidP="00EE2833">
            <w:pPr>
              <w:pStyle w:val="a8"/>
            </w:pPr>
            <w:r>
              <w:rPr>
                <w:rFonts w:ascii="Arial" w:hAnsi="Arial" w:cs="Arial"/>
                <w:color w:val="000000"/>
                <w:shd w:val="clear" w:color="auto" w:fill="FFFFFF"/>
              </w:rPr>
              <w:t>Рубцовая ткань, образующаяся вокруг кишечника (спайки) у тех, кто перенесли хирургическое вмешательство на брюшной полости</w:t>
            </w:r>
          </w:p>
        </w:tc>
        <w:tc>
          <w:tcPr>
            <w:tcW w:w="3190" w:type="dxa"/>
          </w:tcPr>
          <w:p w:rsidR="00EF0638" w:rsidRDefault="00EF0638" w:rsidP="00EF0638">
            <w:pPr>
              <w:pStyle w:val="a5"/>
              <w:spacing w:before="0" w:beforeAutospacing="0" w:after="0" w:afterAutospacing="0"/>
              <w:rPr>
                <w:rFonts w:ascii="Arial" w:hAnsi="Arial" w:cs="Arial"/>
                <w:color w:val="000000"/>
              </w:rPr>
            </w:pPr>
            <w:r>
              <w:rPr>
                <w:rFonts w:ascii="Arial" w:hAnsi="Arial" w:cs="Arial"/>
                <w:color w:val="000000"/>
                <w:shd w:val="clear" w:color="auto" w:fill="FFFFFF"/>
              </w:rPr>
              <w:t>Спастическое ощущение дискомфорта, сопровождающееся тошнотой и, иногда, рвотой</w:t>
            </w:r>
          </w:p>
        </w:tc>
        <w:tc>
          <w:tcPr>
            <w:tcW w:w="3969" w:type="dxa"/>
          </w:tcPr>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Рентгенография верхних отделов ЖКТ (рентгеновские снимки желудка и тонкого кишечника после приема жидкого бария) и другие рентгенологические исследования тонкого кишечника</w:t>
            </w:r>
          </w:p>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КТ</w:t>
            </w:r>
          </w:p>
        </w:tc>
      </w:tr>
      <w:tr w:rsidR="00EF0638" w:rsidTr="00EE2833">
        <w:tc>
          <w:tcPr>
            <w:tcW w:w="3190" w:type="dxa"/>
          </w:tcPr>
          <w:p w:rsidR="00EF0638" w:rsidRPr="00EF0638" w:rsidRDefault="00EF0638" w:rsidP="00EE2833">
            <w:pPr>
              <w:pStyle w:val="a8"/>
              <w:rPr>
                <w:rFonts w:ascii="Arial" w:hAnsi="Arial" w:cs="Arial"/>
                <w:color w:val="000000"/>
                <w:shd w:val="clear" w:color="auto" w:fill="FFFFFF"/>
              </w:rPr>
            </w:pPr>
            <w:hyperlink r:id="rId286" w:tooltip="" w:history="1">
              <w:r w:rsidRPr="00EF0638">
                <w:rPr>
                  <w:rStyle w:val="a4"/>
                  <w:rFonts w:ascii="Arial" w:hAnsi="Arial" w:cs="Arial"/>
                  <w:color w:val="auto"/>
                  <w:u w:val="none"/>
                  <w:shd w:val="clear" w:color="auto" w:fill="FFFFFF"/>
                </w:rPr>
                <w:t>Рак желудка</w:t>
              </w:r>
            </w:hyperlink>
          </w:p>
        </w:tc>
        <w:tc>
          <w:tcPr>
            <w:tcW w:w="3190" w:type="dxa"/>
          </w:tcPr>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Несварение желудка или легкая боль</w:t>
            </w:r>
          </w:p>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Часто небольшие количества крови в кале (обнаруживаемые только в ходе обследования врачом)</w:t>
            </w:r>
          </w:p>
          <w:p w:rsidR="00EF0638" w:rsidRDefault="00EF0638" w:rsidP="00EF0638">
            <w:pPr>
              <w:shd w:val="clear" w:color="auto" w:fill="FFFFFF"/>
              <w:rPr>
                <w:rFonts w:ascii="Arial" w:hAnsi="Arial" w:cs="Arial"/>
                <w:color w:val="000000"/>
                <w:shd w:val="clear" w:color="auto" w:fill="FFFFFF"/>
              </w:rPr>
            </w:pPr>
            <w:r w:rsidRPr="00EF0638">
              <w:rPr>
                <w:rFonts w:ascii="Arial" w:eastAsia="Times New Roman" w:hAnsi="Arial" w:cs="Arial"/>
                <w:color w:val="000000"/>
                <w:sz w:val="24"/>
                <w:szCs w:val="24"/>
                <w:lang w:eastAsia="ru-RU"/>
              </w:rPr>
              <w:t>Обычно у пожилых людей</w:t>
            </w:r>
          </w:p>
        </w:tc>
        <w:tc>
          <w:tcPr>
            <w:tcW w:w="3969" w:type="dxa"/>
          </w:tcPr>
          <w:p w:rsidR="00EF0638" w:rsidRPr="00EF0638" w:rsidRDefault="00EF0638" w:rsidP="00EF0638">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Эндоскопия пищевода и желудка</w:t>
            </w:r>
          </w:p>
        </w:tc>
      </w:tr>
      <w:tr w:rsidR="00EF0638" w:rsidTr="00EE2833">
        <w:tc>
          <w:tcPr>
            <w:tcW w:w="3190" w:type="dxa"/>
          </w:tcPr>
          <w:p w:rsidR="00EF0638" w:rsidRPr="00EF0638" w:rsidRDefault="00EF0638" w:rsidP="00EE2833">
            <w:pPr>
              <w:pStyle w:val="a8"/>
            </w:pPr>
            <w:hyperlink r:id="rId287" w:tooltip="" w:history="1">
              <w:r w:rsidRPr="00EF0638">
                <w:rPr>
                  <w:rStyle w:val="a4"/>
                  <w:rFonts w:ascii="Arial" w:hAnsi="Arial" w:cs="Arial"/>
                  <w:color w:val="auto"/>
                  <w:u w:val="none"/>
                  <w:shd w:val="clear" w:color="auto" w:fill="FFFFFF"/>
                </w:rPr>
                <w:t>Язвенный колит</w:t>
              </w:r>
            </w:hyperlink>
          </w:p>
        </w:tc>
        <w:tc>
          <w:tcPr>
            <w:tcW w:w="3190" w:type="dxa"/>
          </w:tcPr>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Спастическая боль с несколькими отдельными эпизодами диареи с кровью</w:t>
            </w:r>
          </w:p>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Обычно у совершеннолетних молодых людей</w:t>
            </w:r>
          </w:p>
        </w:tc>
        <w:tc>
          <w:tcPr>
            <w:tcW w:w="3969" w:type="dxa"/>
          </w:tcPr>
          <w:p w:rsidR="00EF0638" w:rsidRPr="00EF0638" w:rsidRDefault="00EF0638" w:rsidP="00EF0638">
            <w:pPr>
              <w:shd w:val="clear" w:color="auto" w:fill="FFFFFF"/>
              <w:rPr>
                <w:rFonts w:ascii="Arial" w:eastAsia="Times New Roman" w:hAnsi="Arial" w:cs="Arial"/>
                <w:color w:val="000000"/>
                <w:sz w:val="24"/>
                <w:szCs w:val="24"/>
                <w:lang w:eastAsia="ru-RU"/>
              </w:rPr>
            </w:pPr>
            <w:proofErr w:type="spellStart"/>
            <w:r w:rsidRPr="00EF0638">
              <w:rPr>
                <w:rFonts w:ascii="Arial" w:eastAsia="Times New Roman" w:hAnsi="Arial" w:cs="Arial"/>
                <w:color w:val="000000"/>
                <w:sz w:val="24"/>
                <w:szCs w:val="24"/>
                <w:lang w:eastAsia="ru-RU"/>
              </w:rPr>
              <w:t>Сигмоидоскопия</w:t>
            </w:r>
            <w:proofErr w:type="spellEnd"/>
            <w:r w:rsidRPr="00EF0638">
              <w:rPr>
                <w:rFonts w:ascii="Arial" w:eastAsia="Times New Roman" w:hAnsi="Arial" w:cs="Arial"/>
                <w:color w:val="000000"/>
                <w:sz w:val="24"/>
                <w:szCs w:val="24"/>
                <w:lang w:eastAsia="ru-RU"/>
              </w:rPr>
              <w:t xml:space="preserve"> или </w:t>
            </w:r>
            <w:proofErr w:type="spellStart"/>
            <w:r w:rsidRPr="00EF0638">
              <w:rPr>
                <w:rFonts w:ascii="Arial" w:eastAsia="Times New Roman" w:hAnsi="Arial" w:cs="Arial"/>
                <w:color w:val="000000"/>
                <w:sz w:val="24"/>
                <w:szCs w:val="24"/>
                <w:lang w:eastAsia="ru-RU"/>
              </w:rPr>
              <w:t>колоноскопия</w:t>
            </w:r>
            <w:proofErr w:type="spellEnd"/>
          </w:p>
          <w:p w:rsidR="00EF0638" w:rsidRPr="00EF0638" w:rsidRDefault="00EF0638" w:rsidP="00EF0638">
            <w:pPr>
              <w:shd w:val="clear" w:color="auto" w:fill="FFFFFF"/>
              <w:rPr>
                <w:rFonts w:ascii="Arial" w:eastAsia="Times New Roman" w:hAnsi="Arial" w:cs="Arial"/>
                <w:color w:val="000000"/>
                <w:sz w:val="24"/>
                <w:szCs w:val="24"/>
                <w:lang w:eastAsia="ru-RU"/>
              </w:rPr>
            </w:pPr>
            <w:r w:rsidRPr="00EF0638">
              <w:rPr>
                <w:rFonts w:ascii="Arial" w:eastAsia="Times New Roman" w:hAnsi="Arial" w:cs="Arial"/>
                <w:color w:val="000000"/>
                <w:sz w:val="24"/>
                <w:szCs w:val="24"/>
                <w:lang w:eastAsia="ru-RU"/>
              </w:rPr>
              <w:t>Биопсия прямой кишки или толстой кишки</w:t>
            </w:r>
          </w:p>
          <w:p w:rsidR="00EF0638" w:rsidRDefault="00EF0638" w:rsidP="00EF0638">
            <w:pPr>
              <w:shd w:val="clear" w:color="auto" w:fill="FFFFFF"/>
              <w:rPr>
                <w:rFonts w:ascii="Arial" w:hAnsi="Arial" w:cs="Arial"/>
                <w:color w:val="000000"/>
                <w:shd w:val="clear" w:color="auto" w:fill="FFFFFF"/>
              </w:rPr>
            </w:pPr>
          </w:p>
        </w:tc>
      </w:tr>
    </w:tbl>
    <w:p w:rsidR="00EE2833" w:rsidRPr="00EE2833" w:rsidRDefault="00EE2833" w:rsidP="00EE2833">
      <w:pPr>
        <w:shd w:val="clear" w:color="auto" w:fill="FFFFFF"/>
        <w:spacing w:after="150" w:line="465" w:lineRule="atLeast"/>
        <w:outlineLvl w:val="2"/>
        <w:rPr>
          <w:rFonts w:ascii="Arial" w:eastAsia="Times New Roman" w:hAnsi="Arial" w:cs="Arial"/>
          <w:color w:val="000000"/>
          <w:spacing w:val="3"/>
          <w:sz w:val="27"/>
          <w:szCs w:val="27"/>
          <w:lang w:eastAsia="ru-RU"/>
        </w:rPr>
      </w:pPr>
      <w:r w:rsidRPr="00EE2833">
        <w:rPr>
          <w:rFonts w:ascii="Arial" w:eastAsia="Times New Roman" w:hAnsi="Arial" w:cs="Arial"/>
          <w:color w:val="000000"/>
          <w:spacing w:val="3"/>
          <w:sz w:val="27"/>
          <w:szCs w:val="27"/>
          <w:lang w:eastAsia="ru-RU"/>
        </w:rPr>
        <w:t>Проведение анализов</w:t>
      </w:r>
    </w:p>
    <w:p w:rsidR="00EE2833" w:rsidRPr="00EE2833" w:rsidRDefault="00EE2833" w:rsidP="00EE2833">
      <w:pPr>
        <w:shd w:val="clear" w:color="auto" w:fill="FFFFFF"/>
        <w:spacing w:after="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Обычно врачи проводят определенные анализы. Эти анализы включают </w:t>
      </w:r>
      <w:hyperlink r:id="rId288" w:tooltip="Анализ мочи и посев мочи" w:history="1">
        <w:r w:rsidRPr="00EE2833">
          <w:rPr>
            <w:rFonts w:ascii="Arial" w:eastAsia="Times New Roman" w:hAnsi="Arial" w:cs="Arial"/>
            <w:color w:val="B12E32"/>
            <w:spacing w:val="2"/>
            <w:sz w:val="21"/>
            <w:szCs w:val="21"/>
            <w:u w:val="single"/>
            <w:lang w:eastAsia="ru-RU"/>
          </w:rPr>
          <w:t>общий анализ мочи</w:t>
        </w:r>
      </w:hyperlink>
      <w:r w:rsidRPr="00EE2833">
        <w:rPr>
          <w:rFonts w:ascii="Arial" w:eastAsia="Times New Roman" w:hAnsi="Arial" w:cs="Arial"/>
          <w:color w:val="000000"/>
          <w:spacing w:val="2"/>
          <w:sz w:val="21"/>
          <w:szCs w:val="21"/>
          <w:lang w:eastAsia="ru-RU"/>
        </w:rPr>
        <w:t>, </w:t>
      </w:r>
      <w:hyperlink r:id="rId289" w:anchor="v12856924_ru" w:tooltip="Общий анализ крови" w:history="1">
        <w:r w:rsidRPr="00EE2833">
          <w:rPr>
            <w:rFonts w:ascii="Arial" w:eastAsia="Times New Roman" w:hAnsi="Arial" w:cs="Arial"/>
            <w:color w:val="B12E32"/>
            <w:spacing w:val="2"/>
            <w:sz w:val="21"/>
            <w:szCs w:val="21"/>
            <w:u w:val="single"/>
            <w:lang w:eastAsia="ru-RU"/>
          </w:rPr>
          <w:t>общий анализ крови с подсчетом форменных элементов</w:t>
        </w:r>
      </w:hyperlink>
      <w:r w:rsidRPr="00EE2833">
        <w:rPr>
          <w:rFonts w:ascii="Arial" w:eastAsia="Times New Roman" w:hAnsi="Arial" w:cs="Arial"/>
          <w:color w:val="000000"/>
          <w:spacing w:val="2"/>
          <w:sz w:val="21"/>
          <w:szCs w:val="21"/>
          <w:lang w:eastAsia="ru-RU"/>
        </w:rPr>
        <w:t>, а также анализы крови для оценки функции печени, почек и поджелудочной железы. Обычно, если люди старше 50 лет или имеют факторы риска развития рака толстой кишки (например, наличие заболевания в семейном анамнезе), также рекомендуется </w:t>
      </w:r>
      <w:proofErr w:type="spellStart"/>
      <w:r w:rsidRPr="00EE2833">
        <w:rPr>
          <w:rFonts w:ascii="Arial" w:eastAsia="Times New Roman" w:hAnsi="Arial" w:cs="Arial"/>
          <w:color w:val="000000"/>
          <w:spacing w:val="2"/>
          <w:sz w:val="21"/>
          <w:szCs w:val="21"/>
          <w:lang w:eastAsia="ru-RU"/>
        </w:rPr>
        <w:fldChar w:fldCharType="begin"/>
      </w:r>
      <w:r w:rsidRPr="00EE2833">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4%D0%B8%D0%B0%D0%B3%D0%BD%D0%BE%D1%81%D1%82%D0%B8%D0%BA%D0%B0-%D0%BD%D0%B0%D1%80%D1%83%D1%88%D0%B5%D0%BD%D0%B8%D0%B9-%D0%BF%D0%B8%D1%89%D0%B5%D0%B2%D0%B0%D1%80%D0%B5%D0%BD%D0%B8%D1%8F/%D1%8D%D0%BD%D0%B4%D0%BE%D1%81%D0%BA%D0%BE%D0%BF%D0%B8%D1%87%D0%B5%D1%81%D0%BA%D0%BE%D0%B5-%D0%B8%D1%81%D1%81%D0%BB%D0%B5%D0%B4%D0%BE%D0%B2%D0%B0%D0%BD%D0%B8%D0%B5" \o "Эндоскопическое исследование" </w:instrText>
      </w:r>
      <w:r w:rsidRPr="00EE2833">
        <w:rPr>
          <w:rFonts w:ascii="Arial" w:eastAsia="Times New Roman" w:hAnsi="Arial" w:cs="Arial"/>
          <w:color w:val="000000"/>
          <w:spacing w:val="2"/>
          <w:sz w:val="21"/>
          <w:szCs w:val="21"/>
          <w:lang w:eastAsia="ru-RU"/>
        </w:rPr>
        <w:fldChar w:fldCharType="separate"/>
      </w:r>
      <w:r w:rsidRPr="00EE2833">
        <w:rPr>
          <w:rFonts w:ascii="Arial" w:eastAsia="Times New Roman" w:hAnsi="Arial" w:cs="Arial"/>
          <w:color w:val="B12E32"/>
          <w:spacing w:val="2"/>
          <w:sz w:val="21"/>
          <w:szCs w:val="21"/>
          <w:u w:val="single"/>
          <w:lang w:eastAsia="ru-RU"/>
        </w:rPr>
        <w:t>колоноскопия</w:t>
      </w:r>
      <w:proofErr w:type="spellEnd"/>
      <w:r w:rsidRPr="00EE2833">
        <w:rPr>
          <w:rFonts w:ascii="Arial" w:eastAsia="Times New Roman" w:hAnsi="Arial" w:cs="Arial"/>
          <w:color w:val="000000"/>
          <w:spacing w:val="2"/>
          <w:sz w:val="21"/>
          <w:szCs w:val="21"/>
          <w:lang w:eastAsia="ru-RU"/>
        </w:rPr>
        <w:fldChar w:fldCharType="end"/>
      </w:r>
      <w:r w:rsidRPr="00EE2833">
        <w:rPr>
          <w:rFonts w:ascii="Arial" w:eastAsia="Times New Roman" w:hAnsi="Arial" w:cs="Arial"/>
          <w:color w:val="000000"/>
          <w:spacing w:val="2"/>
          <w:sz w:val="21"/>
          <w:szCs w:val="21"/>
          <w:lang w:eastAsia="ru-RU"/>
        </w:rPr>
        <w:t>. Некоторые врачи рекомендуют проведение </w:t>
      </w:r>
      <w:hyperlink r:id="rId290" w:tooltip="Компьютерная томография (КТ)" w:history="1">
        <w:r w:rsidRPr="00EE2833">
          <w:rPr>
            <w:rFonts w:ascii="Arial" w:eastAsia="Times New Roman" w:hAnsi="Arial" w:cs="Arial"/>
            <w:color w:val="B12E32"/>
            <w:spacing w:val="2"/>
            <w:sz w:val="21"/>
            <w:szCs w:val="21"/>
            <w:u w:val="single"/>
            <w:lang w:eastAsia="ru-RU"/>
          </w:rPr>
          <w:t>компьютерной томографии (К</w:t>
        </w:r>
        <w:proofErr w:type="gramStart"/>
        <w:r w:rsidRPr="00EE2833">
          <w:rPr>
            <w:rFonts w:ascii="Arial" w:eastAsia="Times New Roman" w:hAnsi="Arial" w:cs="Arial"/>
            <w:color w:val="B12E32"/>
            <w:spacing w:val="2"/>
            <w:sz w:val="21"/>
            <w:szCs w:val="21"/>
            <w:u w:val="single"/>
            <w:lang w:eastAsia="ru-RU"/>
          </w:rPr>
          <w:t>T</w:t>
        </w:r>
        <w:proofErr w:type="gramEnd"/>
        <w:r w:rsidRPr="00EE2833">
          <w:rPr>
            <w:rFonts w:ascii="Arial" w:eastAsia="Times New Roman" w:hAnsi="Arial" w:cs="Arial"/>
            <w:color w:val="B12E32"/>
            <w:spacing w:val="2"/>
            <w:sz w:val="21"/>
            <w:szCs w:val="21"/>
            <w:u w:val="single"/>
            <w:lang w:eastAsia="ru-RU"/>
          </w:rPr>
          <w:t>) брюшной полости</w:t>
        </w:r>
      </w:hyperlink>
      <w:r w:rsidRPr="00EE2833">
        <w:rPr>
          <w:rFonts w:ascii="Arial" w:eastAsia="Times New Roman" w:hAnsi="Arial" w:cs="Arial"/>
          <w:color w:val="000000"/>
          <w:spacing w:val="2"/>
          <w:sz w:val="21"/>
          <w:szCs w:val="21"/>
          <w:lang w:eastAsia="ru-RU"/>
        </w:rPr>
        <w:t xml:space="preserve"> людям в возрасте до 50 лет, однако другие врачи ждут развития определенных симптомов. Другие анализы проводят на </w:t>
      </w:r>
      <w:r w:rsidRPr="00EE2833">
        <w:rPr>
          <w:rFonts w:ascii="Arial" w:eastAsia="Times New Roman" w:hAnsi="Arial" w:cs="Arial"/>
          <w:color w:val="000000"/>
          <w:spacing w:val="2"/>
          <w:sz w:val="21"/>
          <w:szCs w:val="21"/>
          <w:lang w:eastAsia="ru-RU"/>
        </w:rPr>
        <w:lastRenderedPageBreak/>
        <w:t xml:space="preserve">основании результатов анамнеза и </w:t>
      </w:r>
      <w:proofErr w:type="spellStart"/>
      <w:r w:rsidRPr="00EE2833">
        <w:rPr>
          <w:rFonts w:ascii="Arial" w:eastAsia="Times New Roman" w:hAnsi="Arial" w:cs="Arial"/>
          <w:color w:val="000000"/>
          <w:spacing w:val="2"/>
          <w:sz w:val="21"/>
          <w:szCs w:val="21"/>
          <w:lang w:eastAsia="ru-RU"/>
        </w:rPr>
        <w:t>физикального</w:t>
      </w:r>
      <w:proofErr w:type="spellEnd"/>
      <w:r w:rsidRPr="00EE2833">
        <w:rPr>
          <w:rFonts w:ascii="Arial" w:eastAsia="Times New Roman" w:hAnsi="Arial" w:cs="Arial"/>
          <w:color w:val="000000"/>
          <w:spacing w:val="2"/>
          <w:sz w:val="21"/>
          <w:szCs w:val="21"/>
          <w:lang w:eastAsia="ru-RU"/>
        </w:rPr>
        <w:t xml:space="preserve"> обследования ( </w:t>
      </w:r>
      <w:hyperlink r:id="rId291" w:anchor="v5611837_ru" w:history="1">
        <w:r w:rsidRPr="00EE2833">
          <w:rPr>
            <w:rFonts w:ascii="Arial" w:eastAsia="Times New Roman" w:hAnsi="Arial" w:cs="Arial"/>
            <w:color w:val="B12E32"/>
            <w:spacing w:val="2"/>
            <w:sz w:val="21"/>
            <w:szCs w:val="21"/>
            <w:u w:val="single"/>
            <w:lang w:eastAsia="ru-RU"/>
          </w:rPr>
          <w:t>Физические причины и признаки хронической боли в животе</w:t>
        </w:r>
      </w:hyperlink>
      <w:r w:rsidRPr="00EE2833">
        <w:rPr>
          <w:rFonts w:ascii="Arial" w:eastAsia="Times New Roman" w:hAnsi="Arial" w:cs="Arial"/>
          <w:color w:val="000000"/>
          <w:spacing w:val="2"/>
          <w:sz w:val="21"/>
          <w:szCs w:val="21"/>
          <w:lang w:eastAsia="ru-RU"/>
        </w:rPr>
        <w:t>).</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Дополнительные анализы проводят в случае отклонения от нормы результатов анализов, либо если у людей развиваются новые симптомы, или если во время обследования обнаружены новые отклонения.</w:t>
      </w:r>
    </w:p>
    <w:p w:rsidR="00EE2833" w:rsidRPr="00EE2833" w:rsidRDefault="00EE2833" w:rsidP="00EE2833">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EE2833">
        <w:rPr>
          <w:rFonts w:ascii="Arial" w:eastAsia="Times New Roman" w:hAnsi="Arial" w:cs="Arial"/>
          <w:b/>
          <w:bCs/>
          <w:color w:val="9C2426"/>
          <w:spacing w:val="4"/>
          <w:sz w:val="36"/>
          <w:szCs w:val="36"/>
          <w:lang w:eastAsia="ru-RU"/>
        </w:rPr>
        <w:t>Лечение</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Лечение боли в животе зависит от ее причины и симптомов. Например, если у человека непереносимость лактозы, то может помочь диета без лактозы (исключающая молоко и другие молочные продукты). При возникновении у человека запоров может помочь использование в течение нескольких дней слабительного средства плюс добавление к диете клетчатки.</w:t>
      </w:r>
    </w:p>
    <w:p w:rsidR="00EE2833" w:rsidRPr="00EE2833" w:rsidRDefault="00EE2833" w:rsidP="00EE2833">
      <w:pPr>
        <w:shd w:val="clear" w:color="auto" w:fill="FFFFFF"/>
        <w:spacing w:after="150" w:line="465" w:lineRule="atLeast"/>
        <w:outlineLvl w:val="2"/>
        <w:rPr>
          <w:rFonts w:ascii="Arial" w:eastAsia="Times New Roman" w:hAnsi="Arial" w:cs="Arial"/>
          <w:color w:val="000000"/>
          <w:spacing w:val="3"/>
          <w:sz w:val="27"/>
          <w:szCs w:val="27"/>
          <w:lang w:eastAsia="ru-RU"/>
        </w:rPr>
      </w:pPr>
      <w:r w:rsidRPr="00EE2833">
        <w:rPr>
          <w:rFonts w:ascii="Arial" w:eastAsia="Times New Roman" w:hAnsi="Arial" w:cs="Arial"/>
          <w:color w:val="000000"/>
          <w:spacing w:val="3"/>
          <w:sz w:val="27"/>
          <w:szCs w:val="27"/>
          <w:lang w:eastAsia="ru-RU"/>
        </w:rPr>
        <w:t>Функциональная боль в животе</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Лечение функциональной боли зависит от симптомов и в первую очередь направлено на то, чтобы помочь людям вернуться к нормальной повседневной деятельности и уменьшить ощущение дискомфорта. Обычно лечение включает сочетание методов. Для подбора наилучшего сочетания может потребоваться несколько визитов к врачу. Врачи часто планируют визиты последующего наблюдения в зависимости от потребностей людей. Визиты могут продолжаться и после того, как проблема будет решена.</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После диагностирования функциональной боли врачи подчеркивают, что боль, хотя и реальна, обычно не имеет серьезной причины, и что эмоциональные факторы (такие как стресс, беспокойство, депрессия) могут спровоцировать или обострить эпизод боли. Врачи стараются избегать повторного проведения анализов после того, как тщательное тестирование показало отсутствие физической причины симптомов.</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Несмотря на то, что методы лечения функциональной хронической боли в животе отсутствуют, имеется много полезных мер. Эти меры основаны на доверии и понимании между врачом, пациентом и членами семьи пациента. Врачи объясняют, как результаты лабораторных исследований и других анализов показывают, что пациенту не угрожает опасность. Врачи рекомендуют участвовать в трудовой, школьной и общественной деятельности. Такое участие не ухудшает состояние, а, наоборот, способствует обретению независимости и уверенности в своих силах. Люди, отказавшиеся от своей повседневной деятельности, рискуют позволить симптомам контролировать их жизнь вместо того, чтобы самим контролировать симптомы.</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Врачи могут рекомендовать диету с высоким содержанием клетчатки и пищевые добавки с клетчаткой. Возможно, потребуется избегать употребления продуктов, которые вызывают боль. Например, некоторым людям следует избегать употребления большого количества продуктов, трудных для переваривания и способствующих выработке большого количества газа, и избегать употребления напитков с высоким содержанием сахара.</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lastRenderedPageBreak/>
        <w:t>С переменным успехом пытались применять многие лекарственные препараты. Они включают препараты, которые уменьшают или прекращают мышечные спазмы в пищеварительном тракте (спазмолитики), а также масло перечной мяты.</w:t>
      </w:r>
    </w:p>
    <w:p w:rsidR="00EE2833" w:rsidRPr="00EE2833" w:rsidRDefault="00EE2833" w:rsidP="00EE2833">
      <w:pPr>
        <w:shd w:val="clear" w:color="auto" w:fill="FFFFFF"/>
        <w:spacing w:after="240" w:line="330" w:lineRule="atLeast"/>
        <w:rPr>
          <w:rFonts w:ascii="Arial" w:eastAsia="Times New Roman" w:hAnsi="Arial" w:cs="Arial"/>
          <w:color w:val="000000"/>
          <w:spacing w:val="2"/>
          <w:sz w:val="21"/>
          <w:szCs w:val="21"/>
          <w:lang w:eastAsia="ru-RU"/>
        </w:rPr>
      </w:pPr>
      <w:r w:rsidRPr="00EE2833">
        <w:rPr>
          <w:rFonts w:ascii="Arial" w:eastAsia="Times New Roman" w:hAnsi="Arial" w:cs="Arial"/>
          <w:color w:val="000000"/>
          <w:spacing w:val="2"/>
          <w:sz w:val="21"/>
          <w:szCs w:val="21"/>
          <w:lang w:eastAsia="ru-RU"/>
        </w:rPr>
        <w:t>Необходимо свести к минимуму источники стресса или тревожности. Родители и другие члены семьи не должны уделять боли слишком много внимания, что позволит избежать ее усиления. Если человек продолжает испытывать беспокойство или находится в подавленном состоянии, и это, видимо, связано с болью, врачи могут прописать антидепрессанты или лекарственные препараты для снижения тревожности. Методы лечения, помогающие людям изменить свое поведение, такие, как обучение релаксации, биологическая обратная связь и гипноз, также могут помочь снизить тревожность и помочь людям лучше переносить боль.</w:t>
      </w:r>
    </w:p>
    <w:p w:rsidR="00EE2833" w:rsidRPr="00EE2833" w:rsidRDefault="00EE2833" w:rsidP="00EE2833">
      <w:pPr>
        <w:shd w:val="clear" w:color="auto" w:fill="FFFFFF"/>
        <w:spacing w:after="0" w:line="330" w:lineRule="atLeast"/>
        <w:rPr>
          <w:rFonts w:ascii="Arial" w:eastAsia="Times New Roman" w:hAnsi="Arial" w:cs="Arial"/>
          <w:color w:val="000000"/>
          <w:spacing w:val="2"/>
          <w:sz w:val="21"/>
          <w:szCs w:val="21"/>
          <w:lang w:eastAsia="ru-RU"/>
        </w:rPr>
      </w:pPr>
      <w:r w:rsidRPr="00EE2833">
        <w:rPr>
          <w:rFonts w:ascii="Arial" w:eastAsia="Times New Roman" w:hAnsi="Arial" w:cs="Arial"/>
          <w:b/>
          <w:bCs/>
          <w:color w:val="000000"/>
          <w:spacing w:val="2"/>
          <w:sz w:val="21"/>
          <w:szCs w:val="21"/>
          <w:lang w:eastAsia="ru-RU"/>
        </w:rPr>
        <w:t>Детям</w:t>
      </w:r>
      <w:r w:rsidRPr="00EE2833">
        <w:rPr>
          <w:rFonts w:ascii="Arial" w:eastAsia="Times New Roman" w:hAnsi="Arial" w:cs="Arial"/>
          <w:color w:val="000000"/>
          <w:spacing w:val="2"/>
          <w:sz w:val="21"/>
          <w:szCs w:val="21"/>
          <w:lang w:eastAsia="ru-RU"/>
        </w:rPr>
        <w:t xml:space="preserve"> очень важна помощь родителей. Родителям советуют поощрять ребенка к независимости и выполнению обычных обязанностей, особенно во время учебы школе. Отказ от участия в различных видах деятельности может фактически увеличить тревожность ребенка. Родители могут помочь ребенку контролировать боль </w:t>
      </w:r>
      <w:proofErr w:type="gramStart"/>
      <w:r w:rsidRPr="00EE2833">
        <w:rPr>
          <w:rFonts w:ascii="Arial" w:eastAsia="Times New Roman" w:hAnsi="Arial" w:cs="Arial"/>
          <w:color w:val="000000"/>
          <w:spacing w:val="2"/>
          <w:sz w:val="21"/>
          <w:szCs w:val="21"/>
          <w:lang w:eastAsia="ru-RU"/>
        </w:rPr>
        <w:t>при</w:t>
      </w:r>
      <w:proofErr w:type="gramEnd"/>
      <w:r w:rsidRPr="00EE2833">
        <w:rPr>
          <w:rFonts w:ascii="Arial" w:eastAsia="Times New Roman" w:hAnsi="Arial" w:cs="Arial"/>
          <w:color w:val="000000"/>
          <w:spacing w:val="2"/>
          <w:sz w:val="21"/>
          <w:szCs w:val="21"/>
          <w:lang w:eastAsia="ru-RU"/>
        </w:rPr>
        <w:t xml:space="preserve"> занятиями повседневной деятельностью, хваля и поощряя ребенка за независимое и ответственное поведение. Например, родители могут поощрить ребенка, запланировав специальное мероприятие с ребенком или поездку «на природу». Также может помочь участие школьного персонала. Можно договориться, чтобы ребенку разрешали в течение школьного дня некоторое время отдыхать в кабинете медсестры, а затем возвращаться в класс через 15–30 минут. Медсестра может иногда разрешать ребенку звонить родителям, чтобы те уговорили ребенка оставаться в школе.</w:t>
      </w:r>
    </w:p>
    <w:p w:rsidR="00EE2833" w:rsidRPr="00EE2833" w:rsidRDefault="00EE2833" w:rsidP="00EE2833">
      <w:pPr>
        <w:pBdr>
          <w:bottom w:val="single" w:sz="6" w:space="9" w:color="BCBCBC"/>
        </w:pBdr>
        <w:shd w:val="clear" w:color="auto" w:fill="FFFFFF"/>
        <w:spacing w:after="0" w:line="240" w:lineRule="auto"/>
        <w:outlineLvl w:val="1"/>
        <w:rPr>
          <w:rFonts w:ascii="Arial" w:eastAsia="Times New Roman" w:hAnsi="Arial" w:cs="Arial"/>
          <w:b/>
          <w:bCs/>
          <w:color w:val="9C2426"/>
          <w:spacing w:val="4"/>
          <w:sz w:val="36"/>
          <w:szCs w:val="36"/>
          <w:lang w:eastAsia="ru-RU"/>
        </w:rPr>
      </w:pPr>
      <w:r w:rsidRPr="00EE2833">
        <w:rPr>
          <w:rFonts w:ascii="Arial" w:eastAsia="Times New Roman" w:hAnsi="Arial" w:cs="Arial"/>
          <w:b/>
          <w:bCs/>
          <w:color w:val="9C2426"/>
          <w:spacing w:val="4"/>
          <w:sz w:val="36"/>
          <w:szCs w:val="36"/>
          <w:lang w:eastAsia="ru-RU"/>
        </w:rPr>
        <w:t xml:space="preserve">Ключевые моменты </w:t>
      </w:r>
    </w:p>
    <w:p w:rsidR="00EE2833" w:rsidRPr="00EE2833" w:rsidRDefault="00EE2833" w:rsidP="00EE2833">
      <w:pPr>
        <w:numPr>
          <w:ilvl w:val="0"/>
          <w:numId w:val="88"/>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EE2833">
        <w:rPr>
          <w:rFonts w:ascii="Arial" w:eastAsia="Times New Roman" w:hAnsi="Arial" w:cs="Arial"/>
          <w:b/>
          <w:bCs/>
          <w:color w:val="B12E32"/>
          <w:spacing w:val="2"/>
          <w:sz w:val="21"/>
          <w:szCs w:val="21"/>
          <w:lang w:eastAsia="ru-RU"/>
        </w:rPr>
        <w:t>Обычно хроническая или повторяющаяся боль в животе является функциональной болью (то есть, у людей возникает боль, но нет конкретного физического расстройства и никаких других проблем со стороны желудочно-кишечного тракта).</w:t>
      </w:r>
    </w:p>
    <w:p w:rsidR="00EE2833" w:rsidRPr="00EE2833" w:rsidRDefault="00EE2833" w:rsidP="00EE2833">
      <w:pPr>
        <w:numPr>
          <w:ilvl w:val="0"/>
          <w:numId w:val="88"/>
        </w:numPr>
        <w:shd w:val="clear" w:color="auto" w:fill="FAF1F2"/>
        <w:spacing w:after="240" w:line="330" w:lineRule="atLeast"/>
        <w:ind w:left="600"/>
        <w:rPr>
          <w:rFonts w:ascii="Arial" w:eastAsia="Times New Roman" w:hAnsi="Arial" w:cs="Arial"/>
          <w:b/>
          <w:bCs/>
          <w:color w:val="B12E32"/>
          <w:spacing w:val="2"/>
          <w:sz w:val="21"/>
          <w:szCs w:val="21"/>
          <w:lang w:eastAsia="ru-RU"/>
        </w:rPr>
      </w:pPr>
      <w:proofErr w:type="gramStart"/>
      <w:r w:rsidRPr="00EE2833">
        <w:rPr>
          <w:rFonts w:ascii="Arial" w:eastAsia="Times New Roman" w:hAnsi="Arial" w:cs="Arial"/>
          <w:b/>
          <w:bCs/>
          <w:color w:val="B12E32"/>
          <w:spacing w:val="2"/>
          <w:sz w:val="21"/>
          <w:szCs w:val="21"/>
          <w:lang w:eastAsia="ru-RU"/>
        </w:rPr>
        <w:t>Симптомы, требующие немедленного внимания врача, включают высокую температуру, потерю аппетита или снижение массы тела, боль, пробуждающую пациента, кровь в кале или моче, желтуху, сильную тошноту и рвоту, затрудненное глотание, отек ног и/или брюшной полости.</w:t>
      </w:r>
      <w:proofErr w:type="gramEnd"/>
    </w:p>
    <w:p w:rsidR="00EE2833" w:rsidRPr="00EE2833" w:rsidRDefault="00EE2833" w:rsidP="00EE2833">
      <w:pPr>
        <w:numPr>
          <w:ilvl w:val="0"/>
          <w:numId w:val="88"/>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EE2833">
        <w:rPr>
          <w:rFonts w:ascii="Arial" w:eastAsia="Times New Roman" w:hAnsi="Arial" w:cs="Arial"/>
          <w:b/>
          <w:bCs/>
          <w:color w:val="B12E32"/>
          <w:spacing w:val="2"/>
          <w:sz w:val="21"/>
          <w:szCs w:val="21"/>
          <w:lang w:eastAsia="ru-RU"/>
        </w:rPr>
        <w:t>Анализы крови и мочи обычно проводят для проверки на наличие расстройств, способных вызывать боль.</w:t>
      </w:r>
    </w:p>
    <w:p w:rsidR="00EE2833" w:rsidRPr="00EE2833" w:rsidRDefault="00EE2833" w:rsidP="00EE2833">
      <w:pPr>
        <w:numPr>
          <w:ilvl w:val="0"/>
          <w:numId w:val="88"/>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EE2833">
        <w:rPr>
          <w:rFonts w:ascii="Arial" w:eastAsia="Times New Roman" w:hAnsi="Arial" w:cs="Arial"/>
          <w:b/>
          <w:bCs/>
          <w:color w:val="B12E32"/>
          <w:spacing w:val="2"/>
          <w:sz w:val="21"/>
          <w:szCs w:val="21"/>
          <w:lang w:eastAsia="ru-RU"/>
        </w:rPr>
        <w:t>Дополнительные анализы необходимы только в случае, если у людей наблюдаются отклонения в результатах лабораторных исследований, настораживающие признаки или симптомы определенного расстройства.</w:t>
      </w:r>
    </w:p>
    <w:p w:rsidR="00EE2833" w:rsidRPr="00EE2833" w:rsidRDefault="00EE2833" w:rsidP="00EE2833">
      <w:pPr>
        <w:numPr>
          <w:ilvl w:val="0"/>
          <w:numId w:val="88"/>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EE2833">
        <w:rPr>
          <w:rFonts w:ascii="Arial" w:eastAsia="Times New Roman" w:hAnsi="Arial" w:cs="Arial"/>
          <w:b/>
          <w:bCs/>
          <w:color w:val="B12E32"/>
          <w:spacing w:val="2"/>
          <w:sz w:val="21"/>
          <w:szCs w:val="21"/>
          <w:lang w:eastAsia="ru-RU"/>
        </w:rPr>
        <w:t xml:space="preserve">Лечение функциональной боли включает обучение минимизации стресса или тревожности, занятие обычной повседневной деятельностью, пробу пищевых </w:t>
      </w:r>
      <w:r w:rsidRPr="00EE2833">
        <w:rPr>
          <w:rFonts w:ascii="Arial" w:eastAsia="Times New Roman" w:hAnsi="Arial" w:cs="Arial"/>
          <w:b/>
          <w:bCs/>
          <w:color w:val="B12E32"/>
          <w:spacing w:val="2"/>
          <w:sz w:val="21"/>
          <w:szCs w:val="21"/>
          <w:lang w:eastAsia="ru-RU"/>
        </w:rPr>
        <w:lastRenderedPageBreak/>
        <w:t>добавок с клетчаткой, препараты, которые уменьшают или прекращают мышечные спазмы в пищеварительном тракте, эпизодическое применение лекарственных препаратов или использование методов изменения поведения для снижения тревожности и/или изменение рациона.</w:t>
      </w:r>
    </w:p>
    <w:p w:rsidR="002C744C" w:rsidRDefault="002C744C" w:rsidP="002F7882">
      <w:pPr>
        <w:shd w:val="clear" w:color="auto" w:fill="FFFFFF"/>
        <w:spacing w:after="240" w:line="330" w:lineRule="atLeast"/>
        <w:rPr>
          <w:rFonts w:ascii="Arial" w:eastAsia="Times New Roman" w:hAnsi="Arial" w:cs="Arial"/>
          <w:color w:val="000000"/>
          <w:spacing w:val="2"/>
          <w:sz w:val="21"/>
          <w:szCs w:val="21"/>
          <w:lang w:eastAsia="ru-RU"/>
        </w:rPr>
      </w:pPr>
    </w:p>
    <w:p w:rsidR="00EF0638" w:rsidRDefault="00EF0638" w:rsidP="002F7882">
      <w:pPr>
        <w:shd w:val="clear" w:color="auto" w:fill="FFFFFF"/>
        <w:spacing w:after="240" w:line="330" w:lineRule="atLeast"/>
        <w:rPr>
          <w:rFonts w:ascii="Arial" w:eastAsia="Times New Roman" w:hAnsi="Arial" w:cs="Arial"/>
          <w:color w:val="000000"/>
          <w:spacing w:val="2"/>
          <w:sz w:val="21"/>
          <w:szCs w:val="21"/>
          <w:lang w:eastAsia="ru-RU"/>
        </w:rPr>
      </w:pPr>
    </w:p>
    <w:p w:rsidR="00EF0638" w:rsidRPr="00EF0638" w:rsidRDefault="00EF0638" w:rsidP="00EF0638">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EF0638">
        <w:rPr>
          <w:rFonts w:ascii="Arial" w:eastAsia="Times New Roman" w:hAnsi="Arial" w:cs="Arial"/>
          <w:b/>
          <w:bCs/>
          <w:color w:val="282828"/>
          <w:spacing w:val="-17"/>
          <w:kern w:val="36"/>
          <w:sz w:val="60"/>
          <w:szCs w:val="60"/>
          <w:lang w:eastAsia="ru-RU"/>
        </w:rPr>
        <w:t>Синдром раздраженного кишечника (СРК)</w:t>
      </w:r>
    </w:p>
    <w:p w:rsidR="00EF0638" w:rsidRPr="00EF0638" w:rsidRDefault="00EF0638" w:rsidP="00EF0638">
      <w:pPr>
        <w:spacing w:after="240" w:line="315" w:lineRule="atLeast"/>
        <w:textAlignment w:val="top"/>
        <w:rPr>
          <w:rFonts w:ascii="Arial" w:eastAsia="Times New Roman" w:hAnsi="Arial" w:cs="Arial"/>
          <w:i/>
          <w:iCs/>
          <w:color w:val="000000"/>
          <w:spacing w:val="2"/>
          <w:sz w:val="21"/>
          <w:szCs w:val="21"/>
          <w:lang w:eastAsia="ru-RU"/>
        </w:rPr>
      </w:pPr>
      <w:r w:rsidRPr="00EF0638">
        <w:rPr>
          <w:rFonts w:ascii="Arial" w:eastAsia="Times New Roman" w:hAnsi="Arial" w:cs="Arial"/>
          <w:i/>
          <w:iCs/>
          <w:color w:val="000000"/>
          <w:spacing w:val="2"/>
          <w:sz w:val="21"/>
          <w:szCs w:val="21"/>
          <w:lang w:eastAsia="ru-RU"/>
        </w:rPr>
        <w:t>Авторы: </w:t>
      </w:r>
    </w:p>
    <w:p w:rsidR="00EF0638" w:rsidRPr="00EF0638" w:rsidRDefault="00EF0638" w:rsidP="00EF0638">
      <w:pPr>
        <w:spacing w:after="0" w:line="0" w:lineRule="auto"/>
        <w:textAlignment w:val="top"/>
        <w:rPr>
          <w:rFonts w:ascii="Arial" w:eastAsia="Times New Roman" w:hAnsi="Arial" w:cs="Arial"/>
          <w:i/>
          <w:iCs/>
          <w:color w:val="000000"/>
          <w:spacing w:val="2"/>
          <w:sz w:val="2"/>
          <w:szCs w:val="2"/>
          <w:lang w:val="en-US" w:eastAsia="ru-RU"/>
        </w:rPr>
      </w:pPr>
      <w:hyperlink r:id="rId292" w:tgtFrame="_blank" w:history="1">
        <w:r w:rsidRPr="00EF0638">
          <w:rPr>
            <w:rFonts w:ascii="Arial" w:eastAsia="Times New Roman" w:hAnsi="Arial" w:cs="Arial"/>
            <w:b/>
            <w:bCs/>
            <w:i/>
            <w:iCs/>
            <w:color w:val="B12E32"/>
            <w:spacing w:val="2"/>
            <w:sz w:val="21"/>
            <w:szCs w:val="21"/>
            <w:u w:val="single"/>
            <w:lang w:val="en-US" w:eastAsia="ru-RU"/>
          </w:rPr>
          <w:t xml:space="preserve">Stephanie M. </w:t>
        </w:r>
        <w:proofErr w:type="spellStart"/>
        <w:r w:rsidRPr="00EF0638">
          <w:rPr>
            <w:rFonts w:ascii="Arial" w:eastAsia="Times New Roman" w:hAnsi="Arial" w:cs="Arial"/>
            <w:b/>
            <w:bCs/>
            <w:i/>
            <w:iCs/>
            <w:color w:val="B12E32"/>
            <w:spacing w:val="2"/>
            <w:sz w:val="21"/>
            <w:szCs w:val="21"/>
            <w:u w:val="single"/>
            <w:lang w:val="en-US" w:eastAsia="ru-RU"/>
          </w:rPr>
          <w:t>Moleski</w:t>
        </w:r>
        <w:proofErr w:type="spellEnd"/>
      </w:hyperlink>
      <w:r w:rsidRPr="00EF0638">
        <w:rPr>
          <w:rFonts w:ascii="Arial" w:eastAsia="Times New Roman" w:hAnsi="Arial" w:cs="Arial"/>
          <w:i/>
          <w:iCs/>
          <w:color w:val="000000"/>
          <w:spacing w:val="2"/>
          <w:sz w:val="2"/>
          <w:szCs w:val="2"/>
          <w:lang w:val="en-US" w:eastAsia="ru-RU"/>
        </w:rPr>
        <w:t> </w:t>
      </w:r>
    </w:p>
    <w:p w:rsidR="00EF0638" w:rsidRPr="00EF0638" w:rsidRDefault="00EF0638" w:rsidP="00EF0638">
      <w:pPr>
        <w:spacing w:after="240" w:line="315" w:lineRule="atLeast"/>
        <w:textAlignment w:val="top"/>
        <w:rPr>
          <w:rFonts w:ascii="Arial" w:eastAsia="Times New Roman" w:hAnsi="Arial" w:cs="Arial"/>
          <w:i/>
          <w:iCs/>
          <w:color w:val="000000"/>
          <w:spacing w:val="2"/>
          <w:sz w:val="21"/>
          <w:szCs w:val="21"/>
          <w:lang w:val="en-US" w:eastAsia="ru-RU"/>
        </w:rPr>
      </w:pPr>
      <w:r w:rsidRPr="00EF0638">
        <w:rPr>
          <w:rFonts w:ascii="Arial" w:eastAsia="Times New Roman" w:hAnsi="Arial" w:cs="Arial"/>
          <w:i/>
          <w:iCs/>
          <w:color w:val="000000"/>
          <w:spacing w:val="2"/>
          <w:sz w:val="21"/>
          <w:szCs w:val="21"/>
          <w:lang w:val="en-US" w:eastAsia="ru-RU"/>
        </w:rPr>
        <w:t>, MD, Sidney Kimmel Medical College at Thomas Jefferson University</w:t>
      </w:r>
    </w:p>
    <w:p w:rsidR="00EF0638" w:rsidRPr="00EF0638" w:rsidRDefault="00EF0638" w:rsidP="00EF0638">
      <w:pPr>
        <w:spacing w:after="0" w:line="315" w:lineRule="atLeast"/>
        <w:textAlignment w:val="top"/>
        <w:rPr>
          <w:rFonts w:ascii="Arial" w:eastAsia="Times New Roman" w:hAnsi="Arial" w:cs="Arial"/>
          <w:i/>
          <w:iCs/>
          <w:color w:val="000000"/>
          <w:spacing w:val="2"/>
          <w:sz w:val="21"/>
          <w:szCs w:val="21"/>
          <w:lang w:eastAsia="ru-RU"/>
        </w:rPr>
      </w:pPr>
      <w:r w:rsidRPr="00EF0638">
        <w:rPr>
          <w:rFonts w:ascii="Arial" w:eastAsia="Times New Roman" w:hAnsi="Arial" w:cs="Arial"/>
          <w:i/>
          <w:iCs/>
          <w:color w:val="000000"/>
          <w:spacing w:val="2"/>
          <w:sz w:val="21"/>
          <w:szCs w:val="21"/>
          <w:lang w:eastAsia="ru-RU"/>
        </w:rPr>
        <w:t>Последний полный пересмотр/исправление сен 2020| Последнее изменение содержания сен 2020</w:t>
      </w:r>
    </w:p>
    <w:p w:rsidR="00EF0638" w:rsidRPr="00EF0638" w:rsidRDefault="00EF0638" w:rsidP="00EF0638">
      <w:pPr>
        <w:shd w:val="clear" w:color="auto" w:fill="113A50"/>
        <w:spacing w:after="0" w:line="240" w:lineRule="auto"/>
        <w:textAlignment w:val="center"/>
        <w:rPr>
          <w:rFonts w:ascii="Arial" w:eastAsia="Times New Roman" w:hAnsi="Arial" w:cs="Arial"/>
          <w:b/>
          <w:bCs/>
          <w:caps/>
          <w:color w:val="FFFFFF"/>
          <w:spacing w:val="2"/>
          <w:sz w:val="20"/>
          <w:szCs w:val="20"/>
          <w:lang w:eastAsia="ru-RU"/>
        </w:rPr>
      </w:pPr>
      <w:r w:rsidRPr="00EF0638">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EF0638" w:rsidRPr="00EF0638" w:rsidRDefault="00EF0638" w:rsidP="00EF0638">
      <w:pPr>
        <w:spacing w:after="0" w:line="240" w:lineRule="auto"/>
        <w:textAlignment w:val="center"/>
        <w:rPr>
          <w:rFonts w:ascii="Times New Roman" w:eastAsia="Times New Roman" w:hAnsi="Times New Roman" w:cs="Times New Roman"/>
          <w:color w:val="0000FF"/>
          <w:sz w:val="27"/>
          <w:szCs w:val="27"/>
          <w:lang w:eastAsia="ru-RU"/>
        </w:rPr>
      </w:pPr>
      <w:r w:rsidRPr="00EF0638">
        <w:rPr>
          <w:rFonts w:ascii="Arial" w:eastAsia="Times New Roman" w:hAnsi="Arial" w:cs="Arial"/>
          <w:color w:val="000000"/>
          <w:sz w:val="27"/>
          <w:szCs w:val="27"/>
          <w:lang w:eastAsia="ru-RU"/>
        </w:rPr>
        <w:t> </w:t>
      </w:r>
      <w:r w:rsidRPr="00EF0638">
        <w:rPr>
          <w:rFonts w:ascii="Arial" w:eastAsia="Times New Roman" w:hAnsi="Arial" w:cs="Arial"/>
          <w:color w:val="000000"/>
          <w:sz w:val="27"/>
          <w:szCs w:val="27"/>
          <w:lang w:eastAsia="ru-RU"/>
        </w:rPr>
        <w:fldChar w:fldCharType="begin"/>
      </w:r>
      <w:r w:rsidRPr="00EF0638">
        <w:rPr>
          <w:rFonts w:ascii="Arial" w:eastAsia="Times New Roman" w:hAnsi="Arial" w:cs="Arial"/>
          <w:color w:val="000000"/>
          <w:sz w:val="27"/>
          <w:szCs w:val="27"/>
          <w:lang w:eastAsia="ru-RU"/>
        </w:rPr>
        <w:instrText xml:space="preserve"> HYPERLINK "https://www.msdmanuals.com/ru/%D0%B4%D0%BE%D0%BC%D0%B0/%D0%BA%D0%BE%D1%80%D0%BE%D1%82%D0%BA%D0%BE-%D0%BE-%D0%B3%D0%BB%D0%B0%D0%B2%D0%BD%D0%BE%D0%BC-%D1%80%D0%B0%D1%81%D1%81%D1%82%D1%80%D0%BE%D0%B9%D1%81%D1%82%D0%B2%D0%B0-%D0%BF%D0%B8%D1%89%D0%B5%D0%B2%D0%B0%D1%80%D0%B5%D0%BD%D0%B8%D1%8F/%D1%81%D0%B8%D0%BD%D0%B4%D1%80%D0%BE%D0%BC-%D1%80%D0%B0%D0%B7%D0%B4%D1%80%D0%B0%D0%B6%D0%B5%D0%BD%D0%BD%D0%BE%D0%B3%D0%BE-%D0%BA%D0%B8%D1%88%D0%B5%D1%87%D0%BD%D0%B8%D0%BA%D0%B0-%D1%81%D1%80%D0%BA/%D1%81%D0%B8%D0%BD%D0%B4%D1%80%D0%BE%D0%BC-%D1%80%D0%B0%D0%B7%D0%B4%D1%80%D0%B0%D0%B6%D0%B5%D0%BD%D0%BD%D0%BE%D0%B3%D0%BE-%D0%BA%D0%B8%D1%88%D0%B5%D1%87%D0%BD%D0%B8%D0%BA%D0%B0-%D1%81%D1%80%D0%BA" </w:instrText>
      </w:r>
      <w:r w:rsidRPr="00EF0638">
        <w:rPr>
          <w:rFonts w:ascii="Arial" w:eastAsia="Times New Roman" w:hAnsi="Arial" w:cs="Arial"/>
          <w:color w:val="000000"/>
          <w:sz w:val="27"/>
          <w:szCs w:val="27"/>
          <w:lang w:eastAsia="ru-RU"/>
        </w:rPr>
        <w:fldChar w:fldCharType="separate"/>
      </w:r>
    </w:p>
    <w:p w:rsidR="00EF0638" w:rsidRPr="00EF0638" w:rsidRDefault="00EF0638" w:rsidP="00EF0638">
      <w:pPr>
        <w:shd w:val="clear" w:color="auto" w:fill="B12E32"/>
        <w:spacing w:after="0" w:line="240" w:lineRule="auto"/>
        <w:jc w:val="center"/>
        <w:textAlignment w:val="center"/>
        <w:rPr>
          <w:rFonts w:ascii="Times New Roman" w:eastAsia="Times New Roman" w:hAnsi="Times New Roman" w:cs="Times New Roman"/>
          <w:b/>
          <w:bCs/>
          <w:caps/>
          <w:color w:val="FFFFFF"/>
          <w:spacing w:val="2"/>
          <w:sz w:val="20"/>
          <w:szCs w:val="20"/>
          <w:lang w:eastAsia="ru-RU"/>
        </w:rPr>
      </w:pPr>
      <w:r w:rsidRPr="00EF0638">
        <w:rPr>
          <w:rFonts w:ascii="Arial" w:eastAsia="Times New Roman" w:hAnsi="Arial" w:cs="Arial"/>
          <w:b/>
          <w:bCs/>
          <w:caps/>
          <w:color w:val="FFFFFF"/>
          <w:spacing w:val="2"/>
          <w:sz w:val="20"/>
          <w:szCs w:val="20"/>
          <w:lang w:eastAsia="ru-RU"/>
        </w:rPr>
        <w:t>ОСНОВНАЯ ИНФОРМАЦИЯ</w:t>
      </w:r>
    </w:p>
    <w:p w:rsidR="00EF0638" w:rsidRPr="00EF0638" w:rsidRDefault="00EF0638" w:rsidP="00EF0638">
      <w:pPr>
        <w:spacing w:after="150" w:line="240" w:lineRule="auto"/>
        <w:textAlignment w:val="center"/>
        <w:rPr>
          <w:rFonts w:ascii="Arial" w:eastAsia="Times New Roman" w:hAnsi="Arial" w:cs="Arial"/>
          <w:color w:val="000000"/>
          <w:sz w:val="27"/>
          <w:szCs w:val="27"/>
          <w:lang w:eastAsia="ru-RU"/>
        </w:rPr>
      </w:pPr>
      <w:r w:rsidRPr="00EF0638">
        <w:rPr>
          <w:rFonts w:ascii="Arial" w:eastAsia="Times New Roman" w:hAnsi="Arial" w:cs="Arial"/>
          <w:color w:val="000000"/>
          <w:sz w:val="27"/>
          <w:szCs w:val="27"/>
          <w:lang w:eastAsia="ru-RU"/>
        </w:rPr>
        <w:fldChar w:fldCharType="end"/>
      </w:r>
    </w:p>
    <w:p w:rsidR="00EF0638" w:rsidRPr="00EF0638" w:rsidRDefault="00EF0638" w:rsidP="00EF0638">
      <w:pPr>
        <w:shd w:val="clear" w:color="auto" w:fill="E7F9FD"/>
        <w:spacing w:line="360" w:lineRule="atLeast"/>
        <w:rPr>
          <w:rFonts w:ascii="Arial" w:eastAsia="Times New Roman" w:hAnsi="Arial" w:cs="Arial"/>
          <w:b/>
          <w:bCs/>
          <w:color w:val="174F6D"/>
          <w:spacing w:val="2"/>
          <w:sz w:val="24"/>
          <w:szCs w:val="24"/>
          <w:lang w:eastAsia="ru-RU"/>
        </w:rPr>
      </w:pPr>
      <w:r w:rsidRPr="00EF0638">
        <w:rPr>
          <w:rFonts w:ascii="Arial" w:eastAsia="Times New Roman" w:hAnsi="Arial" w:cs="Arial"/>
          <w:b/>
          <w:bCs/>
          <w:color w:val="174F6D"/>
          <w:spacing w:val="2"/>
          <w:sz w:val="24"/>
          <w:szCs w:val="24"/>
          <w:lang w:eastAsia="ru-RU"/>
        </w:rPr>
        <w:t>Синдром раздраженного кишечника — это заболевание пищеварительного тракта, которое вызывает рецидивирующую боль в животе и запор или диарею.</w:t>
      </w:r>
    </w:p>
    <w:p w:rsidR="00EF0638" w:rsidRPr="00EF0638" w:rsidRDefault="00EF0638" w:rsidP="00EF0638">
      <w:pPr>
        <w:numPr>
          <w:ilvl w:val="0"/>
          <w:numId w:val="89"/>
        </w:numPr>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Симптомы могут быть различными, но часто включают в себя боль в нижней части живота, вздутие, газы и запор или диарею.</w:t>
      </w:r>
    </w:p>
    <w:p w:rsidR="00EF0638" w:rsidRPr="00EF0638" w:rsidRDefault="00EF0638" w:rsidP="00EF0638">
      <w:pPr>
        <w:numPr>
          <w:ilvl w:val="0"/>
          <w:numId w:val="89"/>
        </w:numPr>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Симптомы синдрома раздраженного кишечника могут быть вызваны различными веществами и эмоциональными факторами.</w:t>
      </w:r>
    </w:p>
    <w:p w:rsidR="00EF0638" w:rsidRPr="00EF0638" w:rsidRDefault="00EF0638" w:rsidP="00EF0638">
      <w:pPr>
        <w:numPr>
          <w:ilvl w:val="0"/>
          <w:numId w:val="89"/>
        </w:numPr>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Врач обычно диагностирует синдром раздраженного кишечника на основании симптомов, но проводит анализы, чтобы исключить другие проблемы.</w:t>
      </w:r>
    </w:p>
    <w:p w:rsidR="00EF0638" w:rsidRPr="00EF0638" w:rsidRDefault="00EF0638" w:rsidP="00EF0638">
      <w:pPr>
        <w:numPr>
          <w:ilvl w:val="0"/>
          <w:numId w:val="89"/>
        </w:numPr>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Изменение питания и лекарственные препараты обычно могут облегчить определенные симптомы.</w:t>
      </w:r>
    </w:p>
    <w:p w:rsidR="00EF0638" w:rsidRPr="00EF0638" w:rsidRDefault="00EF0638" w:rsidP="00EF0638">
      <w:pPr>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Синдром раздраженного кишечника (СРК) часто встречается среди населения в целом. В некоторых, но не во всех исследованиях установлено, что женщины, страдающие СРК, более охотно консультируются с врачом. СРК является наиболее распространенным расстройством, диагностируемым гастроэнтерологами (врачами, которые специализируются на заболеваниях пищеварительного тракта), и распространенной причиной посещения многими людьми основного лечащего врача.</w:t>
      </w:r>
    </w:p>
    <w:p w:rsidR="00EF0638" w:rsidRPr="00EF0638" w:rsidRDefault="00EF0638" w:rsidP="00EF0638">
      <w:pPr>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lastRenderedPageBreak/>
        <w:t>СРК обычно считается функциональным расстройством, потому что он нарушает нормальное функционирование организма, например, перистальтику кишечника, чувствительность нервов в кишечнике или механизм, с помощью которого мозг управляет некоторыми из этих функций. Однако, несмотря на нарушение нормального функционирования, нет никаких структурных аномалий, которые могли бы быть обнаружены с помощью эндоскопа (гибкого зонда, используемого для визуального исследования), рентгенологических исследований, биопсии или анализов крови. Поэтому СРК диагностируют на основании симптомов и нормальных результатов анализов, если их сделали.</w:t>
      </w:r>
    </w:p>
    <w:p w:rsidR="00EF0638" w:rsidRPr="00EF0638" w:rsidRDefault="00EF0638" w:rsidP="00EF0638">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EF0638">
        <w:rPr>
          <w:rFonts w:ascii="Arial" w:eastAsia="Times New Roman" w:hAnsi="Arial" w:cs="Arial"/>
          <w:b/>
          <w:bCs/>
          <w:color w:val="9C2426"/>
          <w:spacing w:val="4"/>
          <w:sz w:val="36"/>
          <w:szCs w:val="36"/>
          <w:lang w:eastAsia="ru-RU"/>
        </w:rPr>
        <w:t>Причины СРК</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Причина синдрома раздраженного кишечника неясна. У многих людей с СРК пищеварительный тракт особенно чувствителен ко многим раздражителям. Люди могут испытывать дискомфорт, вызванный кишечными газами или сокращениями, который не доставляет неудобства другим людям. Хотя складывается мнение, что изменения в кишечной перистальтике, возникающие при СРК, связаны с аномальными сокращениями кишечника, не у всех людей с СРК наблюдаются аномальные сокращения, а у многих из тех, у кого они присутствуют, аномальные сокращения не всегда совпадают с появлением симптомов. У некоторых людей симптомы СРК начинаются после эпизода </w:t>
      </w:r>
      <w:hyperlink r:id="rId293" w:history="1">
        <w:r w:rsidRPr="00EF0638">
          <w:rPr>
            <w:rFonts w:ascii="Arial" w:eastAsia="Times New Roman" w:hAnsi="Arial" w:cs="Arial"/>
            <w:color w:val="B12E32"/>
            <w:spacing w:val="2"/>
            <w:sz w:val="21"/>
            <w:szCs w:val="21"/>
            <w:u w:val="single"/>
            <w:lang w:eastAsia="ru-RU"/>
          </w:rPr>
          <w:t>гастроэнтерита</w:t>
        </w:r>
      </w:hyperlink>
      <w:r w:rsidRPr="00EF0638">
        <w:rPr>
          <w:rFonts w:ascii="Arial" w:eastAsia="Times New Roman" w:hAnsi="Arial" w:cs="Arial"/>
          <w:color w:val="000000"/>
          <w:spacing w:val="2"/>
          <w:sz w:val="21"/>
          <w:szCs w:val="21"/>
          <w:lang w:eastAsia="ru-RU"/>
        </w:rPr>
        <w:t>.</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У некоторых людей симптомы могут быть вызваны высококалорийным питанием или пищей с высоким содержанием жиров.</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proofErr w:type="gramStart"/>
      <w:r w:rsidRPr="00EF0638">
        <w:rPr>
          <w:rFonts w:ascii="Arial" w:eastAsia="Times New Roman" w:hAnsi="Arial" w:cs="Arial"/>
          <w:color w:val="000000"/>
          <w:spacing w:val="2"/>
          <w:sz w:val="21"/>
          <w:szCs w:val="21"/>
          <w:lang w:eastAsia="ru-RU"/>
        </w:rPr>
        <w:t>У других людей симптомы могут обостряться при использовании таких продуктов, как пшеница, молочные продукты, бобовые, шоколад, кофе, чай, некоторые искусственные подсластители, определенные овощи (такие, как спаржа или брокколи) или косточковые плоды (такие, как абрикосы).</w:t>
      </w:r>
      <w:proofErr w:type="gramEnd"/>
      <w:r w:rsidRPr="00EF0638">
        <w:rPr>
          <w:rFonts w:ascii="Arial" w:eastAsia="Times New Roman" w:hAnsi="Arial" w:cs="Arial"/>
          <w:color w:val="000000"/>
          <w:spacing w:val="2"/>
          <w:sz w:val="21"/>
          <w:szCs w:val="21"/>
          <w:lang w:eastAsia="ru-RU"/>
        </w:rPr>
        <w:t xml:space="preserve"> Эти продукты содержат углеводы, которые плохо всасываются тонкой кишкой. Углеводы сбраживаются бактериями в кишечнике, вызывая газы, вздутие и спазмы. Поскольку многие продукты питания содержат несколько ингредиентов, могут возникнуть трудности при выявлении конкретного вещества, вызывающего симптомы.</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У других людей обострение вызывает слишком быстрый прием пищи или прием пищи после продолжительного голодания (обострение или приступ). Однако эта зависимость непостоянная.</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Эмоциональные факторы (например, стресс, тревожность, депрессия и страх), рацион, лекарственные препараты (включая слабительные), гормоны или незначительные раздражители могут вызывать или усиливать обострение СРК.</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Симптомы не всегда возникают после воздействия обычного причинного фактора; кроме того, симптомы часто появляются без воздействия какого-либо очевидного причинного фактора. Остается неясным, как все эти причинные факторы связаны с причиной СРК.</w:t>
      </w:r>
    </w:p>
    <w:p w:rsidR="00EF0638" w:rsidRPr="00EF0638" w:rsidRDefault="00EF0638" w:rsidP="00EF0638">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EF0638">
        <w:rPr>
          <w:rFonts w:ascii="Arial" w:eastAsia="Times New Roman" w:hAnsi="Arial" w:cs="Arial"/>
          <w:b/>
          <w:bCs/>
          <w:color w:val="9C2426"/>
          <w:spacing w:val="4"/>
          <w:sz w:val="36"/>
          <w:szCs w:val="36"/>
          <w:lang w:eastAsia="ru-RU"/>
        </w:rPr>
        <w:t>Симптомы СРК</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lastRenderedPageBreak/>
        <w:t>Как правило, СРК развивается у подростков и молодых людей в возрасте старше 20 лет, вызывая периоды обострения симптомов, которые возникают и проходят с нерегулярными интервалами. Начало симптомов СРК у пожилых людей менее распространено, но тоже случается нередко. Обострения почти всегда случаются, когда человек бодрствует, но они редко пробуждают спящего человека.</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EF0638">
        <w:rPr>
          <w:rFonts w:ascii="Arial" w:eastAsia="Times New Roman" w:hAnsi="Arial" w:cs="Arial"/>
          <w:color w:val="000000"/>
          <w:spacing w:val="2"/>
          <w:sz w:val="21"/>
          <w:szCs w:val="21"/>
          <w:lang w:eastAsia="ru-RU"/>
        </w:rPr>
        <w:t>Симптомы синдрома раздраженного кишечника включают </w:t>
      </w:r>
      <w:hyperlink r:id="rId294" w:tooltip="Острая боль в животе" w:history="1">
        <w:r w:rsidRPr="00EF0638">
          <w:rPr>
            <w:rFonts w:ascii="Arial" w:eastAsia="Times New Roman" w:hAnsi="Arial" w:cs="Arial"/>
            <w:color w:val="B12E32"/>
            <w:spacing w:val="2"/>
            <w:sz w:val="21"/>
            <w:szCs w:val="21"/>
            <w:u w:val="single"/>
            <w:lang w:eastAsia="ru-RU"/>
          </w:rPr>
          <w:t>боль в животе</w:t>
        </w:r>
      </w:hyperlink>
      <w:r w:rsidRPr="00EF0638">
        <w:rPr>
          <w:rFonts w:ascii="Arial" w:eastAsia="Times New Roman" w:hAnsi="Arial" w:cs="Arial"/>
          <w:color w:val="000000"/>
          <w:spacing w:val="2"/>
          <w:sz w:val="21"/>
          <w:szCs w:val="21"/>
          <w:lang w:eastAsia="ru-RU"/>
        </w:rPr>
        <w:t>, связанную с опорожнением кишечника (дефекацией) или облегчаемую дефекацией, изменение частоты опорожнения кишечника (например, </w:t>
      </w:r>
      <w:hyperlink r:id="rId295" w:tooltip="Запор у взрослых" w:history="1">
        <w:r w:rsidRPr="00EF0638">
          <w:rPr>
            <w:rFonts w:ascii="Arial" w:eastAsia="Times New Roman" w:hAnsi="Arial" w:cs="Arial"/>
            <w:color w:val="B12E32"/>
            <w:spacing w:val="2"/>
            <w:sz w:val="21"/>
            <w:szCs w:val="21"/>
            <w:u w:val="single"/>
            <w:lang w:eastAsia="ru-RU"/>
          </w:rPr>
          <w:t>запор</w:t>
        </w:r>
      </w:hyperlink>
      <w:r w:rsidRPr="00EF0638">
        <w:rPr>
          <w:rFonts w:ascii="Arial" w:eastAsia="Times New Roman" w:hAnsi="Arial" w:cs="Arial"/>
          <w:color w:val="000000"/>
          <w:spacing w:val="2"/>
          <w:sz w:val="21"/>
          <w:szCs w:val="21"/>
          <w:lang w:eastAsia="ru-RU"/>
        </w:rPr>
        <w:t> или </w:t>
      </w:r>
      <w:hyperlink r:id="rId296" w:tooltip="Диарея у взрослых" w:history="1">
        <w:r w:rsidRPr="00EF0638">
          <w:rPr>
            <w:rFonts w:ascii="Arial" w:eastAsia="Times New Roman" w:hAnsi="Arial" w:cs="Arial"/>
            <w:color w:val="B12E32"/>
            <w:spacing w:val="2"/>
            <w:sz w:val="21"/>
            <w:szCs w:val="21"/>
            <w:u w:val="single"/>
            <w:lang w:eastAsia="ru-RU"/>
          </w:rPr>
          <w:t>диарею</w:t>
        </w:r>
      </w:hyperlink>
      <w:r w:rsidRPr="00EF0638">
        <w:rPr>
          <w:rFonts w:ascii="Arial" w:eastAsia="Times New Roman" w:hAnsi="Arial" w:cs="Arial"/>
          <w:color w:val="000000"/>
          <w:spacing w:val="2"/>
          <w:sz w:val="21"/>
          <w:szCs w:val="21"/>
          <w:lang w:eastAsia="ru-RU"/>
        </w:rPr>
        <w:t>) или консистенции кала (разжиженный или крутой), вздутие живота, слизь в стуле и ощущение неполного опорожнения кишечника после дефекации. Боль может проявляться в периоды обострения как непрерывная тупая боль или колики, обычно в нижней части живота.</w:t>
      </w:r>
      <w:proofErr w:type="gramEnd"/>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Другие возможные симптомы включают вздутие, </w:t>
      </w:r>
      <w:hyperlink r:id="rId297" w:tooltip="Газы" w:history="1">
        <w:r w:rsidRPr="00EF0638">
          <w:rPr>
            <w:rFonts w:ascii="Arial" w:eastAsia="Times New Roman" w:hAnsi="Arial" w:cs="Arial"/>
            <w:color w:val="B12E32"/>
            <w:spacing w:val="2"/>
            <w:sz w:val="21"/>
            <w:szCs w:val="21"/>
            <w:u w:val="single"/>
            <w:lang w:eastAsia="ru-RU"/>
          </w:rPr>
          <w:t>газы</w:t>
        </w:r>
      </w:hyperlink>
      <w:r w:rsidRPr="00EF0638">
        <w:rPr>
          <w:rFonts w:ascii="Arial" w:eastAsia="Times New Roman" w:hAnsi="Arial" w:cs="Arial"/>
          <w:color w:val="000000"/>
          <w:spacing w:val="2"/>
          <w:sz w:val="21"/>
          <w:szCs w:val="21"/>
          <w:lang w:eastAsia="ru-RU"/>
        </w:rPr>
        <w:t>, </w:t>
      </w:r>
      <w:hyperlink r:id="rId298" w:tooltip="Тошнота и рвота у взрослых" w:history="1">
        <w:r w:rsidRPr="00EF0638">
          <w:rPr>
            <w:rFonts w:ascii="Arial" w:eastAsia="Times New Roman" w:hAnsi="Arial" w:cs="Arial"/>
            <w:color w:val="B12E32"/>
            <w:spacing w:val="2"/>
            <w:sz w:val="21"/>
            <w:szCs w:val="21"/>
            <w:u w:val="single"/>
            <w:lang w:eastAsia="ru-RU"/>
          </w:rPr>
          <w:t>тошноту</w:t>
        </w:r>
      </w:hyperlink>
      <w:r w:rsidRPr="00EF0638">
        <w:rPr>
          <w:rFonts w:ascii="Arial" w:eastAsia="Times New Roman" w:hAnsi="Arial" w:cs="Arial"/>
          <w:color w:val="000000"/>
          <w:spacing w:val="2"/>
          <w:sz w:val="21"/>
          <w:szCs w:val="21"/>
          <w:lang w:eastAsia="ru-RU"/>
        </w:rPr>
        <w:t>, головные боли, утомляемость, депрессию, тревожность, боль в мышцах и затруднения при концентрации.</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В целом, особенность и местоположение боли, причинные факторы и характер дефекации мало изменяются со временем. Однако симптомы могут обостряться или ослабляться, а также изменяться с течением времени.</w:t>
      </w:r>
    </w:p>
    <w:p w:rsidR="00EF0638" w:rsidRPr="00EF0638" w:rsidRDefault="00EF0638" w:rsidP="00EF0638">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EF0638">
        <w:rPr>
          <w:rFonts w:ascii="Arial" w:eastAsia="Times New Roman" w:hAnsi="Arial" w:cs="Arial"/>
          <w:b/>
          <w:bCs/>
          <w:color w:val="9C2426"/>
          <w:spacing w:val="4"/>
          <w:sz w:val="36"/>
          <w:szCs w:val="36"/>
          <w:lang w:eastAsia="ru-RU"/>
        </w:rPr>
        <w:t>Диагностика СРК</w:t>
      </w:r>
    </w:p>
    <w:p w:rsidR="00EF0638" w:rsidRPr="00EF0638" w:rsidRDefault="00EF0638" w:rsidP="00EF0638">
      <w:pPr>
        <w:numPr>
          <w:ilvl w:val="0"/>
          <w:numId w:val="90"/>
        </w:numPr>
        <w:shd w:val="clear" w:color="auto" w:fill="FFFFFF"/>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Оценка врача, основываясь на римских критериях</w:t>
      </w:r>
    </w:p>
    <w:p w:rsidR="00EF0638" w:rsidRPr="00EF0638" w:rsidRDefault="00EF0638" w:rsidP="00EF0638">
      <w:pPr>
        <w:numPr>
          <w:ilvl w:val="0"/>
          <w:numId w:val="90"/>
        </w:numPr>
        <w:shd w:val="clear" w:color="auto" w:fill="FFFFFF"/>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Лабораторные и визуализирующие анализы для обнаружения других заболеваний</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Большинство людей с СРК выглядят здоровыми. Диагноз синдрома раздраженного кишечника основан на особенностях симптомов, наблюдаемых у человека. Для диагностики СРК врачи также используют стандартизированные, основанные на симптомах критерии, называемые римскими критериями. Врачи могут также делать анализы для диагностики распространенных заболеваний, которые могут вызывать подобные симптомы, особенно когда людям больше 40 лет или у них присутствуют настораживающие признаки, такие как повышенная температура, снижение массы тела, кровотечение из прямой кишки или рвота.</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 xml:space="preserve">Врачи используют римские критерии для диагностики СРК у людей, у которых боль в животе наблюдается в </w:t>
      </w:r>
      <w:proofErr w:type="gramStart"/>
      <w:r w:rsidRPr="00EF0638">
        <w:rPr>
          <w:rFonts w:ascii="Arial" w:eastAsia="Times New Roman" w:hAnsi="Arial" w:cs="Arial"/>
          <w:color w:val="000000"/>
          <w:spacing w:val="2"/>
          <w:sz w:val="21"/>
          <w:szCs w:val="21"/>
          <w:lang w:eastAsia="ru-RU"/>
        </w:rPr>
        <w:t>течение</w:t>
      </w:r>
      <w:proofErr w:type="gramEnd"/>
      <w:r w:rsidRPr="00EF0638">
        <w:rPr>
          <w:rFonts w:ascii="Arial" w:eastAsia="Times New Roman" w:hAnsi="Arial" w:cs="Arial"/>
          <w:color w:val="000000"/>
          <w:spacing w:val="2"/>
          <w:sz w:val="21"/>
          <w:szCs w:val="21"/>
          <w:lang w:eastAsia="ru-RU"/>
        </w:rPr>
        <w:t xml:space="preserve"> по меньшей мере 1 дня в неделю в течение последних 3 месяцев, а также имеется 2 или более из следующих симптомов:</w:t>
      </w:r>
    </w:p>
    <w:p w:rsidR="00EF0638" w:rsidRPr="00EF0638" w:rsidRDefault="00EF0638" w:rsidP="00EF0638">
      <w:pPr>
        <w:numPr>
          <w:ilvl w:val="0"/>
          <w:numId w:val="91"/>
        </w:numPr>
        <w:shd w:val="clear" w:color="auto" w:fill="FFFFFF"/>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Боль, связанная с дефекацией.</w:t>
      </w:r>
    </w:p>
    <w:p w:rsidR="00EF0638" w:rsidRPr="00EF0638" w:rsidRDefault="00EF0638" w:rsidP="00EF0638">
      <w:pPr>
        <w:numPr>
          <w:ilvl w:val="0"/>
          <w:numId w:val="91"/>
        </w:numPr>
        <w:shd w:val="clear" w:color="auto" w:fill="FFFFFF"/>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Боль, связанная с изменением частоты дефекаций (запор или диарея).</w:t>
      </w:r>
    </w:p>
    <w:p w:rsidR="00EF0638" w:rsidRPr="00EF0638" w:rsidRDefault="00EF0638" w:rsidP="00EF0638">
      <w:pPr>
        <w:numPr>
          <w:ilvl w:val="0"/>
          <w:numId w:val="91"/>
        </w:numPr>
        <w:shd w:val="clear" w:color="auto" w:fill="FFFFFF"/>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Боль, связанная с изменением в консистенции кала.</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 xml:space="preserve">В ходе </w:t>
      </w:r>
      <w:proofErr w:type="spellStart"/>
      <w:r w:rsidRPr="00EF0638">
        <w:rPr>
          <w:rFonts w:ascii="Arial" w:eastAsia="Times New Roman" w:hAnsi="Arial" w:cs="Arial"/>
          <w:color w:val="000000"/>
          <w:spacing w:val="2"/>
          <w:sz w:val="21"/>
          <w:szCs w:val="21"/>
          <w:lang w:eastAsia="ru-RU"/>
        </w:rPr>
        <w:t>физикального</w:t>
      </w:r>
      <w:proofErr w:type="spellEnd"/>
      <w:r w:rsidRPr="00EF0638">
        <w:rPr>
          <w:rFonts w:ascii="Arial" w:eastAsia="Times New Roman" w:hAnsi="Arial" w:cs="Arial"/>
          <w:color w:val="000000"/>
          <w:spacing w:val="2"/>
          <w:sz w:val="21"/>
          <w:szCs w:val="21"/>
          <w:lang w:eastAsia="ru-RU"/>
        </w:rPr>
        <w:t xml:space="preserve"> обследования не выявлено ничего необычного, за исключением периодической болезненности в толстой кишке. Врачи могут провести пальцевое исследование прямой кишки, в ходе которого палец в перчатке вводят в прямую кишку человека. Женщинам проводят </w:t>
      </w:r>
      <w:hyperlink r:id="rId299" w:tooltip="Гинекологический осмотр" w:history="1">
        <w:r w:rsidRPr="00EF0638">
          <w:rPr>
            <w:rFonts w:ascii="Arial" w:eastAsia="Times New Roman" w:hAnsi="Arial" w:cs="Arial"/>
            <w:color w:val="B12E32"/>
            <w:spacing w:val="2"/>
            <w:sz w:val="21"/>
            <w:szCs w:val="21"/>
            <w:u w:val="single"/>
            <w:lang w:eastAsia="ru-RU"/>
          </w:rPr>
          <w:t>обследование органов малого таза</w:t>
        </w:r>
      </w:hyperlink>
      <w:r w:rsidRPr="00EF0638">
        <w:rPr>
          <w:rFonts w:ascii="Arial" w:eastAsia="Times New Roman" w:hAnsi="Arial" w:cs="Arial"/>
          <w:color w:val="000000"/>
          <w:spacing w:val="2"/>
          <w:sz w:val="21"/>
          <w:szCs w:val="21"/>
          <w:lang w:eastAsia="ru-RU"/>
        </w:rPr>
        <w:t>.</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EF0638">
        <w:rPr>
          <w:rFonts w:ascii="Arial" w:eastAsia="Times New Roman" w:hAnsi="Arial" w:cs="Arial"/>
          <w:color w:val="000000"/>
          <w:spacing w:val="2"/>
          <w:sz w:val="21"/>
          <w:szCs w:val="21"/>
          <w:lang w:eastAsia="ru-RU"/>
        </w:rPr>
        <w:lastRenderedPageBreak/>
        <w:t>Врачи обычно выполняют некоторые анализы, например, анализы крови, анализ кала, чтобы отличить СРК от </w:t>
      </w:r>
      <w:hyperlink r:id="rId300" w:tooltip="Болезнь Крона" w:history="1">
        <w:r w:rsidRPr="00EF0638">
          <w:rPr>
            <w:rFonts w:ascii="Arial" w:eastAsia="Times New Roman" w:hAnsi="Arial" w:cs="Arial"/>
            <w:color w:val="B12E32"/>
            <w:spacing w:val="2"/>
            <w:sz w:val="21"/>
            <w:szCs w:val="21"/>
            <w:u w:val="single"/>
            <w:lang w:eastAsia="ru-RU"/>
          </w:rPr>
          <w:t>болезни Крона</w:t>
        </w:r>
      </w:hyperlink>
      <w:r w:rsidRPr="00EF0638">
        <w:rPr>
          <w:rFonts w:ascii="Arial" w:eastAsia="Times New Roman" w:hAnsi="Arial" w:cs="Arial"/>
          <w:color w:val="000000"/>
          <w:spacing w:val="2"/>
          <w:sz w:val="21"/>
          <w:szCs w:val="21"/>
          <w:lang w:eastAsia="ru-RU"/>
        </w:rPr>
        <w:t>, </w:t>
      </w:r>
      <w:hyperlink r:id="rId301" w:tooltip="Язвенный колит" w:history="1">
        <w:r w:rsidRPr="00EF0638">
          <w:rPr>
            <w:rFonts w:ascii="Arial" w:eastAsia="Times New Roman" w:hAnsi="Arial" w:cs="Arial"/>
            <w:color w:val="B12E32"/>
            <w:spacing w:val="2"/>
            <w:sz w:val="21"/>
            <w:szCs w:val="21"/>
            <w:u w:val="single"/>
            <w:lang w:eastAsia="ru-RU"/>
          </w:rPr>
          <w:t>язвенного колита</w:t>
        </w:r>
      </w:hyperlink>
      <w:r w:rsidRPr="00EF0638">
        <w:rPr>
          <w:rFonts w:ascii="Arial" w:eastAsia="Times New Roman" w:hAnsi="Arial" w:cs="Arial"/>
          <w:color w:val="000000"/>
          <w:spacing w:val="2"/>
          <w:sz w:val="21"/>
          <w:szCs w:val="21"/>
          <w:lang w:eastAsia="ru-RU"/>
        </w:rPr>
        <w:t xml:space="preserve">, онкологических заболеваний (главным образом, у людей старше 40 лет), коллагенового колита, </w:t>
      </w:r>
      <w:proofErr w:type="spellStart"/>
      <w:r w:rsidRPr="00EF0638">
        <w:rPr>
          <w:rFonts w:ascii="Arial" w:eastAsia="Times New Roman" w:hAnsi="Arial" w:cs="Arial"/>
          <w:color w:val="000000"/>
          <w:spacing w:val="2"/>
          <w:sz w:val="21"/>
          <w:szCs w:val="21"/>
          <w:lang w:eastAsia="ru-RU"/>
        </w:rPr>
        <w:t>лимфоцитарного</w:t>
      </w:r>
      <w:proofErr w:type="spellEnd"/>
      <w:r w:rsidRPr="00EF0638">
        <w:rPr>
          <w:rFonts w:ascii="Arial" w:eastAsia="Times New Roman" w:hAnsi="Arial" w:cs="Arial"/>
          <w:color w:val="000000"/>
          <w:spacing w:val="2"/>
          <w:sz w:val="21"/>
          <w:szCs w:val="21"/>
          <w:lang w:eastAsia="ru-RU"/>
        </w:rPr>
        <w:t xml:space="preserve"> колита, </w:t>
      </w:r>
      <w:proofErr w:type="spellStart"/>
      <w:r w:rsidRPr="00EF0638">
        <w:rPr>
          <w:rFonts w:ascii="Arial" w:eastAsia="Times New Roman" w:hAnsi="Arial" w:cs="Arial"/>
          <w:color w:val="000000"/>
          <w:spacing w:val="2"/>
          <w:sz w:val="21"/>
          <w:szCs w:val="21"/>
          <w:lang w:eastAsia="ru-RU"/>
        </w:rPr>
        <w:fldChar w:fldCharType="begin"/>
      </w:r>
      <w:r w:rsidRPr="00EF0638">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D%D0%B0%D1%80%D1%83%D1%88%D0%B5%D0%BD%D0%B8%D0%B5-%D0%B2%D1%81%D0%B0%D1%81%D1%8B%D0%B2%D0%B0%D0%BD%D0%B8%D1%8F/%D1%86%D0%B5%D0%BB%D0%B8%D0%B0%D0%BA%D0%B8%D1%8F" \o "Целиакия" </w:instrText>
      </w:r>
      <w:r w:rsidRPr="00EF0638">
        <w:rPr>
          <w:rFonts w:ascii="Arial" w:eastAsia="Times New Roman" w:hAnsi="Arial" w:cs="Arial"/>
          <w:color w:val="000000"/>
          <w:spacing w:val="2"/>
          <w:sz w:val="21"/>
          <w:szCs w:val="21"/>
          <w:lang w:eastAsia="ru-RU"/>
        </w:rPr>
        <w:fldChar w:fldCharType="separate"/>
      </w:r>
      <w:r w:rsidRPr="00EF0638">
        <w:rPr>
          <w:rFonts w:ascii="Arial" w:eastAsia="Times New Roman" w:hAnsi="Arial" w:cs="Arial"/>
          <w:color w:val="B12E32"/>
          <w:spacing w:val="2"/>
          <w:sz w:val="21"/>
          <w:szCs w:val="21"/>
          <w:u w:val="single"/>
          <w:lang w:eastAsia="ru-RU"/>
        </w:rPr>
        <w:t>целиакии</w:t>
      </w:r>
      <w:proofErr w:type="spellEnd"/>
      <w:r w:rsidRPr="00EF0638">
        <w:rPr>
          <w:rFonts w:ascii="Arial" w:eastAsia="Times New Roman" w:hAnsi="Arial" w:cs="Arial"/>
          <w:color w:val="000000"/>
          <w:spacing w:val="2"/>
          <w:sz w:val="21"/>
          <w:szCs w:val="21"/>
          <w:lang w:eastAsia="ru-RU"/>
        </w:rPr>
        <w:fldChar w:fldCharType="end"/>
      </w:r>
      <w:r w:rsidRPr="00EF0638">
        <w:rPr>
          <w:rFonts w:ascii="Arial" w:eastAsia="Times New Roman" w:hAnsi="Arial" w:cs="Arial"/>
          <w:color w:val="000000"/>
          <w:spacing w:val="2"/>
          <w:sz w:val="21"/>
          <w:szCs w:val="21"/>
          <w:lang w:eastAsia="ru-RU"/>
        </w:rPr>
        <w:t> и многих других заболеваний и инфекций, которые могут вызывать боль в животе и изменения в работе кишечника. У пациентов с хронической диареей также проводится анализ кала на наличие паразита под названием </w:t>
      </w:r>
      <w:hyperlink r:id="rId302" w:anchor="v14458263_ru" w:tooltip="Диагностика" w:history="1">
        <w:r w:rsidRPr="00EF0638">
          <w:rPr>
            <w:rFonts w:ascii="Arial" w:eastAsia="Times New Roman" w:hAnsi="Arial" w:cs="Arial"/>
            <w:color w:val="B12E32"/>
            <w:spacing w:val="2"/>
            <w:sz w:val="21"/>
            <w:szCs w:val="21"/>
            <w:u w:val="single"/>
            <w:lang w:eastAsia="ru-RU"/>
          </w:rPr>
          <w:t>лямблия</w:t>
        </w:r>
      </w:hyperlink>
      <w:r w:rsidRPr="00EF0638">
        <w:rPr>
          <w:rFonts w:ascii="Arial" w:eastAsia="Times New Roman" w:hAnsi="Arial" w:cs="Arial"/>
          <w:color w:val="000000"/>
          <w:spacing w:val="2"/>
          <w:sz w:val="21"/>
          <w:szCs w:val="21"/>
          <w:lang w:eastAsia="ru-RU"/>
        </w:rPr>
        <w:t>. Результаты этих анализов у людей с СРК обычно нормальные.</w:t>
      </w:r>
      <w:proofErr w:type="gramEnd"/>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EF0638">
        <w:rPr>
          <w:rFonts w:ascii="Arial" w:eastAsia="Times New Roman" w:hAnsi="Arial" w:cs="Arial"/>
          <w:color w:val="000000"/>
          <w:spacing w:val="2"/>
          <w:sz w:val="21"/>
          <w:szCs w:val="21"/>
          <w:lang w:eastAsia="ru-RU"/>
        </w:rPr>
        <w:t>Пожилым людям и людям, у которых наблюдаются необычные для СРК симптомы, например, повышенная температура, кровянистый стул, снижение массы тела и рвота, врачи обычно проводят дополнительные исследования, такие как </w:t>
      </w:r>
      <w:hyperlink r:id="rId303" w:tooltip="Ультразвуковое обследование (ультрасонография) брюшной полости" w:history="1">
        <w:r w:rsidRPr="00EF0638">
          <w:rPr>
            <w:rFonts w:ascii="Arial" w:eastAsia="Times New Roman" w:hAnsi="Arial" w:cs="Arial"/>
            <w:color w:val="B12E32"/>
            <w:spacing w:val="2"/>
            <w:sz w:val="21"/>
            <w:szCs w:val="21"/>
            <w:u w:val="single"/>
            <w:lang w:eastAsia="ru-RU"/>
          </w:rPr>
          <w:t>ультразвуковое исследование</w:t>
        </w:r>
      </w:hyperlink>
      <w:r w:rsidRPr="00EF0638">
        <w:rPr>
          <w:rFonts w:ascii="Arial" w:eastAsia="Times New Roman" w:hAnsi="Arial" w:cs="Arial"/>
          <w:color w:val="000000"/>
          <w:spacing w:val="2"/>
          <w:sz w:val="21"/>
          <w:szCs w:val="21"/>
          <w:lang w:eastAsia="ru-RU"/>
        </w:rPr>
        <w:t> брюшной полости,</w:t>
      </w:r>
      <w:proofErr w:type="gramEnd"/>
      <w:r w:rsidRPr="00EF0638">
        <w:rPr>
          <w:rFonts w:ascii="Arial" w:eastAsia="Times New Roman" w:hAnsi="Arial" w:cs="Arial"/>
          <w:color w:val="000000"/>
          <w:spacing w:val="2"/>
          <w:sz w:val="21"/>
          <w:szCs w:val="21"/>
          <w:lang w:eastAsia="ru-RU"/>
        </w:rPr>
        <w:t> </w:t>
      </w:r>
      <w:hyperlink r:id="rId304" w:tooltip="Рентгенологические исследования пищеварительного тракта" w:history="1">
        <w:r w:rsidRPr="00EF0638">
          <w:rPr>
            <w:rFonts w:ascii="Arial" w:eastAsia="Times New Roman" w:hAnsi="Arial" w:cs="Arial"/>
            <w:color w:val="B12E32"/>
            <w:spacing w:val="2"/>
            <w:sz w:val="21"/>
            <w:szCs w:val="21"/>
            <w:u w:val="single"/>
            <w:lang w:eastAsia="ru-RU"/>
          </w:rPr>
          <w:t>рентгенологические исследования</w:t>
        </w:r>
      </w:hyperlink>
      <w:r w:rsidRPr="00EF0638">
        <w:rPr>
          <w:rFonts w:ascii="Arial" w:eastAsia="Times New Roman" w:hAnsi="Arial" w:cs="Arial"/>
          <w:color w:val="000000"/>
          <w:spacing w:val="2"/>
          <w:sz w:val="21"/>
          <w:szCs w:val="21"/>
          <w:lang w:eastAsia="ru-RU"/>
        </w:rPr>
        <w:t> кишечника или </w:t>
      </w:r>
      <w:proofErr w:type="spellStart"/>
      <w:r w:rsidRPr="00EF0638">
        <w:rPr>
          <w:rFonts w:ascii="Arial" w:eastAsia="Times New Roman" w:hAnsi="Arial" w:cs="Arial"/>
          <w:color w:val="000000"/>
          <w:spacing w:val="2"/>
          <w:sz w:val="21"/>
          <w:szCs w:val="21"/>
          <w:lang w:eastAsia="ru-RU"/>
        </w:rPr>
        <w:fldChar w:fldCharType="begin"/>
      </w:r>
      <w:r w:rsidRPr="00EF0638">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4%D0%B8%D0%B0%D0%B3%D0%BD%D0%BE%D1%81%D1%82%D0%B8%D0%BA%D0%B0-%D0%BD%D0%B0%D1%80%D1%83%D1%88%D0%B5%D0%BD%D0%B8%D0%B9-%D0%BF%D0%B8%D1%89%D0%B5%D0%B2%D0%B0%D1%80%D0%B5%D0%BD%D0%B8%D1%8F/%D1%8D%D0%BD%D0%B4%D0%BE%D1%81%D0%BA%D0%BE%D0%BF%D0%B8%D1%87%D0%B5%D1%81%D0%BA%D0%BE%D0%B5-%D0%B8%D1%81%D1%81%D0%BB%D0%B5%D0%B4%D0%BE%D0%B2%D0%B0%D0%BD%D0%B8%D0%B5" \o "Эндоскопическое исследование" </w:instrText>
      </w:r>
      <w:r w:rsidRPr="00EF0638">
        <w:rPr>
          <w:rFonts w:ascii="Arial" w:eastAsia="Times New Roman" w:hAnsi="Arial" w:cs="Arial"/>
          <w:color w:val="000000"/>
          <w:spacing w:val="2"/>
          <w:sz w:val="21"/>
          <w:szCs w:val="21"/>
          <w:lang w:eastAsia="ru-RU"/>
        </w:rPr>
        <w:fldChar w:fldCharType="separate"/>
      </w:r>
      <w:r w:rsidRPr="00EF0638">
        <w:rPr>
          <w:rFonts w:ascii="Arial" w:eastAsia="Times New Roman" w:hAnsi="Arial" w:cs="Arial"/>
          <w:color w:val="B12E32"/>
          <w:spacing w:val="2"/>
          <w:sz w:val="21"/>
          <w:szCs w:val="21"/>
          <w:u w:val="single"/>
          <w:lang w:eastAsia="ru-RU"/>
        </w:rPr>
        <w:t>колоноскопия</w:t>
      </w:r>
      <w:proofErr w:type="spellEnd"/>
      <w:r w:rsidRPr="00EF0638">
        <w:rPr>
          <w:rFonts w:ascii="Arial" w:eastAsia="Times New Roman" w:hAnsi="Arial" w:cs="Arial"/>
          <w:color w:val="000000"/>
          <w:spacing w:val="2"/>
          <w:sz w:val="21"/>
          <w:szCs w:val="21"/>
          <w:lang w:eastAsia="ru-RU"/>
        </w:rPr>
        <w:fldChar w:fldCharType="end"/>
      </w:r>
      <w:r w:rsidRPr="00EF0638">
        <w:rPr>
          <w:rFonts w:ascii="Arial" w:eastAsia="Times New Roman" w:hAnsi="Arial" w:cs="Arial"/>
          <w:color w:val="000000"/>
          <w:spacing w:val="2"/>
          <w:sz w:val="21"/>
          <w:szCs w:val="21"/>
          <w:lang w:eastAsia="ru-RU"/>
        </w:rPr>
        <w:t>. Врачи могут сделать анализ, чтобы исключить </w:t>
      </w:r>
      <w:hyperlink r:id="rId305" w:tooltip="Непереносимость лактозы" w:history="1">
        <w:r w:rsidRPr="00EF0638">
          <w:rPr>
            <w:rFonts w:ascii="Arial" w:eastAsia="Times New Roman" w:hAnsi="Arial" w:cs="Arial"/>
            <w:color w:val="B12E32"/>
            <w:spacing w:val="2"/>
            <w:sz w:val="21"/>
            <w:szCs w:val="21"/>
            <w:u w:val="single"/>
            <w:lang w:eastAsia="ru-RU"/>
          </w:rPr>
          <w:t>непереносимость лактозы</w:t>
        </w:r>
      </w:hyperlink>
      <w:r w:rsidRPr="00EF0638">
        <w:rPr>
          <w:rFonts w:ascii="Arial" w:eastAsia="Times New Roman" w:hAnsi="Arial" w:cs="Arial"/>
          <w:color w:val="000000"/>
          <w:spacing w:val="2"/>
          <w:sz w:val="21"/>
          <w:szCs w:val="21"/>
          <w:lang w:eastAsia="ru-RU"/>
        </w:rPr>
        <w:t> или </w:t>
      </w:r>
      <w:hyperlink r:id="rId306" w:tooltip="Чрезмерное развитие микрофлоры в тонкой кишке (SIBO)" w:history="1">
        <w:r w:rsidRPr="00EF0638">
          <w:rPr>
            <w:rFonts w:ascii="Arial" w:eastAsia="Times New Roman" w:hAnsi="Arial" w:cs="Arial"/>
            <w:color w:val="B12E32"/>
            <w:spacing w:val="2"/>
            <w:sz w:val="21"/>
            <w:szCs w:val="21"/>
            <w:u w:val="single"/>
            <w:lang w:eastAsia="ru-RU"/>
          </w:rPr>
          <w:t>чрезмерное развитие микрофлоры</w:t>
        </w:r>
      </w:hyperlink>
      <w:r w:rsidRPr="00EF0638">
        <w:rPr>
          <w:rFonts w:ascii="Arial" w:eastAsia="Times New Roman" w:hAnsi="Arial" w:cs="Arial"/>
          <w:color w:val="000000"/>
          <w:spacing w:val="2"/>
          <w:sz w:val="21"/>
          <w:szCs w:val="21"/>
          <w:lang w:eastAsia="ru-RU"/>
        </w:rPr>
        <w:t>, а также задать вопросы для исключения злоупотребления слабительными.</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EF0638">
        <w:rPr>
          <w:rFonts w:ascii="Arial" w:eastAsia="Times New Roman" w:hAnsi="Arial" w:cs="Arial"/>
          <w:color w:val="000000"/>
          <w:spacing w:val="2"/>
          <w:sz w:val="21"/>
          <w:szCs w:val="21"/>
          <w:lang w:eastAsia="ru-RU"/>
        </w:rPr>
        <w:t>У людей с СРК, особенно в возрасте старше 40 лет, могут развиться другие расстройства пищеварительного тракта (такие как </w:t>
      </w:r>
      <w:hyperlink r:id="rId307" w:tooltip="Аппендицит" w:history="1">
        <w:r w:rsidRPr="00EF0638">
          <w:rPr>
            <w:rFonts w:ascii="Arial" w:eastAsia="Times New Roman" w:hAnsi="Arial" w:cs="Arial"/>
            <w:color w:val="B12E32"/>
            <w:spacing w:val="2"/>
            <w:sz w:val="21"/>
            <w:szCs w:val="21"/>
            <w:u w:val="single"/>
            <w:lang w:eastAsia="ru-RU"/>
          </w:rPr>
          <w:t>аппендицит</w:t>
        </w:r>
      </w:hyperlink>
      <w:r w:rsidRPr="00EF0638">
        <w:rPr>
          <w:rFonts w:ascii="Arial" w:eastAsia="Times New Roman" w:hAnsi="Arial" w:cs="Arial"/>
          <w:color w:val="000000"/>
          <w:spacing w:val="2"/>
          <w:sz w:val="21"/>
          <w:szCs w:val="21"/>
          <w:lang w:eastAsia="ru-RU"/>
        </w:rPr>
        <w:t>, </w:t>
      </w:r>
      <w:hyperlink r:id="rId308" w:tooltip="Общие сведения о заболеваниях желчного пузыря и желчных протоков" w:history="1">
        <w:r w:rsidRPr="00EF0638">
          <w:rPr>
            <w:rFonts w:ascii="Arial" w:eastAsia="Times New Roman" w:hAnsi="Arial" w:cs="Arial"/>
            <w:color w:val="B12E32"/>
            <w:spacing w:val="2"/>
            <w:sz w:val="21"/>
            <w:szCs w:val="21"/>
            <w:u w:val="single"/>
            <w:lang w:eastAsia="ru-RU"/>
          </w:rPr>
          <w:t>заболевание желчного пузыря</w:t>
        </w:r>
      </w:hyperlink>
      <w:r w:rsidRPr="00EF0638">
        <w:rPr>
          <w:rFonts w:ascii="Arial" w:eastAsia="Times New Roman" w:hAnsi="Arial" w:cs="Arial"/>
          <w:color w:val="000000"/>
          <w:spacing w:val="2"/>
          <w:sz w:val="21"/>
          <w:szCs w:val="21"/>
          <w:lang w:eastAsia="ru-RU"/>
        </w:rPr>
        <w:t>, язвы и онкологические заболевания). Если у человека симптомы значительно изменяются, если развиваются новые симптомы или если симптомы не характерны для СРК, может потребоваться дальнейшее тестирование.</w:t>
      </w:r>
      <w:proofErr w:type="gramEnd"/>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Поскольку симптомы СРК могут быть вызваны стрессом и эмоциональными конфликтами, врачи задают вопросы, позволяющие выявить стресс, тревожность или расстройства настроения.</w:t>
      </w:r>
    </w:p>
    <w:p w:rsidR="00EF0638" w:rsidRPr="00EF0638" w:rsidRDefault="00EF0638" w:rsidP="00EF0638">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EF0638">
        <w:rPr>
          <w:rFonts w:ascii="Arial" w:eastAsia="Times New Roman" w:hAnsi="Arial" w:cs="Arial"/>
          <w:b/>
          <w:bCs/>
          <w:color w:val="9C2426"/>
          <w:spacing w:val="4"/>
          <w:sz w:val="36"/>
          <w:szCs w:val="36"/>
          <w:lang w:eastAsia="ru-RU"/>
        </w:rPr>
        <w:t>Лечение СРК</w:t>
      </w:r>
    </w:p>
    <w:p w:rsidR="00EF0638" w:rsidRPr="00EF0638" w:rsidRDefault="00EF0638" w:rsidP="00EF0638">
      <w:pPr>
        <w:numPr>
          <w:ilvl w:val="0"/>
          <w:numId w:val="92"/>
        </w:numPr>
        <w:shd w:val="clear" w:color="auto" w:fill="FFFFFF"/>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Потребление нормальной диеты и неупотребление пищи, в результате которой образуются газы и диарея</w:t>
      </w:r>
    </w:p>
    <w:p w:rsidR="00EF0638" w:rsidRPr="00EF0638" w:rsidRDefault="00EF0638" w:rsidP="00EF0638">
      <w:pPr>
        <w:numPr>
          <w:ilvl w:val="0"/>
          <w:numId w:val="92"/>
        </w:numPr>
        <w:shd w:val="clear" w:color="auto" w:fill="FFFFFF"/>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Увеличение потребления клетчатки и воды в случае запора</w:t>
      </w:r>
    </w:p>
    <w:p w:rsidR="00EF0638" w:rsidRPr="00EF0638" w:rsidRDefault="00EF0638" w:rsidP="00EF0638">
      <w:pPr>
        <w:numPr>
          <w:ilvl w:val="0"/>
          <w:numId w:val="92"/>
        </w:numPr>
        <w:shd w:val="clear" w:color="auto" w:fill="FFFFFF"/>
        <w:spacing w:after="240" w:line="330" w:lineRule="atLeast"/>
        <w:ind w:left="600"/>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В некоторых случаях медикаментозная терапия</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Лечение синдрома раздраженного кишечника отличается у разных людей. Если проблемы вызваны конкретными продуктами питания или типами стресса, их следует по возможности избегать. У большинства людей, особенно у тех, у кого возникают запоры, регулярная физическая нагрузка помогает обеспечить нормальное функционирование пищеварительного тракта.</w:t>
      </w:r>
    </w:p>
    <w:p w:rsidR="00EF0638" w:rsidRPr="00EF0638" w:rsidRDefault="00EF0638" w:rsidP="00EF0638">
      <w:pPr>
        <w:shd w:val="clear" w:color="auto" w:fill="FFFFFF"/>
        <w:spacing w:after="150" w:line="465" w:lineRule="atLeast"/>
        <w:outlineLvl w:val="2"/>
        <w:rPr>
          <w:rFonts w:ascii="Arial" w:eastAsia="Times New Roman" w:hAnsi="Arial" w:cs="Arial"/>
          <w:color w:val="000000"/>
          <w:spacing w:val="3"/>
          <w:sz w:val="27"/>
          <w:szCs w:val="27"/>
          <w:lang w:eastAsia="ru-RU"/>
        </w:rPr>
      </w:pPr>
      <w:r w:rsidRPr="00EF0638">
        <w:rPr>
          <w:rFonts w:ascii="Arial" w:eastAsia="Times New Roman" w:hAnsi="Arial" w:cs="Arial"/>
          <w:color w:val="000000"/>
          <w:spacing w:val="3"/>
          <w:sz w:val="27"/>
          <w:szCs w:val="27"/>
          <w:lang w:eastAsia="ru-RU"/>
        </w:rPr>
        <w:t>Питание</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(Для получения дополнительной информации о диете и СРК см. </w:t>
      </w:r>
      <w:hyperlink r:id="rId309" w:tgtFrame="_blank" w:history="1">
        <w:r w:rsidRPr="00EF0638">
          <w:rPr>
            <w:rFonts w:ascii="Arial" w:eastAsia="Times New Roman" w:hAnsi="Arial" w:cs="Arial"/>
            <w:color w:val="B12E32"/>
            <w:spacing w:val="2"/>
            <w:sz w:val="21"/>
            <w:szCs w:val="21"/>
            <w:u w:val="single"/>
            <w:lang w:eastAsia="ru-RU"/>
          </w:rPr>
          <w:t>рекомендации</w:t>
        </w:r>
      </w:hyperlink>
      <w:r w:rsidRPr="00EF0638">
        <w:rPr>
          <w:rFonts w:ascii="Arial" w:eastAsia="Times New Roman" w:hAnsi="Arial" w:cs="Arial"/>
          <w:color w:val="000000"/>
          <w:spacing w:val="2"/>
          <w:sz w:val="21"/>
          <w:szCs w:val="21"/>
          <w:lang w:eastAsia="ru-RU"/>
        </w:rPr>
        <w:t> Национального института диабета и заболеваний пищеварительной системы.)</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 xml:space="preserve">Многие люди лучше себя чувствуют, принимая меньшее количество пищи чаще, чем принимая большее количество пищи реже (например, 5 или 6 небольших приемов пищи, а </w:t>
      </w:r>
      <w:r w:rsidRPr="00EF0638">
        <w:rPr>
          <w:rFonts w:ascii="Arial" w:eastAsia="Times New Roman" w:hAnsi="Arial" w:cs="Arial"/>
          <w:color w:val="000000"/>
          <w:spacing w:val="2"/>
          <w:sz w:val="21"/>
          <w:szCs w:val="21"/>
          <w:lang w:eastAsia="ru-RU"/>
        </w:rPr>
        <w:lastRenderedPageBreak/>
        <w:t xml:space="preserve">не 3 больших приема пищи ежедневно). </w:t>
      </w:r>
      <w:proofErr w:type="gramStart"/>
      <w:r w:rsidRPr="00EF0638">
        <w:rPr>
          <w:rFonts w:ascii="Arial" w:eastAsia="Times New Roman" w:hAnsi="Arial" w:cs="Arial"/>
          <w:color w:val="000000"/>
          <w:spacing w:val="2"/>
          <w:sz w:val="21"/>
          <w:szCs w:val="21"/>
          <w:lang w:eastAsia="ru-RU"/>
        </w:rPr>
        <w:t>Следует стараться есть</w:t>
      </w:r>
      <w:proofErr w:type="gramEnd"/>
      <w:r w:rsidRPr="00EF0638">
        <w:rPr>
          <w:rFonts w:ascii="Arial" w:eastAsia="Times New Roman" w:hAnsi="Arial" w:cs="Arial"/>
          <w:color w:val="000000"/>
          <w:spacing w:val="2"/>
          <w:sz w:val="21"/>
          <w:szCs w:val="21"/>
          <w:lang w:eastAsia="ru-RU"/>
        </w:rPr>
        <w:t xml:space="preserve"> помедленнее. Людям, страдающим вздутием и повышенным газоотделением (метеоризмом), следует избегать бобовых, капусты и других продуктов, которые трудно переваривать.</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Симптомы СРК у некоторых людей уменьшаются, когда они ограничивают употребление пищи с высоким содержанием определенных </w:t>
      </w:r>
      <w:hyperlink r:id="rId310" w:anchor="v764730_ru" w:tooltip="Углеводы" w:history="1">
        <w:r w:rsidRPr="00EF0638">
          <w:rPr>
            <w:rFonts w:ascii="Arial" w:eastAsia="Times New Roman" w:hAnsi="Arial" w:cs="Arial"/>
            <w:color w:val="B12E32"/>
            <w:spacing w:val="2"/>
            <w:sz w:val="21"/>
            <w:szCs w:val="21"/>
            <w:u w:val="single"/>
            <w:lang w:eastAsia="ru-RU"/>
          </w:rPr>
          <w:t>углеводов</w:t>
        </w:r>
      </w:hyperlink>
      <w:r w:rsidRPr="00EF0638">
        <w:rPr>
          <w:rFonts w:ascii="Arial" w:eastAsia="Times New Roman" w:hAnsi="Arial" w:cs="Arial"/>
          <w:color w:val="000000"/>
          <w:spacing w:val="2"/>
          <w:sz w:val="21"/>
          <w:szCs w:val="21"/>
          <w:lang w:eastAsia="ru-RU"/>
        </w:rPr>
        <w:t xml:space="preserve">, которые называются ферментируемые олигосахариды, дисахариды, моносахариды и </w:t>
      </w:r>
      <w:proofErr w:type="spellStart"/>
      <w:r w:rsidRPr="00EF0638">
        <w:rPr>
          <w:rFonts w:ascii="Arial" w:eastAsia="Times New Roman" w:hAnsi="Arial" w:cs="Arial"/>
          <w:color w:val="000000"/>
          <w:spacing w:val="2"/>
          <w:sz w:val="21"/>
          <w:szCs w:val="21"/>
          <w:lang w:eastAsia="ru-RU"/>
        </w:rPr>
        <w:t>полиолы</w:t>
      </w:r>
      <w:proofErr w:type="spellEnd"/>
      <w:r w:rsidRPr="00EF0638">
        <w:rPr>
          <w:rFonts w:ascii="Arial" w:eastAsia="Times New Roman" w:hAnsi="Arial" w:cs="Arial"/>
          <w:color w:val="000000"/>
          <w:spacing w:val="2"/>
          <w:sz w:val="21"/>
          <w:szCs w:val="21"/>
          <w:lang w:eastAsia="ru-RU"/>
        </w:rPr>
        <w:t>. Совместно эти продукты называются ФОДМИП. ФОДМИП — это углеводы, которые плохо усваиваются и быстро ферментируются бактериями в тонком кишечнике, что приводит к повышенному газообразованию и дискомфорту.</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Не следует потреблять в большом количестве сорбит, искусственный подсластитель, который используется в некоторых продуктах, лекарственных препаратах и жевательных резинках. Фруктозу, сахар, присутствующий во фруктах, ягодах и некоторых растениях, следует потреблять только в небольших количествах. Людям с СРК, которые не могут переваривать сахар лактозу (что называется </w:t>
      </w:r>
      <w:hyperlink r:id="rId311" w:tooltip="Непереносимость лактозы" w:history="1">
        <w:r w:rsidRPr="00EF0638">
          <w:rPr>
            <w:rFonts w:ascii="Arial" w:eastAsia="Times New Roman" w:hAnsi="Arial" w:cs="Arial"/>
            <w:color w:val="B12E32"/>
            <w:spacing w:val="2"/>
            <w:sz w:val="21"/>
            <w:szCs w:val="21"/>
            <w:u w:val="single"/>
            <w:lang w:eastAsia="ru-RU"/>
          </w:rPr>
          <w:t>непереносимостью лактозы</w:t>
        </w:r>
      </w:hyperlink>
      <w:r w:rsidRPr="00EF0638">
        <w:rPr>
          <w:rFonts w:ascii="Arial" w:eastAsia="Times New Roman" w:hAnsi="Arial" w:cs="Arial"/>
          <w:color w:val="000000"/>
          <w:spacing w:val="2"/>
          <w:sz w:val="21"/>
          <w:szCs w:val="21"/>
          <w:lang w:eastAsia="ru-RU"/>
        </w:rPr>
        <w:t>), присутствующий в молоке и других молочных продуктах, следует употреблять молочные продукты умеренно.</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Можно попытаться уменьшить потребление продуктов, упомянутых выше, и отмечать, изменились ли симптомы, или можно попробовать диету с низким содержанием ФОДМИП, в которой все эти продукты ограничены.</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Питание с низким содержанием жиров помогает некоторым людям, особенно тем, у кого желудок опорожняется слишком медленно или слишком быстро.</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 xml:space="preserve">Запоры часто удается облегчить, употребляя больше пищи с высоким содержанием клетчатки и больше воды. Пациенты с запорами могут принимать пищевые добавки, содержащие слизь подорожника, с двумя стаканами воды. Увеличение потребления пищевой клетчатки может ухудшить проявление симптомов метеоризма и вздутия. В отдельных случаях метеоризм можно ослабить при переходе на препараты, содержащие искусственную клетчатку (например, </w:t>
      </w:r>
      <w:proofErr w:type="spellStart"/>
      <w:r w:rsidRPr="00EF0638">
        <w:rPr>
          <w:rFonts w:ascii="Arial" w:eastAsia="Times New Roman" w:hAnsi="Arial" w:cs="Arial"/>
          <w:color w:val="000000"/>
          <w:spacing w:val="2"/>
          <w:sz w:val="21"/>
          <w:szCs w:val="21"/>
          <w:lang w:eastAsia="ru-RU"/>
        </w:rPr>
        <w:t>метилцеллюлозу</w:t>
      </w:r>
      <w:proofErr w:type="spellEnd"/>
      <w:r w:rsidRPr="00EF0638">
        <w:rPr>
          <w:rFonts w:ascii="Arial" w:eastAsia="Times New Roman" w:hAnsi="Arial" w:cs="Arial"/>
          <w:color w:val="000000"/>
          <w:spacing w:val="2"/>
          <w:sz w:val="21"/>
          <w:szCs w:val="21"/>
          <w:lang w:eastAsia="ru-RU"/>
        </w:rPr>
        <w:t>).</w:t>
      </w:r>
    </w:p>
    <w:p w:rsidR="00EF0638" w:rsidRPr="00EF0638" w:rsidRDefault="00EF0638" w:rsidP="00EF0638">
      <w:pPr>
        <w:shd w:val="clear" w:color="auto" w:fill="FFFFFF"/>
        <w:spacing w:after="150" w:line="465" w:lineRule="atLeast"/>
        <w:outlineLvl w:val="2"/>
        <w:rPr>
          <w:rFonts w:ascii="Arial" w:eastAsia="Times New Roman" w:hAnsi="Arial" w:cs="Arial"/>
          <w:color w:val="000000"/>
          <w:spacing w:val="3"/>
          <w:sz w:val="27"/>
          <w:szCs w:val="27"/>
          <w:lang w:eastAsia="ru-RU"/>
        </w:rPr>
      </w:pPr>
      <w:r w:rsidRPr="00EF0638">
        <w:rPr>
          <w:rFonts w:ascii="Arial" w:eastAsia="Times New Roman" w:hAnsi="Arial" w:cs="Arial"/>
          <w:color w:val="000000"/>
          <w:spacing w:val="3"/>
          <w:sz w:val="27"/>
          <w:szCs w:val="27"/>
          <w:lang w:eastAsia="ru-RU"/>
        </w:rPr>
        <w:t>Лекарственные препараты</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r w:rsidRPr="00EF0638">
        <w:rPr>
          <w:rFonts w:ascii="Arial" w:eastAsia="Times New Roman" w:hAnsi="Arial" w:cs="Arial"/>
          <w:b/>
          <w:bCs/>
          <w:color w:val="000000"/>
          <w:spacing w:val="2"/>
          <w:sz w:val="21"/>
          <w:szCs w:val="21"/>
          <w:lang w:eastAsia="ru-RU"/>
        </w:rPr>
        <w:t>Некоторые слабительные</w:t>
      </w:r>
      <w:r w:rsidRPr="00EF0638">
        <w:rPr>
          <w:rFonts w:ascii="Arial" w:eastAsia="Times New Roman" w:hAnsi="Arial" w:cs="Arial"/>
          <w:color w:val="000000"/>
          <w:spacing w:val="2"/>
          <w:sz w:val="21"/>
          <w:szCs w:val="21"/>
          <w:lang w:eastAsia="ru-RU"/>
        </w:rPr>
        <w:t xml:space="preserve"> довольно безопасны и часто эффективны для людей, страдающих запором. К таким слабительным относятся препараты, которые содержат сорбит, </w:t>
      </w:r>
      <w:proofErr w:type="spellStart"/>
      <w:r w:rsidRPr="00EF0638">
        <w:rPr>
          <w:rFonts w:ascii="Arial" w:eastAsia="Times New Roman" w:hAnsi="Arial" w:cs="Arial"/>
          <w:color w:val="000000"/>
          <w:spacing w:val="2"/>
          <w:sz w:val="21"/>
          <w:szCs w:val="21"/>
          <w:lang w:eastAsia="ru-RU"/>
        </w:rPr>
        <w:t>лактулозу</w:t>
      </w:r>
      <w:proofErr w:type="spellEnd"/>
      <w:r w:rsidRPr="00EF0638">
        <w:rPr>
          <w:rFonts w:ascii="Arial" w:eastAsia="Times New Roman" w:hAnsi="Arial" w:cs="Arial"/>
          <w:color w:val="000000"/>
          <w:spacing w:val="2"/>
          <w:sz w:val="21"/>
          <w:szCs w:val="21"/>
          <w:lang w:eastAsia="ru-RU"/>
        </w:rPr>
        <w:t xml:space="preserve"> или </w:t>
      </w:r>
      <w:proofErr w:type="spellStart"/>
      <w:r w:rsidRPr="00EF0638">
        <w:rPr>
          <w:rFonts w:ascii="Arial" w:eastAsia="Times New Roman" w:hAnsi="Arial" w:cs="Arial"/>
          <w:color w:val="000000"/>
          <w:spacing w:val="2"/>
          <w:sz w:val="21"/>
          <w:szCs w:val="21"/>
          <w:lang w:eastAsia="ru-RU"/>
        </w:rPr>
        <w:t>полиэтиленгликоль</w:t>
      </w:r>
      <w:proofErr w:type="spellEnd"/>
      <w:r w:rsidRPr="00EF0638">
        <w:rPr>
          <w:rFonts w:ascii="Arial" w:eastAsia="Times New Roman" w:hAnsi="Arial" w:cs="Arial"/>
          <w:color w:val="000000"/>
          <w:spacing w:val="2"/>
          <w:sz w:val="21"/>
          <w:szCs w:val="21"/>
          <w:lang w:eastAsia="ru-RU"/>
        </w:rPr>
        <w:t xml:space="preserve">, а также стимулирующие слабительные, например, содержащие </w:t>
      </w:r>
      <w:proofErr w:type="spellStart"/>
      <w:r w:rsidRPr="00EF0638">
        <w:rPr>
          <w:rFonts w:ascii="Arial" w:eastAsia="Times New Roman" w:hAnsi="Arial" w:cs="Arial"/>
          <w:color w:val="000000"/>
          <w:spacing w:val="2"/>
          <w:sz w:val="21"/>
          <w:szCs w:val="21"/>
          <w:lang w:eastAsia="ru-RU"/>
        </w:rPr>
        <w:t>бисакодил</w:t>
      </w:r>
      <w:proofErr w:type="spellEnd"/>
      <w:r w:rsidRPr="00EF0638">
        <w:rPr>
          <w:rFonts w:ascii="Arial" w:eastAsia="Times New Roman" w:hAnsi="Arial" w:cs="Arial"/>
          <w:color w:val="000000"/>
          <w:spacing w:val="2"/>
          <w:sz w:val="21"/>
          <w:szCs w:val="21"/>
          <w:lang w:eastAsia="ru-RU"/>
        </w:rPr>
        <w:t xml:space="preserve"> или глицерин. Рецептурные слабительные препараты </w:t>
      </w:r>
      <w:proofErr w:type="spellStart"/>
      <w:r w:rsidRPr="00EF0638">
        <w:rPr>
          <w:rFonts w:ascii="Arial" w:eastAsia="Times New Roman" w:hAnsi="Arial" w:cs="Arial"/>
          <w:color w:val="000000"/>
          <w:spacing w:val="2"/>
          <w:sz w:val="21"/>
          <w:szCs w:val="21"/>
          <w:lang w:eastAsia="ru-RU"/>
        </w:rPr>
        <w:t>любипростон</w:t>
      </w:r>
      <w:proofErr w:type="spellEnd"/>
      <w:r w:rsidRPr="00EF0638">
        <w:rPr>
          <w:rFonts w:ascii="Arial" w:eastAsia="Times New Roman" w:hAnsi="Arial" w:cs="Arial"/>
          <w:color w:val="000000"/>
          <w:spacing w:val="2"/>
          <w:sz w:val="21"/>
          <w:szCs w:val="21"/>
          <w:lang w:eastAsia="ru-RU"/>
        </w:rPr>
        <w:t xml:space="preserve">, </w:t>
      </w:r>
      <w:proofErr w:type="spellStart"/>
      <w:r w:rsidRPr="00EF0638">
        <w:rPr>
          <w:rFonts w:ascii="Arial" w:eastAsia="Times New Roman" w:hAnsi="Arial" w:cs="Arial"/>
          <w:color w:val="000000"/>
          <w:spacing w:val="2"/>
          <w:sz w:val="21"/>
          <w:szCs w:val="21"/>
          <w:lang w:eastAsia="ru-RU"/>
        </w:rPr>
        <w:t>линаклотид</w:t>
      </w:r>
      <w:proofErr w:type="spellEnd"/>
      <w:r w:rsidRPr="00EF0638">
        <w:rPr>
          <w:rFonts w:ascii="Arial" w:eastAsia="Times New Roman" w:hAnsi="Arial" w:cs="Arial"/>
          <w:color w:val="000000"/>
          <w:spacing w:val="2"/>
          <w:sz w:val="21"/>
          <w:szCs w:val="21"/>
          <w:lang w:eastAsia="ru-RU"/>
        </w:rPr>
        <w:t xml:space="preserve"> и </w:t>
      </w:r>
      <w:proofErr w:type="spellStart"/>
      <w:r w:rsidRPr="00EF0638">
        <w:rPr>
          <w:rFonts w:ascii="Arial" w:eastAsia="Times New Roman" w:hAnsi="Arial" w:cs="Arial"/>
          <w:color w:val="000000"/>
          <w:spacing w:val="2"/>
          <w:sz w:val="21"/>
          <w:szCs w:val="21"/>
          <w:lang w:eastAsia="ru-RU"/>
        </w:rPr>
        <w:t>преканатид</w:t>
      </w:r>
      <w:proofErr w:type="spellEnd"/>
      <w:r w:rsidRPr="00EF0638">
        <w:rPr>
          <w:rFonts w:ascii="Arial" w:eastAsia="Times New Roman" w:hAnsi="Arial" w:cs="Arial"/>
          <w:color w:val="000000"/>
          <w:spacing w:val="2"/>
          <w:sz w:val="21"/>
          <w:szCs w:val="21"/>
          <w:lang w:eastAsia="ru-RU"/>
        </w:rPr>
        <w:t xml:space="preserve"> также могут облегчить запоры. </w:t>
      </w:r>
      <w:proofErr w:type="spellStart"/>
      <w:r w:rsidRPr="00EF0638">
        <w:rPr>
          <w:rFonts w:ascii="Arial" w:eastAsia="Times New Roman" w:hAnsi="Arial" w:cs="Arial"/>
          <w:color w:val="000000"/>
          <w:spacing w:val="2"/>
          <w:sz w:val="21"/>
          <w:szCs w:val="21"/>
          <w:lang w:eastAsia="ru-RU"/>
        </w:rPr>
        <w:t>Прукалоприд</w:t>
      </w:r>
      <w:proofErr w:type="spellEnd"/>
      <w:r w:rsidRPr="00EF0638">
        <w:rPr>
          <w:rFonts w:ascii="Arial" w:eastAsia="Times New Roman" w:hAnsi="Arial" w:cs="Arial"/>
          <w:color w:val="000000"/>
          <w:spacing w:val="2"/>
          <w:sz w:val="21"/>
          <w:szCs w:val="21"/>
          <w:lang w:eastAsia="ru-RU"/>
        </w:rPr>
        <w:t xml:space="preserve"> — это еще один препарат, который может помочь при хроническом запоре.</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r w:rsidRPr="00EF0638">
        <w:rPr>
          <w:rFonts w:ascii="Arial" w:eastAsia="Times New Roman" w:hAnsi="Arial" w:cs="Arial"/>
          <w:b/>
          <w:bCs/>
          <w:color w:val="000000"/>
          <w:spacing w:val="2"/>
          <w:sz w:val="21"/>
          <w:szCs w:val="21"/>
          <w:lang w:eastAsia="ru-RU"/>
        </w:rPr>
        <w:t>Антихолинергические препараты, </w:t>
      </w:r>
      <w:r w:rsidRPr="00EF0638">
        <w:rPr>
          <w:rFonts w:ascii="Arial" w:eastAsia="Times New Roman" w:hAnsi="Arial" w:cs="Arial"/>
          <w:color w:val="000000"/>
          <w:spacing w:val="2"/>
          <w:sz w:val="21"/>
          <w:szCs w:val="21"/>
          <w:lang w:eastAsia="ru-RU"/>
        </w:rPr>
        <w:t xml:space="preserve">такие как </w:t>
      </w:r>
      <w:proofErr w:type="spellStart"/>
      <w:r w:rsidRPr="00EF0638">
        <w:rPr>
          <w:rFonts w:ascii="Arial" w:eastAsia="Times New Roman" w:hAnsi="Arial" w:cs="Arial"/>
          <w:color w:val="000000"/>
          <w:spacing w:val="2"/>
          <w:sz w:val="21"/>
          <w:szCs w:val="21"/>
          <w:lang w:eastAsia="ru-RU"/>
        </w:rPr>
        <w:t>гиосциамин</w:t>
      </w:r>
      <w:proofErr w:type="spellEnd"/>
      <w:r w:rsidRPr="00EF0638">
        <w:rPr>
          <w:rFonts w:ascii="Arial" w:eastAsia="Times New Roman" w:hAnsi="Arial" w:cs="Arial"/>
          <w:color w:val="000000"/>
          <w:spacing w:val="2"/>
          <w:sz w:val="21"/>
          <w:szCs w:val="21"/>
          <w:lang w:eastAsia="ru-RU"/>
        </w:rPr>
        <w:t xml:space="preserve">, могут облегчить боль в животе, блокируя спазмы мышц кишечника. </w:t>
      </w:r>
      <w:proofErr w:type="gramStart"/>
      <w:r w:rsidRPr="00EF0638">
        <w:rPr>
          <w:rFonts w:ascii="Arial" w:eastAsia="Times New Roman" w:hAnsi="Arial" w:cs="Arial"/>
          <w:color w:val="000000"/>
          <w:spacing w:val="2"/>
          <w:sz w:val="21"/>
          <w:szCs w:val="21"/>
          <w:lang w:eastAsia="ru-RU"/>
        </w:rPr>
        <w:t>Однако эти препараты часто вызывают антихолинергические побочные эффекты ( </w:t>
      </w:r>
      <w:hyperlink r:id="rId312" w:anchor="v19110402_ru" w:history="1">
        <w:r w:rsidRPr="00EF0638">
          <w:rPr>
            <w:rFonts w:ascii="Arial" w:eastAsia="Times New Roman" w:hAnsi="Arial" w:cs="Arial"/>
            <w:color w:val="B12E32"/>
            <w:spacing w:val="2"/>
            <w:sz w:val="21"/>
            <w:szCs w:val="21"/>
            <w:u w:val="single"/>
            <w:lang w:eastAsia="ru-RU"/>
          </w:rPr>
          <w:t>Антихолинергические препараты:</w:t>
        </w:r>
        <w:proofErr w:type="gramEnd"/>
        <w:r w:rsidRPr="00EF0638">
          <w:rPr>
            <w:rFonts w:ascii="Arial" w:eastAsia="Times New Roman" w:hAnsi="Arial" w:cs="Arial"/>
            <w:color w:val="B12E32"/>
            <w:spacing w:val="2"/>
            <w:sz w:val="21"/>
            <w:szCs w:val="21"/>
            <w:u w:val="single"/>
            <w:lang w:eastAsia="ru-RU"/>
          </w:rPr>
          <w:t xml:space="preserve"> </w:t>
        </w:r>
        <w:proofErr w:type="gramStart"/>
        <w:r w:rsidRPr="00EF0638">
          <w:rPr>
            <w:rFonts w:ascii="Arial" w:eastAsia="Times New Roman" w:hAnsi="Arial" w:cs="Arial"/>
            <w:color w:val="B12E32"/>
            <w:spacing w:val="2"/>
            <w:sz w:val="21"/>
            <w:szCs w:val="21"/>
            <w:u w:val="single"/>
            <w:lang w:eastAsia="ru-RU"/>
          </w:rPr>
          <w:t>Что это значит?</w:t>
        </w:r>
      </w:hyperlink>
      <w:r w:rsidRPr="00EF0638">
        <w:rPr>
          <w:rFonts w:ascii="Arial" w:eastAsia="Times New Roman" w:hAnsi="Arial" w:cs="Arial"/>
          <w:color w:val="000000"/>
          <w:spacing w:val="2"/>
          <w:sz w:val="21"/>
          <w:szCs w:val="21"/>
          <w:lang w:eastAsia="ru-RU"/>
        </w:rPr>
        <w:t>), такие как сухость во рту, затуманенное зрение или трудности при мочеиспускании.</w:t>
      </w:r>
      <w:proofErr w:type="gramEnd"/>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proofErr w:type="spellStart"/>
      <w:r w:rsidRPr="00EF0638">
        <w:rPr>
          <w:rFonts w:ascii="Arial" w:eastAsia="Times New Roman" w:hAnsi="Arial" w:cs="Arial"/>
          <w:b/>
          <w:bCs/>
          <w:color w:val="000000"/>
          <w:spacing w:val="2"/>
          <w:sz w:val="21"/>
          <w:szCs w:val="21"/>
          <w:lang w:eastAsia="ru-RU"/>
        </w:rPr>
        <w:t>Противодиарейные</w:t>
      </w:r>
      <w:proofErr w:type="spellEnd"/>
      <w:r w:rsidRPr="00EF0638">
        <w:rPr>
          <w:rFonts w:ascii="Arial" w:eastAsia="Times New Roman" w:hAnsi="Arial" w:cs="Arial"/>
          <w:b/>
          <w:bCs/>
          <w:color w:val="000000"/>
          <w:spacing w:val="2"/>
          <w:sz w:val="21"/>
          <w:szCs w:val="21"/>
          <w:lang w:eastAsia="ru-RU"/>
        </w:rPr>
        <w:t xml:space="preserve"> препараты</w:t>
      </w:r>
      <w:r w:rsidRPr="00EF0638">
        <w:rPr>
          <w:rFonts w:ascii="Arial" w:eastAsia="Times New Roman" w:hAnsi="Arial" w:cs="Arial"/>
          <w:color w:val="000000"/>
          <w:spacing w:val="2"/>
          <w:sz w:val="21"/>
          <w:szCs w:val="21"/>
          <w:lang w:eastAsia="ru-RU"/>
        </w:rPr>
        <w:t xml:space="preserve">, такие как </w:t>
      </w:r>
      <w:proofErr w:type="spellStart"/>
      <w:r w:rsidRPr="00EF0638">
        <w:rPr>
          <w:rFonts w:ascii="Arial" w:eastAsia="Times New Roman" w:hAnsi="Arial" w:cs="Arial"/>
          <w:color w:val="000000"/>
          <w:spacing w:val="2"/>
          <w:sz w:val="21"/>
          <w:szCs w:val="21"/>
          <w:lang w:eastAsia="ru-RU"/>
        </w:rPr>
        <w:t>дифеноксилат</w:t>
      </w:r>
      <w:proofErr w:type="spellEnd"/>
      <w:r w:rsidRPr="00EF0638">
        <w:rPr>
          <w:rFonts w:ascii="Arial" w:eastAsia="Times New Roman" w:hAnsi="Arial" w:cs="Arial"/>
          <w:color w:val="000000"/>
          <w:spacing w:val="2"/>
          <w:sz w:val="21"/>
          <w:szCs w:val="21"/>
          <w:lang w:eastAsia="ru-RU"/>
        </w:rPr>
        <w:t xml:space="preserve"> или </w:t>
      </w:r>
      <w:proofErr w:type="spellStart"/>
      <w:r w:rsidRPr="00EF0638">
        <w:rPr>
          <w:rFonts w:ascii="Arial" w:eastAsia="Times New Roman" w:hAnsi="Arial" w:cs="Arial"/>
          <w:color w:val="000000"/>
          <w:spacing w:val="2"/>
          <w:sz w:val="21"/>
          <w:szCs w:val="21"/>
          <w:lang w:eastAsia="ru-RU"/>
        </w:rPr>
        <w:t>лоперамид</w:t>
      </w:r>
      <w:proofErr w:type="spellEnd"/>
      <w:r w:rsidRPr="00EF0638">
        <w:rPr>
          <w:rFonts w:ascii="Arial" w:eastAsia="Times New Roman" w:hAnsi="Arial" w:cs="Arial"/>
          <w:color w:val="000000"/>
          <w:spacing w:val="2"/>
          <w:sz w:val="21"/>
          <w:szCs w:val="21"/>
          <w:lang w:eastAsia="ru-RU"/>
        </w:rPr>
        <w:t xml:space="preserve">, помогают людям с диареей. </w:t>
      </w:r>
      <w:proofErr w:type="spellStart"/>
      <w:r w:rsidRPr="00EF0638">
        <w:rPr>
          <w:rFonts w:ascii="Arial" w:eastAsia="Times New Roman" w:hAnsi="Arial" w:cs="Arial"/>
          <w:color w:val="000000"/>
          <w:spacing w:val="2"/>
          <w:sz w:val="21"/>
          <w:szCs w:val="21"/>
          <w:lang w:eastAsia="ru-RU"/>
        </w:rPr>
        <w:t>Алосетрон</w:t>
      </w:r>
      <w:proofErr w:type="spellEnd"/>
      <w:r w:rsidRPr="00EF0638">
        <w:rPr>
          <w:rFonts w:ascii="Arial" w:eastAsia="Times New Roman" w:hAnsi="Arial" w:cs="Arial"/>
          <w:color w:val="000000"/>
          <w:spacing w:val="2"/>
          <w:sz w:val="21"/>
          <w:szCs w:val="21"/>
          <w:lang w:eastAsia="ru-RU"/>
        </w:rPr>
        <w:t xml:space="preserve">, </w:t>
      </w:r>
      <w:proofErr w:type="gramStart"/>
      <w:r w:rsidRPr="00EF0638">
        <w:rPr>
          <w:rFonts w:ascii="Arial" w:eastAsia="Times New Roman" w:hAnsi="Arial" w:cs="Arial"/>
          <w:color w:val="000000"/>
          <w:spacing w:val="2"/>
          <w:sz w:val="21"/>
          <w:szCs w:val="21"/>
          <w:lang w:eastAsia="ru-RU"/>
        </w:rPr>
        <w:t>который</w:t>
      </w:r>
      <w:proofErr w:type="gramEnd"/>
      <w:r w:rsidRPr="00EF0638">
        <w:rPr>
          <w:rFonts w:ascii="Arial" w:eastAsia="Times New Roman" w:hAnsi="Arial" w:cs="Arial"/>
          <w:color w:val="000000"/>
          <w:spacing w:val="2"/>
          <w:sz w:val="21"/>
          <w:szCs w:val="21"/>
          <w:lang w:eastAsia="ru-RU"/>
        </w:rPr>
        <w:t xml:space="preserve"> понижает эффекты серотонина (химического посредника в организме), может назначаться некоторым женщинам, у которых диарея, вызванная СРК, не </w:t>
      </w:r>
      <w:r w:rsidRPr="00EF0638">
        <w:rPr>
          <w:rFonts w:ascii="Arial" w:eastAsia="Times New Roman" w:hAnsi="Arial" w:cs="Arial"/>
          <w:color w:val="000000"/>
          <w:spacing w:val="2"/>
          <w:sz w:val="21"/>
          <w:szCs w:val="21"/>
          <w:lang w:eastAsia="ru-RU"/>
        </w:rPr>
        <w:lastRenderedPageBreak/>
        <w:t xml:space="preserve">контролируется с помощью других препаратов. Однако, поскольку была установлена его связь с повышенным риском ишемического колита, его применение ограничено. </w:t>
      </w:r>
      <w:proofErr w:type="spellStart"/>
      <w:r w:rsidRPr="00EF0638">
        <w:rPr>
          <w:rFonts w:ascii="Arial" w:eastAsia="Times New Roman" w:hAnsi="Arial" w:cs="Arial"/>
          <w:color w:val="000000"/>
          <w:spacing w:val="2"/>
          <w:sz w:val="21"/>
          <w:szCs w:val="21"/>
          <w:lang w:eastAsia="ru-RU"/>
        </w:rPr>
        <w:t>Элуксадолин</w:t>
      </w:r>
      <w:proofErr w:type="spellEnd"/>
      <w:r w:rsidRPr="00EF0638">
        <w:rPr>
          <w:rFonts w:ascii="Arial" w:eastAsia="Times New Roman" w:hAnsi="Arial" w:cs="Arial"/>
          <w:color w:val="000000"/>
          <w:spacing w:val="2"/>
          <w:sz w:val="21"/>
          <w:szCs w:val="21"/>
          <w:lang w:eastAsia="ru-RU"/>
        </w:rPr>
        <w:t xml:space="preserve"> — это другой лекарственный препарат, который может назначаться некоторым людям с тяжелой диареей, вызванной СРК.</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r w:rsidRPr="00EF0638">
        <w:rPr>
          <w:rFonts w:ascii="Arial" w:eastAsia="Times New Roman" w:hAnsi="Arial" w:cs="Arial"/>
          <w:b/>
          <w:bCs/>
          <w:color w:val="000000"/>
          <w:spacing w:val="2"/>
          <w:sz w:val="21"/>
          <w:szCs w:val="21"/>
          <w:lang w:eastAsia="ru-RU"/>
        </w:rPr>
        <w:t>Антибиотик</w:t>
      </w:r>
      <w:r w:rsidRPr="00EF0638">
        <w:rPr>
          <w:rFonts w:ascii="Arial" w:eastAsia="Times New Roman" w:hAnsi="Arial" w:cs="Arial"/>
          <w:color w:val="000000"/>
          <w:spacing w:val="2"/>
          <w:sz w:val="21"/>
          <w:szCs w:val="21"/>
          <w:lang w:eastAsia="ru-RU"/>
        </w:rPr>
        <w:t> </w:t>
      </w:r>
      <w:proofErr w:type="spellStart"/>
      <w:r w:rsidRPr="00EF0638">
        <w:rPr>
          <w:rFonts w:ascii="Arial" w:eastAsia="Times New Roman" w:hAnsi="Arial" w:cs="Arial"/>
          <w:color w:val="000000"/>
          <w:spacing w:val="2"/>
          <w:sz w:val="21"/>
          <w:szCs w:val="21"/>
          <w:lang w:eastAsia="ru-RU"/>
        </w:rPr>
        <w:t>рифаксимин</w:t>
      </w:r>
      <w:proofErr w:type="spellEnd"/>
      <w:r w:rsidRPr="00EF0638">
        <w:rPr>
          <w:rFonts w:ascii="Arial" w:eastAsia="Times New Roman" w:hAnsi="Arial" w:cs="Arial"/>
          <w:color w:val="000000"/>
          <w:spacing w:val="2"/>
          <w:sz w:val="21"/>
          <w:szCs w:val="21"/>
          <w:lang w:eastAsia="ru-RU"/>
        </w:rPr>
        <w:t xml:space="preserve"> может назначаться для облегчения симптомов диареи, вздутия и боли в животе.</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r w:rsidRPr="00EF0638">
        <w:rPr>
          <w:rFonts w:ascii="Arial" w:eastAsia="Times New Roman" w:hAnsi="Arial" w:cs="Arial"/>
          <w:b/>
          <w:bCs/>
          <w:color w:val="000000"/>
          <w:spacing w:val="2"/>
          <w:sz w:val="21"/>
          <w:szCs w:val="21"/>
          <w:lang w:eastAsia="ru-RU"/>
        </w:rPr>
        <w:t>Антидепрессанты</w:t>
      </w:r>
      <w:r w:rsidRPr="00EF0638">
        <w:rPr>
          <w:rFonts w:ascii="Arial" w:eastAsia="Times New Roman" w:hAnsi="Arial" w:cs="Arial"/>
          <w:color w:val="000000"/>
          <w:spacing w:val="2"/>
          <w:sz w:val="21"/>
          <w:szCs w:val="21"/>
          <w:lang w:eastAsia="ru-RU"/>
        </w:rPr>
        <w:t xml:space="preserve"> помогают облегчить симптомы боли в животе, а также диареи и вспучивания у многих людей. Длительное использование определенных антидепрессантов, таких как </w:t>
      </w:r>
      <w:proofErr w:type="spellStart"/>
      <w:r w:rsidRPr="00EF0638">
        <w:rPr>
          <w:rFonts w:ascii="Arial" w:eastAsia="Times New Roman" w:hAnsi="Arial" w:cs="Arial"/>
          <w:color w:val="000000"/>
          <w:spacing w:val="2"/>
          <w:sz w:val="21"/>
          <w:szCs w:val="21"/>
          <w:lang w:eastAsia="ru-RU"/>
        </w:rPr>
        <w:t>нортриптилин</w:t>
      </w:r>
      <w:proofErr w:type="spellEnd"/>
      <w:r w:rsidRPr="00EF0638">
        <w:rPr>
          <w:rFonts w:ascii="Arial" w:eastAsia="Times New Roman" w:hAnsi="Arial" w:cs="Arial"/>
          <w:color w:val="000000"/>
          <w:spacing w:val="2"/>
          <w:sz w:val="21"/>
          <w:szCs w:val="21"/>
          <w:lang w:eastAsia="ru-RU"/>
        </w:rPr>
        <w:t xml:space="preserve"> или </w:t>
      </w:r>
      <w:proofErr w:type="spellStart"/>
      <w:r w:rsidRPr="00EF0638">
        <w:rPr>
          <w:rFonts w:ascii="Arial" w:eastAsia="Times New Roman" w:hAnsi="Arial" w:cs="Arial"/>
          <w:color w:val="000000"/>
          <w:spacing w:val="2"/>
          <w:sz w:val="21"/>
          <w:szCs w:val="21"/>
          <w:lang w:eastAsia="ru-RU"/>
        </w:rPr>
        <w:t>дезипрамин</w:t>
      </w:r>
      <w:proofErr w:type="spellEnd"/>
      <w:r w:rsidRPr="00EF0638">
        <w:rPr>
          <w:rFonts w:ascii="Arial" w:eastAsia="Times New Roman" w:hAnsi="Arial" w:cs="Arial"/>
          <w:color w:val="000000"/>
          <w:spacing w:val="2"/>
          <w:sz w:val="21"/>
          <w:szCs w:val="21"/>
          <w:lang w:eastAsia="ru-RU"/>
        </w:rPr>
        <w:t>, часто полезно. Антидепрессанты могут не только облегчить боль и другие симптомы, но также могут помочь облегчить проблемы со сном и депрессию или тревожность.</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proofErr w:type="spellStart"/>
      <w:r w:rsidRPr="00EF0638">
        <w:rPr>
          <w:rFonts w:ascii="Arial" w:eastAsia="Times New Roman" w:hAnsi="Arial" w:cs="Arial"/>
          <w:b/>
          <w:bCs/>
          <w:color w:val="000000"/>
          <w:spacing w:val="2"/>
          <w:sz w:val="21"/>
          <w:szCs w:val="21"/>
          <w:lang w:eastAsia="ru-RU"/>
        </w:rPr>
        <w:t>Пробиотики</w:t>
      </w:r>
      <w:proofErr w:type="spellEnd"/>
      <w:r w:rsidRPr="00EF0638">
        <w:rPr>
          <w:rFonts w:ascii="Arial" w:eastAsia="Times New Roman" w:hAnsi="Arial" w:cs="Arial"/>
          <w:color w:val="000000"/>
          <w:spacing w:val="2"/>
          <w:sz w:val="21"/>
          <w:szCs w:val="21"/>
          <w:lang w:eastAsia="ru-RU"/>
        </w:rPr>
        <w:t>, которые представляют собой бактерии, естественно присутствующие в организме, и которые вызывают рост полезных бактерий, могут облегчить симптомы СРК, особенно вздутие. Ароматические масла, такие как масло перечной мяты, часто помогают у некоторых людей облегчить боль, вызванную спазмами.</w:t>
      </w:r>
    </w:p>
    <w:p w:rsidR="00EF0638" w:rsidRPr="00EF0638" w:rsidRDefault="00EF0638" w:rsidP="00EF0638">
      <w:pPr>
        <w:shd w:val="clear" w:color="auto" w:fill="FFFFFF"/>
        <w:spacing w:after="150" w:line="465" w:lineRule="atLeast"/>
        <w:outlineLvl w:val="2"/>
        <w:rPr>
          <w:rFonts w:ascii="Arial" w:eastAsia="Times New Roman" w:hAnsi="Arial" w:cs="Arial"/>
          <w:color w:val="000000"/>
          <w:spacing w:val="3"/>
          <w:sz w:val="27"/>
          <w:szCs w:val="27"/>
          <w:lang w:eastAsia="ru-RU"/>
        </w:rPr>
      </w:pPr>
      <w:r w:rsidRPr="00EF0638">
        <w:rPr>
          <w:rFonts w:ascii="Arial" w:eastAsia="Times New Roman" w:hAnsi="Arial" w:cs="Arial"/>
          <w:color w:val="000000"/>
          <w:spacing w:val="3"/>
          <w:sz w:val="27"/>
          <w:szCs w:val="27"/>
          <w:lang w:eastAsia="ru-RU"/>
        </w:rPr>
        <w:t>Другие виды лечения</w:t>
      </w:r>
    </w:p>
    <w:p w:rsidR="00EF0638" w:rsidRPr="00EF0638" w:rsidRDefault="00EF0638" w:rsidP="00EF0638">
      <w:pPr>
        <w:shd w:val="clear" w:color="auto" w:fill="FFFFFF"/>
        <w:spacing w:after="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 xml:space="preserve">Методики модификации поведения (такие как </w:t>
      </w:r>
      <w:proofErr w:type="spellStart"/>
      <w:r w:rsidRPr="00EF0638">
        <w:rPr>
          <w:rFonts w:ascii="Arial" w:eastAsia="Times New Roman" w:hAnsi="Arial" w:cs="Arial"/>
          <w:color w:val="000000"/>
          <w:spacing w:val="2"/>
          <w:sz w:val="21"/>
          <w:szCs w:val="21"/>
          <w:lang w:eastAsia="ru-RU"/>
        </w:rPr>
        <w:t>когнитивно</w:t>
      </w:r>
      <w:proofErr w:type="spellEnd"/>
      <w:r w:rsidRPr="00EF0638">
        <w:rPr>
          <w:rFonts w:ascii="Arial" w:eastAsia="Times New Roman" w:hAnsi="Arial" w:cs="Arial"/>
          <w:color w:val="000000"/>
          <w:spacing w:val="2"/>
          <w:sz w:val="21"/>
          <w:szCs w:val="21"/>
          <w:lang w:eastAsia="ru-RU"/>
        </w:rPr>
        <w:t>-поведенческая терапия), </w:t>
      </w:r>
      <w:hyperlink r:id="rId313" w:anchor="v746724_ru" w:tooltip="Психотерапия" w:history="1">
        <w:r w:rsidRPr="00EF0638">
          <w:rPr>
            <w:rFonts w:ascii="Arial" w:eastAsia="Times New Roman" w:hAnsi="Arial" w:cs="Arial"/>
            <w:color w:val="B12E32"/>
            <w:spacing w:val="2"/>
            <w:sz w:val="21"/>
            <w:szCs w:val="21"/>
            <w:u w:val="single"/>
            <w:lang w:eastAsia="ru-RU"/>
          </w:rPr>
          <w:t>психотерапия</w:t>
        </w:r>
      </w:hyperlink>
      <w:r w:rsidRPr="00EF0638">
        <w:rPr>
          <w:rFonts w:ascii="Arial" w:eastAsia="Times New Roman" w:hAnsi="Arial" w:cs="Arial"/>
          <w:color w:val="000000"/>
          <w:spacing w:val="2"/>
          <w:sz w:val="21"/>
          <w:szCs w:val="21"/>
          <w:lang w:eastAsia="ru-RU"/>
        </w:rPr>
        <w:t> и </w:t>
      </w:r>
      <w:hyperlink r:id="rId314" w:tooltip="Гипнотерапия" w:history="1">
        <w:r w:rsidRPr="00EF0638">
          <w:rPr>
            <w:rFonts w:ascii="Arial" w:eastAsia="Times New Roman" w:hAnsi="Arial" w:cs="Arial"/>
            <w:color w:val="B12E32"/>
            <w:spacing w:val="2"/>
            <w:sz w:val="21"/>
            <w:szCs w:val="21"/>
            <w:u w:val="single"/>
            <w:lang w:eastAsia="ru-RU"/>
          </w:rPr>
          <w:t>гипнотерапия</w:t>
        </w:r>
      </w:hyperlink>
      <w:r w:rsidRPr="00EF0638">
        <w:rPr>
          <w:rFonts w:ascii="Arial" w:eastAsia="Times New Roman" w:hAnsi="Arial" w:cs="Arial"/>
          <w:color w:val="000000"/>
          <w:spacing w:val="2"/>
          <w:sz w:val="21"/>
          <w:szCs w:val="21"/>
          <w:lang w:eastAsia="ru-RU"/>
        </w:rPr>
        <w:t> (гипноз) часто чрезвычайно эффективны для лечения симптомов СРК.</w:t>
      </w:r>
    </w:p>
    <w:p w:rsidR="00EF0638" w:rsidRPr="00EF0638" w:rsidRDefault="00EF0638" w:rsidP="00EF0638">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EF0638">
        <w:rPr>
          <w:rFonts w:ascii="Arial" w:eastAsia="Times New Roman" w:hAnsi="Arial" w:cs="Arial"/>
          <w:b/>
          <w:bCs/>
          <w:color w:val="9C2426"/>
          <w:spacing w:val="4"/>
          <w:sz w:val="36"/>
          <w:szCs w:val="36"/>
          <w:lang w:eastAsia="ru-RU"/>
        </w:rPr>
        <w:t>Дополнительная информация по СРК</w:t>
      </w:r>
    </w:p>
    <w:p w:rsidR="00EF0638" w:rsidRPr="00EF0638" w:rsidRDefault="00EF0638" w:rsidP="00EF0638">
      <w:pPr>
        <w:shd w:val="clear" w:color="auto" w:fill="FFFFFF"/>
        <w:spacing w:after="240" w:line="330" w:lineRule="atLeast"/>
        <w:rPr>
          <w:rFonts w:ascii="Arial" w:eastAsia="Times New Roman" w:hAnsi="Arial" w:cs="Arial"/>
          <w:color w:val="000000"/>
          <w:spacing w:val="2"/>
          <w:sz w:val="21"/>
          <w:szCs w:val="21"/>
          <w:lang w:eastAsia="ru-RU"/>
        </w:rPr>
      </w:pPr>
      <w:r w:rsidRPr="00EF0638">
        <w:rPr>
          <w:rFonts w:ascii="Arial" w:eastAsia="Times New Roman" w:hAnsi="Arial" w:cs="Arial"/>
          <w:color w:val="000000"/>
          <w:spacing w:val="2"/>
          <w:sz w:val="21"/>
          <w:szCs w:val="21"/>
          <w:lang w:eastAsia="ru-RU"/>
        </w:rPr>
        <w:t>Ниже приведены некоторые ресурсы на английском языке, которые могут быть полезными. Обратите внимание, что составители СПРАВОЧНИКА не несут ответственности за содержание этих ресурсов.</w:t>
      </w:r>
    </w:p>
    <w:p w:rsidR="00EF0638" w:rsidRPr="00EF0638" w:rsidRDefault="00EF0638" w:rsidP="00EF0638">
      <w:pPr>
        <w:numPr>
          <w:ilvl w:val="0"/>
          <w:numId w:val="93"/>
        </w:numPr>
        <w:shd w:val="clear" w:color="auto" w:fill="FFFFFF"/>
        <w:spacing w:after="0" w:line="330" w:lineRule="atLeast"/>
        <w:ind w:left="0"/>
        <w:rPr>
          <w:rFonts w:ascii="Arial" w:eastAsia="Times New Roman" w:hAnsi="Arial" w:cs="Arial"/>
          <w:color w:val="000000"/>
          <w:spacing w:val="2"/>
          <w:sz w:val="21"/>
          <w:szCs w:val="21"/>
          <w:lang w:eastAsia="ru-RU"/>
        </w:rPr>
      </w:pPr>
      <w:hyperlink r:id="rId315" w:tgtFrame="_blank" w:history="1">
        <w:r w:rsidRPr="00EF0638">
          <w:rPr>
            <w:rFonts w:ascii="Arial" w:eastAsia="Times New Roman" w:hAnsi="Arial" w:cs="Arial"/>
            <w:color w:val="B12E32"/>
            <w:spacing w:val="2"/>
            <w:sz w:val="21"/>
            <w:szCs w:val="21"/>
            <w:u w:val="single"/>
            <w:lang w:eastAsia="ru-RU"/>
          </w:rPr>
          <w:t>Международный фонд по функциональным желудочно-кишечным нарушениям (</w:t>
        </w:r>
        <w:proofErr w:type="spellStart"/>
        <w:r w:rsidRPr="00EF0638">
          <w:rPr>
            <w:rFonts w:ascii="Arial" w:eastAsia="Times New Roman" w:hAnsi="Arial" w:cs="Arial"/>
            <w:color w:val="B12E32"/>
            <w:spacing w:val="2"/>
            <w:sz w:val="21"/>
            <w:szCs w:val="21"/>
            <w:u w:val="single"/>
            <w:lang w:eastAsia="ru-RU"/>
          </w:rPr>
          <w:t>International</w:t>
        </w:r>
        <w:proofErr w:type="spellEnd"/>
        <w:r w:rsidRPr="00EF0638">
          <w:rPr>
            <w:rFonts w:ascii="Arial" w:eastAsia="Times New Roman" w:hAnsi="Arial" w:cs="Arial"/>
            <w:color w:val="B12E32"/>
            <w:spacing w:val="2"/>
            <w:sz w:val="21"/>
            <w:szCs w:val="21"/>
            <w:u w:val="single"/>
            <w:lang w:eastAsia="ru-RU"/>
          </w:rPr>
          <w:t xml:space="preserve"> </w:t>
        </w:r>
        <w:proofErr w:type="spellStart"/>
        <w:r w:rsidRPr="00EF0638">
          <w:rPr>
            <w:rFonts w:ascii="Arial" w:eastAsia="Times New Roman" w:hAnsi="Arial" w:cs="Arial"/>
            <w:color w:val="B12E32"/>
            <w:spacing w:val="2"/>
            <w:sz w:val="21"/>
            <w:szCs w:val="21"/>
            <w:u w:val="single"/>
            <w:lang w:eastAsia="ru-RU"/>
          </w:rPr>
          <w:t>Foundation</w:t>
        </w:r>
        <w:proofErr w:type="spellEnd"/>
        <w:r w:rsidRPr="00EF0638">
          <w:rPr>
            <w:rFonts w:ascii="Arial" w:eastAsia="Times New Roman" w:hAnsi="Arial" w:cs="Arial"/>
            <w:color w:val="B12E32"/>
            <w:spacing w:val="2"/>
            <w:sz w:val="21"/>
            <w:szCs w:val="21"/>
            <w:u w:val="single"/>
            <w:lang w:eastAsia="ru-RU"/>
          </w:rPr>
          <w:t xml:space="preserve"> </w:t>
        </w:r>
        <w:proofErr w:type="spellStart"/>
        <w:r w:rsidRPr="00EF0638">
          <w:rPr>
            <w:rFonts w:ascii="Arial" w:eastAsia="Times New Roman" w:hAnsi="Arial" w:cs="Arial"/>
            <w:color w:val="B12E32"/>
            <w:spacing w:val="2"/>
            <w:sz w:val="21"/>
            <w:szCs w:val="21"/>
            <w:u w:val="single"/>
            <w:lang w:eastAsia="ru-RU"/>
          </w:rPr>
          <w:t>for</w:t>
        </w:r>
        <w:proofErr w:type="spellEnd"/>
        <w:r w:rsidRPr="00EF0638">
          <w:rPr>
            <w:rFonts w:ascii="Arial" w:eastAsia="Times New Roman" w:hAnsi="Arial" w:cs="Arial"/>
            <w:color w:val="B12E32"/>
            <w:spacing w:val="2"/>
            <w:sz w:val="21"/>
            <w:szCs w:val="21"/>
            <w:u w:val="single"/>
            <w:lang w:eastAsia="ru-RU"/>
          </w:rPr>
          <w:t xml:space="preserve"> </w:t>
        </w:r>
        <w:proofErr w:type="spellStart"/>
        <w:r w:rsidRPr="00EF0638">
          <w:rPr>
            <w:rFonts w:ascii="Arial" w:eastAsia="Times New Roman" w:hAnsi="Arial" w:cs="Arial"/>
            <w:color w:val="B12E32"/>
            <w:spacing w:val="2"/>
            <w:sz w:val="21"/>
            <w:szCs w:val="21"/>
            <w:u w:val="single"/>
            <w:lang w:eastAsia="ru-RU"/>
          </w:rPr>
          <w:t>Functional</w:t>
        </w:r>
        <w:proofErr w:type="spellEnd"/>
        <w:r w:rsidRPr="00EF0638">
          <w:rPr>
            <w:rFonts w:ascii="Arial" w:eastAsia="Times New Roman" w:hAnsi="Arial" w:cs="Arial"/>
            <w:color w:val="B12E32"/>
            <w:spacing w:val="2"/>
            <w:sz w:val="21"/>
            <w:szCs w:val="21"/>
            <w:u w:val="single"/>
            <w:lang w:eastAsia="ru-RU"/>
          </w:rPr>
          <w:t xml:space="preserve"> </w:t>
        </w:r>
        <w:proofErr w:type="spellStart"/>
        <w:r w:rsidRPr="00EF0638">
          <w:rPr>
            <w:rFonts w:ascii="Arial" w:eastAsia="Times New Roman" w:hAnsi="Arial" w:cs="Arial"/>
            <w:color w:val="B12E32"/>
            <w:spacing w:val="2"/>
            <w:sz w:val="21"/>
            <w:szCs w:val="21"/>
            <w:u w:val="single"/>
            <w:lang w:eastAsia="ru-RU"/>
          </w:rPr>
          <w:t>Gastrointestinal</w:t>
        </w:r>
        <w:proofErr w:type="spellEnd"/>
        <w:r w:rsidRPr="00EF0638">
          <w:rPr>
            <w:rFonts w:ascii="Arial" w:eastAsia="Times New Roman" w:hAnsi="Arial" w:cs="Arial"/>
            <w:color w:val="B12E32"/>
            <w:spacing w:val="2"/>
            <w:sz w:val="21"/>
            <w:szCs w:val="21"/>
            <w:u w:val="single"/>
            <w:lang w:eastAsia="ru-RU"/>
          </w:rPr>
          <w:t xml:space="preserve"> </w:t>
        </w:r>
        <w:proofErr w:type="spellStart"/>
        <w:r w:rsidRPr="00EF0638">
          <w:rPr>
            <w:rFonts w:ascii="Arial" w:eastAsia="Times New Roman" w:hAnsi="Arial" w:cs="Arial"/>
            <w:color w:val="B12E32"/>
            <w:spacing w:val="2"/>
            <w:sz w:val="21"/>
            <w:szCs w:val="21"/>
            <w:u w:val="single"/>
            <w:lang w:eastAsia="ru-RU"/>
          </w:rPr>
          <w:t>Disorders</w:t>
        </w:r>
        <w:proofErr w:type="spellEnd"/>
        <w:r w:rsidRPr="00EF0638">
          <w:rPr>
            <w:rFonts w:ascii="Arial" w:eastAsia="Times New Roman" w:hAnsi="Arial" w:cs="Arial"/>
            <w:color w:val="B12E32"/>
            <w:spacing w:val="2"/>
            <w:sz w:val="21"/>
            <w:szCs w:val="21"/>
            <w:u w:val="single"/>
            <w:lang w:eastAsia="ru-RU"/>
          </w:rPr>
          <w:t>, IFFGD)</w:t>
        </w:r>
      </w:hyperlink>
      <w:r w:rsidRPr="00EF0638">
        <w:rPr>
          <w:rFonts w:ascii="Arial" w:eastAsia="Times New Roman" w:hAnsi="Arial" w:cs="Arial"/>
          <w:color w:val="000000"/>
          <w:spacing w:val="2"/>
          <w:sz w:val="21"/>
          <w:szCs w:val="21"/>
          <w:lang w:eastAsia="ru-RU"/>
        </w:rPr>
        <w:t> Образование, помощь и поддержка людей, страдающих заболеваниями желудочно-кишечного тракта (ЖКТ)</w:t>
      </w:r>
    </w:p>
    <w:p w:rsidR="00EF0638" w:rsidRPr="00EF0638" w:rsidRDefault="00EF0638" w:rsidP="00EF0638">
      <w:pPr>
        <w:numPr>
          <w:ilvl w:val="0"/>
          <w:numId w:val="93"/>
        </w:numPr>
        <w:shd w:val="clear" w:color="auto" w:fill="FFFFFF"/>
        <w:spacing w:after="0" w:line="330" w:lineRule="atLeast"/>
        <w:ind w:left="0"/>
        <w:rPr>
          <w:rFonts w:ascii="Arial" w:eastAsia="Times New Roman" w:hAnsi="Arial" w:cs="Arial"/>
          <w:color w:val="000000"/>
          <w:spacing w:val="2"/>
          <w:sz w:val="21"/>
          <w:szCs w:val="21"/>
          <w:lang w:eastAsia="ru-RU"/>
        </w:rPr>
      </w:pPr>
      <w:hyperlink r:id="rId316" w:tgtFrame="_blank" w:history="1">
        <w:r w:rsidRPr="00EF0638">
          <w:rPr>
            <w:rFonts w:ascii="Arial" w:eastAsia="Times New Roman" w:hAnsi="Arial" w:cs="Arial"/>
            <w:color w:val="B12E32"/>
            <w:spacing w:val="2"/>
            <w:sz w:val="21"/>
            <w:szCs w:val="21"/>
            <w:u w:val="single"/>
            <w:lang w:eastAsia="ru-RU"/>
          </w:rPr>
          <w:t>Национальные институты здравоохранения (</w:t>
        </w:r>
        <w:proofErr w:type="spellStart"/>
        <w:r w:rsidRPr="00EF0638">
          <w:rPr>
            <w:rFonts w:ascii="Arial" w:eastAsia="Times New Roman" w:hAnsi="Arial" w:cs="Arial"/>
            <w:color w:val="B12E32"/>
            <w:spacing w:val="2"/>
            <w:sz w:val="21"/>
            <w:szCs w:val="21"/>
            <w:u w:val="single"/>
            <w:lang w:eastAsia="ru-RU"/>
          </w:rPr>
          <w:t>National</w:t>
        </w:r>
        <w:proofErr w:type="spellEnd"/>
        <w:r w:rsidRPr="00EF0638">
          <w:rPr>
            <w:rFonts w:ascii="Arial" w:eastAsia="Times New Roman" w:hAnsi="Arial" w:cs="Arial"/>
            <w:color w:val="B12E32"/>
            <w:spacing w:val="2"/>
            <w:sz w:val="21"/>
            <w:szCs w:val="21"/>
            <w:u w:val="single"/>
            <w:lang w:eastAsia="ru-RU"/>
          </w:rPr>
          <w:t xml:space="preserve"> </w:t>
        </w:r>
        <w:proofErr w:type="spellStart"/>
        <w:r w:rsidRPr="00EF0638">
          <w:rPr>
            <w:rFonts w:ascii="Arial" w:eastAsia="Times New Roman" w:hAnsi="Arial" w:cs="Arial"/>
            <w:color w:val="B12E32"/>
            <w:spacing w:val="2"/>
            <w:sz w:val="21"/>
            <w:szCs w:val="21"/>
            <w:u w:val="single"/>
            <w:lang w:eastAsia="ru-RU"/>
          </w:rPr>
          <w:t>Institutes</w:t>
        </w:r>
        <w:proofErr w:type="spellEnd"/>
        <w:r w:rsidRPr="00EF0638">
          <w:rPr>
            <w:rFonts w:ascii="Arial" w:eastAsia="Times New Roman" w:hAnsi="Arial" w:cs="Arial"/>
            <w:color w:val="B12E32"/>
            <w:spacing w:val="2"/>
            <w:sz w:val="21"/>
            <w:szCs w:val="21"/>
            <w:u w:val="single"/>
            <w:lang w:eastAsia="ru-RU"/>
          </w:rPr>
          <w:t xml:space="preserve"> </w:t>
        </w:r>
        <w:proofErr w:type="spellStart"/>
        <w:r w:rsidRPr="00EF0638">
          <w:rPr>
            <w:rFonts w:ascii="Arial" w:eastAsia="Times New Roman" w:hAnsi="Arial" w:cs="Arial"/>
            <w:color w:val="B12E32"/>
            <w:spacing w:val="2"/>
            <w:sz w:val="21"/>
            <w:szCs w:val="21"/>
            <w:u w:val="single"/>
            <w:lang w:eastAsia="ru-RU"/>
          </w:rPr>
          <w:t>of</w:t>
        </w:r>
        <w:proofErr w:type="spellEnd"/>
        <w:r w:rsidRPr="00EF0638">
          <w:rPr>
            <w:rFonts w:ascii="Arial" w:eastAsia="Times New Roman" w:hAnsi="Arial" w:cs="Arial"/>
            <w:color w:val="B12E32"/>
            <w:spacing w:val="2"/>
            <w:sz w:val="21"/>
            <w:szCs w:val="21"/>
            <w:u w:val="single"/>
            <w:lang w:eastAsia="ru-RU"/>
          </w:rPr>
          <w:t xml:space="preserve"> </w:t>
        </w:r>
        <w:proofErr w:type="spellStart"/>
        <w:r w:rsidRPr="00EF0638">
          <w:rPr>
            <w:rFonts w:ascii="Arial" w:eastAsia="Times New Roman" w:hAnsi="Arial" w:cs="Arial"/>
            <w:color w:val="B12E32"/>
            <w:spacing w:val="2"/>
            <w:sz w:val="21"/>
            <w:szCs w:val="21"/>
            <w:u w:val="single"/>
            <w:lang w:eastAsia="ru-RU"/>
          </w:rPr>
          <w:t>Health</w:t>
        </w:r>
        <w:proofErr w:type="spellEnd"/>
        <w:r w:rsidRPr="00EF0638">
          <w:rPr>
            <w:rFonts w:ascii="Arial" w:eastAsia="Times New Roman" w:hAnsi="Arial" w:cs="Arial"/>
            <w:color w:val="B12E32"/>
            <w:spacing w:val="2"/>
            <w:sz w:val="21"/>
            <w:szCs w:val="21"/>
            <w:u w:val="single"/>
            <w:lang w:eastAsia="ru-RU"/>
          </w:rPr>
          <w:t>, NIH);</w:t>
        </w:r>
      </w:hyperlink>
      <w:r w:rsidRPr="00EF0638">
        <w:rPr>
          <w:rFonts w:ascii="Arial" w:eastAsia="Times New Roman" w:hAnsi="Arial" w:cs="Arial"/>
          <w:color w:val="000000"/>
          <w:spacing w:val="2"/>
          <w:sz w:val="21"/>
          <w:szCs w:val="21"/>
          <w:lang w:eastAsia="ru-RU"/>
        </w:rPr>
        <w:t> Продукты питания, диета (в том числе диета с низким содержанием ФОДМИП) и информация о питании при синдроме раздраженного кишечника</w:t>
      </w:r>
    </w:p>
    <w:p w:rsidR="00EF0638" w:rsidRPr="002F7882" w:rsidRDefault="00EF0638" w:rsidP="002F7882">
      <w:pPr>
        <w:shd w:val="clear" w:color="auto" w:fill="FFFFFF"/>
        <w:spacing w:after="240" w:line="330" w:lineRule="atLeast"/>
        <w:rPr>
          <w:rFonts w:ascii="Arial" w:eastAsia="Times New Roman" w:hAnsi="Arial" w:cs="Arial"/>
          <w:color w:val="000000"/>
          <w:spacing w:val="2"/>
          <w:sz w:val="21"/>
          <w:szCs w:val="21"/>
          <w:lang w:eastAsia="ru-RU"/>
        </w:rPr>
      </w:pPr>
    </w:p>
    <w:p w:rsidR="002F7882" w:rsidRPr="002F7882" w:rsidRDefault="002F7882" w:rsidP="002F7882">
      <w:pPr>
        <w:spacing w:after="150" w:line="825" w:lineRule="atLeast"/>
        <w:textAlignment w:val="top"/>
        <w:outlineLvl w:val="0"/>
        <w:rPr>
          <w:rFonts w:ascii="Arial" w:eastAsia="Times New Roman" w:hAnsi="Arial" w:cs="Arial"/>
          <w:b/>
          <w:bCs/>
          <w:color w:val="282828"/>
          <w:spacing w:val="-17"/>
          <w:kern w:val="36"/>
          <w:sz w:val="60"/>
          <w:szCs w:val="60"/>
          <w:lang w:eastAsia="ru-RU"/>
        </w:rPr>
      </w:pPr>
      <w:r w:rsidRPr="002F7882">
        <w:rPr>
          <w:rFonts w:ascii="Arial" w:eastAsia="Times New Roman" w:hAnsi="Arial" w:cs="Arial"/>
          <w:b/>
          <w:bCs/>
          <w:color w:val="282828"/>
          <w:spacing w:val="-17"/>
          <w:kern w:val="36"/>
          <w:sz w:val="60"/>
          <w:szCs w:val="60"/>
          <w:lang w:eastAsia="ru-RU"/>
        </w:rPr>
        <w:t>Запор у взрослых</w:t>
      </w:r>
    </w:p>
    <w:p w:rsidR="002F7882" w:rsidRPr="002F7882" w:rsidRDefault="002F7882" w:rsidP="002F7882">
      <w:pPr>
        <w:spacing w:after="240" w:line="315" w:lineRule="atLeast"/>
        <w:textAlignment w:val="top"/>
        <w:rPr>
          <w:rFonts w:ascii="Arial" w:eastAsia="Times New Roman" w:hAnsi="Arial" w:cs="Arial"/>
          <w:i/>
          <w:iCs/>
          <w:color w:val="000000"/>
          <w:spacing w:val="2"/>
          <w:sz w:val="21"/>
          <w:szCs w:val="21"/>
          <w:lang w:eastAsia="ru-RU"/>
        </w:rPr>
      </w:pPr>
      <w:r w:rsidRPr="002F7882">
        <w:rPr>
          <w:rFonts w:ascii="Arial" w:eastAsia="Times New Roman" w:hAnsi="Arial" w:cs="Arial"/>
          <w:i/>
          <w:iCs/>
          <w:color w:val="000000"/>
          <w:spacing w:val="2"/>
          <w:sz w:val="21"/>
          <w:szCs w:val="21"/>
          <w:lang w:eastAsia="ru-RU"/>
        </w:rPr>
        <w:t>Авторы: </w:t>
      </w:r>
    </w:p>
    <w:p w:rsidR="002F7882" w:rsidRPr="002F7882" w:rsidRDefault="002F7882" w:rsidP="002F7882">
      <w:pPr>
        <w:spacing w:after="0" w:line="0" w:lineRule="auto"/>
        <w:textAlignment w:val="top"/>
        <w:rPr>
          <w:rFonts w:ascii="Arial" w:eastAsia="Times New Roman" w:hAnsi="Arial" w:cs="Arial"/>
          <w:i/>
          <w:iCs/>
          <w:color w:val="000000"/>
          <w:spacing w:val="2"/>
          <w:sz w:val="2"/>
          <w:szCs w:val="2"/>
          <w:lang w:eastAsia="ru-RU"/>
        </w:rPr>
      </w:pPr>
      <w:hyperlink r:id="rId317" w:history="1">
        <w:proofErr w:type="spellStart"/>
        <w:r w:rsidRPr="002F7882">
          <w:rPr>
            <w:rFonts w:ascii="Arial" w:eastAsia="Times New Roman" w:hAnsi="Arial" w:cs="Arial"/>
            <w:b/>
            <w:bCs/>
            <w:i/>
            <w:iCs/>
            <w:color w:val="B12E32"/>
            <w:spacing w:val="2"/>
            <w:sz w:val="21"/>
            <w:szCs w:val="21"/>
            <w:u w:val="single"/>
            <w:lang w:eastAsia="ru-RU"/>
          </w:rPr>
          <w:t>Jonathan</w:t>
        </w:r>
        <w:proofErr w:type="spellEnd"/>
        <w:r w:rsidRPr="002F7882">
          <w:rPr>
            <w:rFonts w:ascii="Arial" w:eastAsia="Times New Roman" w:hAnsi="Arial" w:cs="Arial"/>
            <w:b/>
            <w:bCs/>
            <w:i/>
            <w:iCs/>
            <w:color w:val="B12E32"/>
            <w:spacing w:val="2"/>
            <w:sz w:val="21"/>
            <w:szCs w:val="21"/>
            <w:u w:val="single"/>
            <w:lang w:eastAsia="ru-RU"/>
          </w:rPr>
          <w:t xml:space="preserve"> </w:t>
        </w:r>
        <w:proofErr w:type="spellStart"/>
        <w:r w:rsidRPr="002F7882">
          <w:rPr>
            <w:rFonts w:ascii="Arial" w:eastAsia="Times New Roman" w:hAnsi="Arial" w:cs="Arial"/>
            <w:b/>
            <w:bCs/>
            <w:i/>
            <w:iCs/>
            <w:color w:val="B12E32"/>
            <w:spacing w:val="2"/>
            <w:sz w:val="21"/>
            <w:szCs w:val="21"/>
            <w:u w:val="single"/>
            <w:lang w:eastAsia="ru-RU"/>
          </w:rPr>
          <w:t>Gotfried</w:t>
        </w:r>
        <w:proofErr w:type="spellEnd"/>
      </w:hyperlink>
      <w:r w:rsidRPr="002F7882">
        <w:rPr>
          <w:rFonts w:ascii="Arial" w:eastAsia="Times New Roman" w:hAnsi="Arial" w:cs="Arial"/>
          <w:i/>
          <w:iCs/>
          <w:color w:val="000000"/>
          <w:spacing w:val="2"/>
          <w:sz w:val="2"/>
          <w:szCs w:val="2"/>
          <w:lang w:eastAsia="ru-RU"/>
        </w:rPr>
        <w:t> </w:t>
      </w:r>
    </w:p>
    <w:p w:rsidR="002F7882" w:rsidRPr="002F7882" w:rsidRDefault="002F7882" w:rsidP="002F7882">
      <w:pPr>
        <w:spacing w:after="240" w:line="315" w:lineRule="atLeast"/>
        <w:textAlignment w:val="top"/>
        <w:rPr>
          <w:rFonts w:ascii="Arial" w:eastAsia="Times New Roman" w:hAnsi="Arial" w:cs="Arial"/>
          <w:i/>
          <w:iCs/>
          <w:color w:val="000000"/>
          <w:spacing w:val="2"/>
          <w:sz w:val="21"/>
          <w:szCs w:val="21"/>
          <w:lang w:val="en-US" w:eastAsia="ru-RU"/>
        </w:rPr>
      </w:pPr>
      <w:r w:rsidRPr="002F7882">
        <w:rPr>
          <w:rFonts w:ascii="Arial" w:eastAsia="Times New Roman" w:hAnsi="Arial" w:cs="Arial"/>
          <w:i/>
          <w:iCs/>
          <w:color w:val="000000"/>
          <w:spacing w:val="2"/>
          <w:sz w:val="21"/>
          <w:szCs w:val="21"/>
          <w:lang w:val="en-US" w:eastAsia="ru-RU"/>
        </w:rPr>
        <w:t>, MD, Lewis Katz School of Medicine at Temple University</w:t>
      </w:r>
    </w:p>
    <w:p w:rsidR="002F7882" w:rsidRPr="002F7882" w:rsidRDefault="002F7882" w:rsidP="002F7882">
      <w:pPr>
        <w:spacing w:after="0" w:line="315" w:lineRule="atLeast"/>
        <w:textAlignment w:val="top"/>
        <w:rPr>
          <w:rFonts w:ascii="Arial" w:eastAsia="Times New Roman" w:hAnsi="Arial" w:cs="Arial"/>
          <w:i/>
          <w:iCs/>
          <w:color w:val="000000"/>
          <w:spacing w:val="2"/>
          <w:sz w:val="21"/>
          <w:szCs w:val="21"/>
          <w:lang w:eastAsia="ru-RU"/>
        </w:rPr>
      </w:pPr>
      <w:r w:rsidRPr="002F7882">
        <w:rPr>
          <w:rFonts w:ascii="Arial" w:eastAsia="Times New Roman" w:hAnsi="Arial" w:cs="Arial"/>
          <w:i/>
          <w:iCs/>
          <w:color w:val="000000"/>
          <w:spacing w:val="2"/>
          <w:sz w:val="21"/>
          <w:szCs w:val="21"/>
          <w:lang w:eastAsia="ru-RU"/>
        </w:rPr>
        <w:t xml:space="preserve">Последний полный пересмотр/исправление </w:t>
      </w:r>
      <w:proofErr w:type="spellStart"/>
      <w:r w:rsidRPr="002F7882">
        <w:rPr>
          <w:rFonts w:ascii="Arial" w:eastAsia="Times New Roman" w:hAnsi="Arial" w:cs="Arial"/>
          <w:i/>
          <w:iCs/>
          <w:color w:val="000000"/>
          <w:spacing w:val="2"/>
          <w:sz w:val="21"/>
          <w:szCs w:val="21"/>
          <w:lang w:eastAsia="ru-RU"/>
        </w:rPr>
        <w:t>мар</w:t>
      </w:r>
      <w:proofErr w:type="spellEnd"/>
      <w:r w:rsidRPr="002F7882">
        <w:rPr>
          <w:rFonts w:ascii="Arial" w:eastAsia="Times New Roman" w:hAnsi="Arial" w:cs="Arial"/>
          <w:i/>
          <w:iCs/>
          <w:color w:val="000000"/>
          <w:spacing w:val="2"/>
          <w:sz w:val="21"/>
          <w:szCs w:val="21"/>
          <w:lang w:eastAsia="ru-RU"/>
        </w:rPr>
        <w:t xml:space="preserve"> 2020| Последнее изменение содержания </w:t>
      </w:r>
      <w:proofErr w:type="spellStart"/>
      <w:r w:rsidRPr="002F7882">
        <w:rPr>
          <w:rFonts w:ascii="Arial" w:eastAsia="Times New Roman" w:hAnsi="Arial" w:cs="Arial"/>
          <w:i/>
          <w:iCs/>
          <w:color w:val="000000"/>
          <w:spacing w:val="2"/>
          <w:sz w:val="21"/>
          <w:szCs w:val="21"/>
          <w:lang w:eastAsia="ru-RU"/>
        </w:rPr>
        <w:t>мар</w:t>
      </w:r>
      <w:proofErr w:type="spellEnd"/>
      <w:r w:rsidRPr="002F7882">
        <w:rPr>
          <w:rFonts w:ascii="Arial" w:eastAsia="Times New Roman" w:hAnsi="Arial" w:cs="Arial"/>
          <w:i/>
          <w:iCs/>
          <w:color w:val="000000"/>
          <w:spacing w:val="2"/>
          <w:sz w:val="21"/>
          <w:szCs w:val="21"/>
          <w:lang w:eastAsia="ru-RU"/>
        </w:rPr>
        <w:t xml:space="preserve"> 2020</w:t>
      </w:r>
    </w:p>
    <w:p w:rsidR="002F7882" w:rsidRPr="002F7882" w:rsidRDefault="002F7882" w:rsidP="002F7882">
      <w:pPr>
        <w:shd w:val="clear" w:color="auto" w:fill="113A50"/>
        <w:spacing w:after="150" w:line="240" w:lineRule="auto"/>
        <w:textAlignment w:val="center"/>
        <w:rPr>
          <w:rFonts w:ascii="Arial" w:eastAsia="Times New Roman" w:hAnsi="Arial" w:cs="Arial"/>
          <w:b/>
          <w:bCs/>
          <w:caps/>
          <w:color w:val="FFFFFF"/>
          <w:spacing w:val="2"/>
          <w:sz w:val="20"/>
          <w:szCs w:val="20"/>
          <w:lang w:eastAsia="ru-RU"/>
        </w:rPr>
      </w:pPr>
      <w:r w:rsidRPr="002F7882">
        <w:rPr>
          <w:rFonts w:ascii="Arial" w:eastAsia="Times New Roman" w:hAnsi="Arial" w:cs="Arial"/>
          <w:b/>
          <w:bCs/>
          <w:caps/>
          <w:color w:val="FFFFFF"/>
          <w:spacing w:val="2"/>
          <w:sz w:val="20"/>
          <w:szCs w:val="20"/>
          <w:lang w:eastAsia="ru-RU"/>
        </w:rPr>
        <w:t>НАЖМИТЕ ЗДЕСЬ, ЧТОБЫ ПЕРЕЙТИ К ПРОФЕССИОНАЛЬНОЙ ВЕРСИИ</w:t>
      </w:r>
    </w:p>
    <w:p w:rsidR="002F7882" w:rsidRPr="002F7882" w:rsidRDefault="002F7882" w:rsidP="002F7882">
      <w:pPr>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lastRenderedPageBreak/>
        <w:t>Запор представляет собой затрудненные или редкие дефекации, твердый кал или ощущение, что прямая кишка не полностью опорожнена после дефекации (неполное опорожнение). (См. также </w:t>
      </w:r>
      <w:hyperlink r:id="rId318" w:tooltip="Запоры у детей" w:history="1">
        <w:r w:rsidRPr="002F7882">
          <w:rPr>
            <w:rFonts w:ascii="Arial" w:eastAsia="Times New Roman" w:hAnsi="Arial" w:cs="Arial"/>
            <w:color w:val="B12E32"/>
            <w:spacing w:val="2"/>
            <w:sz w:val="21"/>
            <w:szCs w:val="21"/>
            <w:u w:val="single"/>
            <w:lang w:eastAsia="ru-RU"/>
          </w:rPr>
          <w:t>Запоры у детей</w:t>
        </w:r>
      </w:hyperlink>
      <w:r w:rsidRPr="002F7882">
        <w:rPr>
          <w:rFonts w:ascii="Arial" w:eastAsia="Times New Roman" w:hAnsi="Arial" w:cs="Arial"/>
          <w:color w:val="000000"/>
          <w:spacing w:val="2"/>
          <w:sz w:val="21"/>
          <w:szCs w:val="21"/>
          <w:lang w:eastAsia="ru-RU"/>
        </w:rPr>
        <w:t>.)</w:t>
      </w:r>
    </w:p>
    <w:p w:rsidR="002F7882" w:rsidRPr="002F7882" w:rsidRDefault="002F7882" w:rsidP="002F7882">
      <w:pPr>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Запор может быть острым или хроническим. Острый запор начинается внезапно и заметно. Хронический запор может начинаться постепенно и продолжаться в течение многих месяцев или лет.</w:t>
      </w:r>
    </w:p>
    <w:p w:rsidR="002F7882" w:rsidRPr="002F7882" w:rsidRDefault="002F7882" w:rsidP="002F7882">
      <w:pPr>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Многие считают, что у них запор, если у них отсутствуют ежедневные дефекации. Однако ежедневные дефекации не являются нормой для всех. Нормальным является от 1 до 3 </w:t>
      </w:r>
      <w:proofErr w:type="spellStart"/>
      <w:r w:rsidRPr="002F7882">
        <w:rPr>
          <w:rFonts w:ascii="Arial" w:eastAsia="Times New Roman" w:hAnsi="Arial" w:cs="Arial"/>
          <w:color w:val="000000"/>
          <w:spacing w:val="2"/>
          <w:sz w:val="21"/>
          <w:szCs w:val="21"/>
          <w:lang w:eastAsia="ru-RU"/>
        </w:rPr>
        <w:t>опорожнений</w:t>
      </w:r>
      <w:proofErr w:type="spellEnd"/>
      <w:r w:rsidRPr="002F7882">
        <w:rPr>
          <w:rFonts w:ascii="Arial" w:eastAsia="Times New Roman" w:hAnsi="Arial" w:cs="Arial"/>
          <w:color w:val="000000"/>
          <w:spacing w:val="2"/>
          <w:sz w:val="21"/>
          <w:szCs w:val="21"/>
          <w:lang w:eastAsia="ru-RU"/>
        </w:rPr>
        <w:t xml:space="preserve"> кишечника в день до 2 или 3 </w:t>
      </w:r>
      <w:proofErr w:type="spellStart"/>
      <w:r w:rsidRPr="002F7882">
        <w:rPr>
          <w:rFonts w:ascii="Arial" w:eastAsia="Times New Roman" w:hAnsi="Arial" w:cs="Arial"/>
          <w:color w:val="000000"/>
          <w:spacing w:val="2"/>
          <w:sz w:val="21"/>
          <w:szCs w:val="21"/>
          <w:lang w:eastAsia="ru-RU"/>
        </w:rPr>
        <w:t>опорожнений</w:t>
      </w:r>
      <w:proofErr w:type="spellEnd"/>
      <w:r w:rsidRPr="002F7882">
        <w:rPr>
          <w:rFonts w:ascii="Arial" w:eastAsia="Times New Roman" w:hAnsi="Arial" w:cs="Arial"/>
          <w:color w:val="000000"/>
          <w:spacing w:val="2"/>
          <w:sz w:val="21"/>
          <w:szCs w:val="21"/>
          <w:lang w:eastAsia="ru-RU"/>
        </w:rPr>
        <w:t xml:space="preserve"> кишечника в неделю. Менее частые дефекации не обязательно указывают на наличие проблем, если только нет существенных изменений в сравнении с ранее существовавшими особенностями. То же самое верно для цвета, объема и консистенции кала. Люди часто считают, что запор служит причиной многих симптомов (таких как </w:t>
      </w:r>
      <w:proofErr w:type="gramStart"/>
      <w:r w:rsidRPr="002F7882">
        <w:rPr>
          <w:rFonts w:ascii="Arial" w:eastAsia="Times New Roman" w:hAnsi="Arial" w:cs="Arial"/>
          <w:color w:val="000000"/>
          <w:spacing w:val="2"/>
          <w:sz w:val="21"/>
          <w:szCs w:val="21"/>
          <w:lang w:eastAsia="ru-RU"/>
        </w:rPr>
        <w:t>дискомфорт</w:t>
      </w:r>
      <w:proofErr w:type="gramEnd"/>
      <w:r w:rsidRPr="002F7882">
        <w:rPr>
          <w:rFonts w:ascii="Arial" w:eastAsia="Times New Roman" w:hAnsi="Arial" w:cs="Arial"/>
          <w:color w:val="000000"/>
          <w:spacing w:val="2"/>
          <w:sz w:val="21"/>
          <w:szCs w:val="21"/>
          <w:lang w:eastAsia="ru-RU"/>
        </w:rPr>
        <w:t xml:space="preserve"> в животе, тошнота, усталость и плохой аппетит), которые на самом деле являются результатом других расстройств (таких как синдром раздраженного кишечника [СРК] и депрессия). Людям не следует ожидать, что при ежедневной дефекации все симптомы исчезнут, поэтому не следует злоупотреблять мерами, способствующими опорожнению кишечника, такими как слабительные средства и клизмы. Однако люди могут попытаться безопасно облегчить симптомы, потребляя больше фруктов, овощей, клетчатки и злаков. Продукты, которые могут повлиять на частоту дефекации, </w:t>
      </w:r>
    </w:p>
    <w:p w:rsidR="002F7882" w:rsidRPr="002F7882" w:rsidRDefault="002F7882" w:rsidP="002F7882">
      <w:pPr>
        <w:shd w:val="clear" w:color="auto" w:fill="FFFFFF"/>
        <w:spacing w:after="0" w:line="465" w:lineRule="atLeast"/>
        <w:outlineLvl w:val="1"/>
        <w:rPr>
          <w:rFonts w:ascii="Arial" w:eastAsia="Times New Roman" w:hAnsi="Arial" w:cs="Arial"/>
          <w:color w:val="000000"/>
          <w:spacing w:val="3"/>
          <w:sz w:val="27"/>
          <w:szCs w:val="27"/>
          <w:lang w:eastAsia="ru-RU"/>
        </w:rPr>
      </w:pPr>
      <w:r w:rsidRPr="002F7882">
        <w:rPr>
          <w:rFonts w:ascii="Arial" w:eastAsia="Times New Roman" w:hAnsi="Arial" w:cs="Arial"/>
          <w:color w:val="000000"/>
          <w:spacing w:val="3"/>
          <w:sz w:val="27"/>
          <w:szCs w:val="27"/>
          <w:lang w:eastAsia="ru-RU"/>
        </w:rPr>
        <w:t>Осложнения</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Осложнения запора включают</w:t>
      </w:r>
    </w:p>
    <w:p w:rsidR="002F7882" w:rsidRPr="002F7882" w:rsidRDefault="002F7882" w:rsidP="002F7882">
      <w:pPr>
        <w:numPr>
          <w:ilvl w:val="0"/>
          <w:numId w:val="33"/>
        </w:numPr>
        <w:shd w:val="clear" w:color="auto" w:fill="FFFFFF"/>
        <w:spacing w:after="0" w:line="330" w:lineRule="atLeast"/>
        <w:ind w:left="600"/>
        <w:rPr>
          <w:rFonts w:ascii="Arial" w:eastAsia="Times New Roman" w:hAnsi="Arial" w:cs="Arial"/>
          <w:color w:val="000000"/>
          <w:spacing w:val="2"/>
          <w:sz w:val="21"/>
          <w:szCs w:val="21"/>
          <w:lang w:eastAsia="ru-RU"/>
        </w:rPr>
      </w:pPr>
      <w:hyperlink r:id="rId319" w:tooltip="Геморрой" w:history="1">
        <w:r w:rsidRPr="002F7882">
          <w:rPr>
            <w:rFonts w:ascii="Arial" w:eastAsia="Times New Roman" w:hAnsi="Arial" w:cs="Arial"/>
            <w:color w:val="B12E32"/>
            <w:spacing w:val="2"/>
            <w:sz w:val="21"/>
            <w:szCs w:val="21"/>
            <w:u w:val="single"/>
            <w:lang w:eastAsia="ru-RU"/>
          </w:rPr>
          <w:t>Геморрой</w:t>
        </w:r>
      </w:hyperlink>
    </w:p>
    <w:p w:rsidR="002F7882" w:rsidRPr="002F7882" w:rsidRDefault="002F7882" w:rsidP="002F7882">
      <w:pPr>
        <w:numPr>
          <w:ilvl w:val="0"/>
          <w:numId w:val="33"/>
        </w:numPr>
        <w:shd w:val="clear" w:color="auto" w:fill="FFFFFF"/>
        <w:spacing w:after="0" w:line="330" w:lineRule="atLeast"/>
        <w:ind w:left="600"/>
        <w:rPr>
          <w:rFonts w:ascii="Arial" w:eastAsia="Times New Roman" w:hAnsi="Arial" w:cs="Arial"/>
          <w:color w:val="000000"/>
          <w:spacing w:val="2"/>
          <w:sz w:val="21"/>
          <w:szCs w:val="21"/>
          <w:lang w:eastAsia="ru-RU"/>
        </w:rPr>
      </w:pPr>
      <w:hyperlink r:id="rId320" w:tooltip="Пролапс прямой кишки" w:history="1">
        <w:r w:rsidRPr="002F7882">
          <w:rPr>
            <w:rFonts w:ascii="Arial" w:eastAsia="Times New Roman" w:hAnsi="Arial" w:cs="Arial"/>
            <w:color w:val="B12E32"/>
            <w:spacing w:val="2"/>
            <w:sz w:val="21"/>
            <w:szCs w:val="21"/>
            <w:u w:val="single"/>
            <w:lang w:eastAsia="ru-RU"/>
          </w:rPr>
          <w:t>Пролапс прямой кишки</w:t>
        </w:r>
      </w:hyperlink>
    </w:p>
    <w:p w:rsidR="002F7882" w:rsidRPr="002F7882" w:rsidRDefault="002F7882" w:rsidP="002F7882">
      <w:pPr>
        <w:numPr>
          <w:ilvl w:val="0"/>
          <w:numId w:val="33"/>
        </w:numPr>
        <w:shd w:val="clear" w:color="auto" w:fill="FFFFFF"/>
        <w:spacing w:after="0" w:line="330" w:lineRule="atLeast"/>
        <w:ind w:left="600"/>
        <w:rPr>
          <w:rFonts w:ascii="Arial" w:eastAsia="Times New Roman" w:hAnsi="Arial" w:cs="Arial"/>
          <w:color w:val="000000"/>
          <w:spacing w:val="2"/>
          <w:sz w:val="21"/>
          <w:szCs w:val="21"/>
          <w:lang w:eastAsia="ru-RU"/>
        </w:rPr>
      </w:pPr>
      <w:hyperlink r:id="rId321" w:tooltip="Анальная трещина" w:history="1">
        <w:r w:rsidRPr="002F7882">
          <w:rPr>
            <w:rFonts w:ascii="Arial" w:eastAsia="Times New Roman" w:hAnsi="Arial" w:cs="Arial"/>
            <w:color w:val="B12E32"/>
            <w:spacing w:val="2"/>
            <w:sz w:val="21"/>
            <w:szCs w:val="21"/>
            <w:u w:val="single"/>
            <w:lang w:eastAsia="ru-RU"/>
          </w:rPr>
          <w:t>Анальная трещина</w:t>
        </w:r>
      </w:hyperlink>
    </w:p>
    <w:p w:rsidR="002F7882" w:rsidRPr="002F7882" w:rsidRDefault="002F7882" w:rsidP="002F7882">
      <w:pPr>
        <w:numPr>
          <w:ilvl w:val="0"/>
          <w:numId w:val="33"/>
        </w:numPr>
        <w:shd w:val="clear" w:color="auto" w:fill="FFFFFF"/>
        <w:spacing w:after="0" w:line="330" w:lineRule="atLeast"/>
        <w:ind w:left="600"/>
        <w:rPr>
          <w:rFonts w:ascii="Arial" w:eastAsia="Times New Roman" w:hAnsi="Arial" w:cs="Arial"/>
          <w:color w:val="000000"/>
          <w:spacing w:val="2"/>
          <w:sz w:val="21"/>
          <w:szCs w:val="21"/>
          <w:lang w:eastAsia="ru-RU"/>
        </w:rPr>
      </w:pPr>
      <w:hyperlink r:id="rId322" w:tooltip="Определение дивертикулеза" w:history="1">
        <w:proofErr w:type="spellStart"/>
        <w:r w:rsidRPr="002F7882">
          <w:rPr>
            <w:rFonts w:ascii="Arial" w:eastAsia="Times New Roman" w:hAnsi="Arial" w:cs="Arial"/>
            <w:color w:val="B12E32"/>
            <w:spacing w:val="2"/>
            <w:sz w:val="21"/>
            <w:szCs w:val="21"/>
            <w:u w:val="single"/>
            <w:lang w:eastAsia="ru-RU"/>
          </w:rPr>
          <w:t>Дивертикулез</w:t>
        </w:r>
        <w:proofErr w:type="spellEnd"/>
      </w:hyperlink>
    </w:p>
    <w:p w:rsidR="002F7882" w:rsidRPr="002F7882" w:rsidRDefault="002F7882" w:rsidP="002F7882">
      <w:pPr>
        <w:numPr>
          <w:ilvl w:val="0"/>
          <w:numId w:val="33"/>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Каловые пробки</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Чрезмерное напряжение во время дефекаций увеличивает давление в венах вокруг заднего прохода и может привести к </w:t>
      </w:r>
      <w:hyperlink r:id="rId323" w:tooltip="Геморрой" w:history="1">
        <w:r w:rsidRPr="002F7882">
          <w:rPr>
            <w:rFonts w:ascii="Arial" w:eastAsia="Times New Roman" w:hAnsi="Arial" w:cs="Arial"/>
            <w:color w:val="B12E32"/>
            <w:spacing w:val="2"/>
            <w:sz w:val="21"/>
            <w:szCs w:val="21"/>
            <w:u w:val="single"/>
            <w:lang w:eastAsia="ru-RU"/>
          </w:rPr>
          <w:t>геморрою</w:t>
        </w:r>
      </w:hyperlink>
      <w:r w:rsidRPr="002F7882">
        <w:rPr>
          <w:rFonts w:ascii="Arial" w:eastAsia="Times New Roman" w:hAnsi="Arial" w:cs="Arial"/>
          <w:color w:val="000000"/>
          <w:spacing w:val="2"/>
          <w:sz w:val="21"/>
          <w:szCs w:val="21"/>
          <w:lang w:eastAsia="ru-RU"/>
        </w:rPr>
        <w:t> и редко к выпадению прямой кишки через задний проход (</w:t>
      </w:r>
      <w:hyperlink r:id="rId324" w:tooltip="Пролапс прямой кишки" w:history="1">
        <w:r w:rsidRPr="002F7882">
          <w:rPr>
            <w:rFonts w:ascii="Arial" w:eastAsia="Times New Roman" w:hAnsi="Arial" w:cs="Arial"/>
            <w:color w:val="B12E32"/>
            <w:spacing w:val="2"/>
            <w:sz w:val="21"/>
            <w:szCs w:val="21"/>
            <w:u w:val="single"/>
            <w:lang w:eastAsia="ru-RU"/>
          </w:rPr>
          <w:t>пролапс прямой кишки</w:t>
        </w:r>
      </w:hyperlink>
      <w:r w:rsidRPr="002F7882">
        <w:rPr>
          <w:rFonts w:ascii="Arial" w:eastAsia="Times New Roman" w:hAnsi="Arial" w:cs="Arial"/>
          <w:color w:val="000000"/>
          <w:spacing w:val="2"/>
          <w:sz w:val="21"/>
          <w:szCs w:val="21"/>
          <w:lang w:eastAsia="ru-RU"/>
        </w:rPr>
        <w:t>). Прохождение твердого кала может приводить к образованию трещины в коже заднего прохода (</w:t>
      </w:r>
      <w:hyperlink r:id="rId325" w:tooltip="Анальная трещина" w:history="1">
        <w:r w:rsidRPr="002F7882">
          <w:rPr>
            <w:rFonts w:ascii="Arial" w:eastAsia="Times New Roman" w:hAnsi="Arial" w:cs="Arial"/>
            <w:color w:val="B12E32"/>
            <w:spacing w:val="2"/>
            <w:sz w:val="21"/>
            <w:szCs w:val="21"/>
            <w:u w:val="single"/>
            <w:lang w:eastAsia="ru-RU"/>
          </w:rPr>
          <w:t>анальной трещины</w:t>
        </w:r>
      </w:hyperlink>
      <w:r w:rsidRPr="002F7882">
        <w:rPr>
          <w:rFonts w:ascii="Arial" w:eastAsia="Times New Roman" w:hAnsi="Arial" w:cs="Arial"/>
          <w:color w:val="000000"/>
          <w:spacing w:val="2"/>
          <w:sz w:val="21"/>
          <w:szCs w:val="21"/>
          <w:lang w:eastAsia="ru-RU"/>
        </w:rPr>
        <w:t>). Каждое из этих осложнений может сделать дефекации неудобными и заставить людей воздерживаться от опорожнения кишечника. Задержка дефекаций может привести к ухудшению запора и к осложнениям.</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Если стенки толстой кишки повреждены в результате повышенного давления, необходимого для дефекации в случае небольшого количества твердого кала, может развиться </w:t>
      </w:r>
      <w:proofErr w:type="spellStart"/>
      <w:r w:rsidRPr="002F7882">
        <w:rPr>
          <w:rFonts w:ascii="Arial" w:eastAsia="Times New Roman" w:hAnsi="Arial" w:cs="Arial"/>
          <w:color w:val="000000"/>
          <w:spacing w:val="2"/>
          <w:sz w:val="21"/>
          <w:szCs w:val="21"/>
          <w:lang w:eastAsia="ru-RU"/>
        </w:rPr>
        <w:fldChar w:fldCharType="begin"/>
      </w:r>
      <w:r w:rsidRPr="002F7882">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4%D0%B8%D0%B2%D0%B5%D1%80%D1%82%D0%B8%D0%BA%D1%83%D0%BB%D0%B5%D0%B7/%D0%BE%D0%BF%D1%80%D0%B5%D0%B4%D0%B5%D0%BB%D0%B5%D0%BD%D0%B8%D0%B5-%D0%B4%D0%B8%D0%B2%D0%B5%D1%80%D1%82%D0%B8%D0%BA%D1%83%D0%BB%D0%B5%D0%B7%D0%B0" \o "Определение дивертикулеза" </w:instrText>
      </w:r>
      <w:r w:rsidRPr="002F7882">
        <w:rPr>
          <w:rFonts w:ascii="Arial" w:eastAsia="Times New Roman" w:hAnsi="Arial" w:cs="Arial"/>
          <w:color w:val="000000"/>
          <w:spacing w:val="2"/>
          <w:sz w:val="21"/>
          <w:szCs w:val="21"/>
          <w:lang w:eastAsia="ru-RU"/>
        </w:rPr>
        <w:fldChar w:fldCharType="separate"/>
      </w:r>
      <w:r w:rsidRPr="002F7882">
        <w:rPr>
          <w:rFonts w:ascii="Arial" w:eastAsia="Times New Roman" w:hAnsi="Arial" w:cs="Arial"/>
          <w:color w:val="B12E32"/>
          <w:spacing w:val="2"/>
          <w:sz w:val="21"/>
          <w:szCs w:val="21"/>
          <w:u w:val="single"/>
          <w:lang w:eastAsia="ru-RU"/>
        </w:rPr>
        <w:t>дивертикулез</w:t>
      </w:r>
      <w:proofErr w:type="spellEnd"/>
      <w:r w:rsidRPr="002F7882">
        <w:rPr>
          <w:rFonts w:ascii="Arial" w:eastAsia="Times New Roman" w:hAnsi="Arial" w:cs="Arial"/>
          <w:color w:val="000000"/>
          <w:spacing w:val="2"/>
          <w:sz w:val="21"/>
          <w:szCs w:val="21"/>
          <w:lang w:eastAsia="ru-RU"/>
        </w:rPr>
        <w:fldChar w:fldCharType="end"/>
      </w:r>
      <w:r w:rsidRPr="002F7882">
        <w:rPr>
          <w:rFonts w:ascii="Arial" w:eastAsia="Times New Roman" w:hAnsi="Arial" w:cs="Arial"/>
          <w:color w:val="000000"/>
          <w:spacing w:val="2"/>
          <w:sz w:val="21"/>
          <w:szCs w:val="21"/>
          <w:lang w:eastAsia="ru-RU"/>
        </w:rPr>
        <w:t xml:space="preserve">. Повреждение стенок толстой кишки приводит к формированию мешков или </w:t>
      </w:r>
      <w:proofErr w:type="spellStart"/>
      <w:r w:rsidRPr="002F7882">
        <w:rPr>
          <w:rFonts w:ascii="Arial" w:eastAsia="Times New Roman" w:hAnsi="Arial" w:cs="Arial"/>
          <w:color w:val="000000"/>
          <w:spacing w:val="2"/>
          <w:sz w:val="21"/>
          <w:szCs w:val="21"/>
          <w:lang w:eastAsia="ru-RU"/>
        </w:rPr>
        <w:t>выпячиваний</w:t>
      </w:r>
      <w:proofErr w:type="spellEnd"/>
      <w:r w:rsidRPr="002F7882">
        <w:rPr>
          <w:rFonts w:ascii="Arial" w:eastAsia="Times New Roman" w:hAnsi="Arial" w:cs="Arial"/>
          <w:color w:val="000000"/>
          <w:spacing w:val="2"/>
          <w:sz w:val="21"/>
          <w:szCs w:val="21"/>
          <w:lang w:eastAsia="ru-RU"/>
        </w:rPr>
        <w:t xml:space="preserve"> подобных пузырям (дивертикул), которые могут воспалиться (</w:t>
      </w:r>
      <w:proofErr w:type="spellStart"/>
      <w:r w:rsidRPr="002F7882">
        <w:rPr>
          <w:rFonts w:ascii="Arial" w:eastAsia="Times New Roman" w:hAnsi="Arial" w:cs="Arial"/>
          <w:color w:val="000000"/>
          <w:spacing w:val="2"/>
          <w:sz w:val="21"/>
          <w:szCs w:val="21"/>
          <w:lang w:eastAsia="ru-RU"/>
        </w:rPr>
        <w:fldChar w:fldCharType="begin"/>
      </w:r>
      <w:r w:rsidRPr="002F7882">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4%D0%B8%D0%B2%D0%B5%D1%80%D1%82%D0%B8%D0%BA%D1%83%D0%BB%D0%B5%D0%B7/%D0%B4%D0%B8%D0%B2%D0%B5%D1%80%D1%82%D0%B8%D0%BA%D1%83%D0%BB%D0%B8%D1%82" \o "Дивертикулит" </w:instrText>
      </w:r>
      <w:r w:rsidRPr="002F7882">
        <w:rPr>
          <w:rFonts w:ascii="Arial" w:eastAsia="Times New Roman" w:hAnsi="Arial" w:cs="Arial"/>
          <w:color w:val="000000"/>
          <w:spacing w:val="2"/>
          <w:sz w:val="21"/>
          <w:szCs w:val="21"/>
          <w:lang w:eastAsia="ru-RU"/>
        </w:rPr>
        <w:fldChar w:fldCharType="separate"/>
      </w:r>
      <w:r w:rsidRPr="002F7882">
        <w:rPr>
          <w:rFonts w:ascii="Arial" w:eastAsia="Times New Roman" w:hAnsi="Arial" w:cs="Arial"/>
          <w:color w:val="B12E32"/>
          <w:spacing w:val="2"/>
          <w:sz w:val="21"/>
          <w:szCs w:val="21"/>
          <w:u w:val="single"/>
          <w:lang w:eastAsia="ru-RU"/>
        </w:rPr>
        <w:t>дивертикулит</w:t>
      </w:r>
      <w:proofErr w:type="spellEnd"/>
      <w:r w:rsidRPr="002F7882">
        <w:rPr>
          <w:rFonts w:ascii="Arial" w:eastAsia="Times New Roman" w:hAnsi="Arial" w:cs="Arial"/>
          <w:color w:val="000000"/>
          <w:spacing w:val="2"/>
          <w:sz w:val="21"/>
          <w:szCs w:val="21"/>
          <w:lang w:eastAsia="ru-RU"/>
        </w:rPr>
        <w:fldChar w:fldCharType="end"/>
      </w:r>
      <w:r w:rsidRPr="002F7882">
        <w:rPr>
          <w:rFonts w:ascii="Arial" w:eastAsia="Times New Roman" w:hAnsi="Arial" w:cs="Arial"/>
          <w:color w:val="000000"/>
          <w:spacing w:val="2"/>
          <w:sz w:val="21"/>
          <w:szCs w:val="21"/>
          <w:lang w:eastAsia="ru-RU"/>
        </w:rPr>
        <w:t>). Дивертикулы иногда кровоточат и, в редких случаях, разрываются (вызывая </w:t>
      </w:r>
      <w:hyperlink r:id="rId326" w:anchor="v14496269_ru" w:tooltip="Перитонит" w:history="1">
        <w:r w:rsidRPr="002F7882">
          <w:rPr>
            <w:rFonts w:ascii="Arial" w:eastAsia="Times New Roman" w:hAnsi="Arial" w:cs="Arial"/>
            <w:color w:val="B12E32"/>
            <w:spacing w:val="2"/>
            <w:sz w:val="21"/>
            <w:szCs w:val="21"/>
            <w:u w:val="single"/>
            <w:lang w:eastAsia="ru-RU"/>
          </w:rPr>
          <w:t>перитонит</w:t>
        </w:r>
      </w:hyperlink>
      <w:r w:rsidRPr="002F7882">
        <w:rPr>
          <w:rFonts w:ascii="Arial" w:eastAsia="Times New Roman" w:hAnsi="Arial" w:cs="Arial"/>
          <w:color w:val="000000"/>
          <w:spacing w:val="2"/>
          <w:sz w:val="21"/>
          <w:szCs w:val="21"/>
          <w:lang w:eastAsia="ru-RU"/>
        </w:rPr>
        <w:t>).</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У людей, страдающих запорами, иногда возникают каловые пробки, при которых кал в прямой кишке и в конечной части толстой кишки затвердевает и полностью блокирует </w:t>
      </w:r>
      <w:r w:rsidRPr="002F7882">
        <w:rPr>
          <w:rFonts w:ascii="Arial" w:eastAsia="Times New Roman" w:hAnsi="Arial" w:cs="Arial"/>
          <w:color w:val="000000"/>
          <w:spacing w:val="2"/>
          <w:sz w:val="21"/>
          <w:szCs w:val="21"/>
          <w:lang w:eastAsia="ru-RU"/>
        </w:rPr>
        <w:lastRenderedPageBreak/>
        <w:t>проход другого кала. Каловые пробки приводят к схваткообразной боли, ректальной боли и упорным, но тщетным попыткам опорожнить кишечник. Иногда вокруг пробки просачивается водянистая слизь или жидкий кал, производя ложное впечатление диареи (просачивающаяся диарея). Каловые пробки особенно распространены среди пожилых людей, особенно среди тех, кто прикован к постели или у кого снижена физическая активность, у беременных женщин и людей, получавших барий перорально или в виде клизмы для проведения определенных рентгенографических исследований.</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Чрезмерная озабоченность регулярными дефекациями побуждает многих людей злоупотреблять применением слабительных, суппозиториев и клизм. Злоупотребление этими методами лечения может фактически привести к снижению нормальной перистальтики кишечника и усилить запор. Люди с </w:t>
      </w:r>
      <w:hyperlink r:id="rId327" w:tooltip="Обсессивно-компульсивное расстройство (ОКР)" w:history="1">
        <w:r w:rsidRPr="002F7882">
          <w:rPr>
            <w:rFonts w:ascii="Arial" w:eastAsia="Times New Roman" w:hAnsi="Arial" w:cs="Arial"/>
            <w:color w:val="B12E32"/>
            <w:spacing w:val="2"/>
            <w:sz w:val="21"/>
            <w:szCs w:val="21"/>
            <w:u w:val="single"/>
            <w:lang w:eastAsia="ru-RU"/>
          </w:rPr>
          <w:t>обсессивно-</w:t>
        </w:r>
        <w:proofErr w:type="spellStart"/>
        <w:r w:rsidRPr="002F7882">
          <w:rPr>
            <w:rFonts w:ascii="Arial" w:eastAsia="Times New Roman" w:hAnsi="Arial" w:cs="Arial"/>
            <w:color w:val="B12E32"/>
            <w:spacing w:val="2"/>
            <w:sz w:val="21"/>
            <w:szCs w:val="21"/>
            <w:u w:val="single"/>
            <w:lang w:eastAsia="ru-RU"/>
          </w:rPr>
          <w:t>компульсивным</w:t>
        </w:r>
        <w:proofErr w:type="spellEnd"/>
        <w:r w:rsidRPr="002F7882">
          <w:rPr>
            <w:rFonts w:ascii="Arial" w:eastAsia="Times New Roman" w:hAnsi="Arial" w:cs="Arial"/>
            <w:color w:val="B12E32"/>
            <w:spacing w:val="2"/>
            <w:sz w:val="21"/>
            <w:szCs w:val="21"/>
            <w:u w:val="single"/>
            <w:lang w:eastAsia="ru-RU"/>
          </w:rPr>
          <w:t xml:space="preserve"> расстройством (</w:t>
        </w:r>
        <w:proofErr w:type="gramStart"/>
        <w:r w:rsidRPr="002F7882">
          <w:rPr>
            <w:rFonts w:ascii="Arial" w:eastAsia="Times New Roman" w:hAnsi="Arial" w:cs="Arial"/>
            <w:color w:val="B12E32"/>
            <w:spacing w:val="2"/>
            <w:sz w:val="21"/>
            <w:szCs w:val="21"/>
            <w:u w:val="single"/>
            <w:lang w:eastAsia="ru-RU"/>
          </w:rPr>
          <w:t>ОКР</w:t>
        </w:r>
        <w:proofErr w:type="gramEnd"/>
        <w:r w:rsidRPr="002F7882">
          <w:rPr>
            <w:rFonts w:ascii="Arial" w:eastAsia="Times New Roman" w:hAnsi="Arial" w:cs="Arial"/>
            <w:color w:val="B12E32"/>
            <w:spacing w:val="2"/>
            <w:sz w:val="21"/>
            <w:szCs w:val="21"/>
            <w:u w:val="single"/>
            <w:lang w:eastAsia="ru-RU"/>
          </w:rPr>
          <w:t>)</w:t>
        </w:r>
      </w:hyperlink>
      <w:r w:rsidRPr="002F7882">
        <w:rPr>
          <w:rFonts w:ascii="Arial" w:eastAsia="Times New Roman" w:hAnsi="Arial" w:cs="Arial"/>
          <w:color w:val="000000"/>
          <w:spacing w:val="2"/>
          <w:sz w:val="21"/>
          <w:szCs w:val="21"/>
          <w:lang w:eastAsia="ru-RU"/>
        </w:rPr>
        <w:t> часто испытывают потребность ежедневно избавлять свое тело от «нечистот» или «токсинов». Такие люди часто проводят чрезмерно много времени в туалете или становятся хроническими пользователями слабительных средств.</w:t>
      </w:r>
    </w:p>
    <w:p w:rsidR="002F7882" w:rsidRPr="002F7882" w:rsidRDefault="002F7882" w:rsidP="002F788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2F7882">
        <w:rPr>
          <w:rFonts w:ascii="Arial" w:eastAsia="Times New Roman" w:hAnsi="Arial" w:cs="Arial"/>
          <w:b/>
          <w:bCs/>
          <w:color w:val="9C2426"/>
          <w:spacing w:val="4"/>
          <w:sz w:val="36"/>
          <w:szCs w:val="36"/>
          <w:lang w:eastAsia="ru-RU"/>
        </w:rPr>
        <w:t>Причины запора</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К </w:t>
      </w:r>
      <w:r w:rsidRPr="002F7882">
        <w:rPr>
          <w:rFonts w:ascii="Arial" w:eastAsia="Times New Roman" w:hAnsi="Arial" w:cs="Arial"/>
          <w:b/>
          <w:bCs/>
          <w:color w:val="000000"/>
          <w:spacing w:val="2"/>
          <w:sz w:val="21"/>
          <w:szCs w:val="21"/>
          <w:lang w:eastAsia="ru-RU"/>
        </w:rPr>
        <w:t>наиболее распространенным причинам</w:t>
      </w:r>
      <w:r w:rsidRPr="002F7882">
        <w:rPr>
          <w:rFonts w:ascii="Arial" w:eastAsia="Times New Roman" w:hAnsi="Arial" w:cs="Arial"/>
          <w:color w:val="000000"/>
          <w:spacing w:val="2"/>
          <w:sz w:val="21"/>
          <w:szCs w:val="21"/>
          <w:lang w:eastAsia="ru-RU"/>
        </w:rPr>
        <w:t> запоров относятся</w:t>
      </w:r>
    </w:p>
    <w:p w:rsidR="002F7882" w:rsidRPr="002F7882" w:rsidRDefault="002F7882" w:rsidP="002F7882">
      <w:pPr>
        <w:numPr>
          <w:ilvl w:val="0"/>
          <w:numId w:val="34"/>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Изменения в диете (такие, как снижение потребления жидкости, низкое содержание клетчатки и/или продукты, вызывающие запор)</w:t>
      </w:r>
    </w:p>
    <w:p w:rsidR="002F7882" w:rsidRPr="002F7882" w:rsidRDefault="002F7882" w:rsidP="002F7882">
      <w:pPr>
        <w:numPr>
          <w:ilvl w:val="0"/>
          <w:numId w:val="34"/>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Лекарственные препараты, замедляющие работу кишечника</w:t>
      </w:r>
    </w:p>
    <w:p w:rsidR="002F7882" w:rsidRPr="002F7882" w:rsidRDefault="002F7882" w:rsidP="002F7882">
      <w:pPr>
        <w:numPr>
          <w:ilvl w:val="0"/>
          <w:numId w:val="34"/>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Нарушение дефекации</w:t>
      </w:r>
    </w:p>
    <w:p w:rsidR="002F7882" w:rsidRPr="002F7882" w:rsidRDefault="002F7882" w:rsidP="002F7882">
      <w:pPr>
        <w:numPr>
          <w:ilvl w:val="0"/>
          <w:numId w:val="34"/>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Синдром раздраженного кишечника (СРК) с преобладанием запоров</w:t>
      </w:r>
    </w:p>
    <w:p w:rsidR="002F7882" w:rsidRPr="002F7882" w:rsidRDefault="002F7882" w:rsidP="002F7882">
      <w:pPr>
        <w:numPr>
          <w:ilvl w:val="0"/>
          <w:numId w:val="34"/>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Злоупотребление слабительными</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Очень распространены причины, связанные с питанием. Обезвоживание вызывает запоры, потому что организм пытается сохранить воду в крови, удаляя дополнительную воду из кала. Кал, содержащий меньше воды, тяжелее выделять. Фрукты, овощи, злаки и другие содержащие клетчатку продукты представляют собой естественные слабительные средства для пищеварительного тракта. У тех, кто не употребляет достаточное количество этих продуктов, могут возникать запоры. Недостаток клетчатки (</w:t>
      </w:r>
      <w:proofErr w:type="spellStart"/>
      <w:r w:rsidRPr="002F7882">
        <w:rPr>
          <w:rFonts w:ascii="Arial" w:eastAsia="Times New Roman" w:hAnsi="Arial" w:cs="Arial"/>
          <w:color w:val="000000"/>
          <w:spacing w:val="2"/>
          <w:sz w:val="21"/>
          <w:szCs w:val="21"/>
          <w:lang w:eastAsia="ru-RU"/>
        </w:rPr>
        <w:t>неусваиваемая</w:t>
      </w:r>
      <w:proofErr w:type="spellEnd"/>
      <w:r w:rsidRPr="002F7882">
        <w:rPr>
          <w:rFonts w:ascii="Arial" w:eastAsia="Times New Roman" w:hAnsi="Arial" w:cs="Arial"/>
          <w:color w:val="000000"/>
          <w:spacing w:val="2"/>
          <w:sz w:val="21"/>
          <w:szCs w:val="21"/>
          <w:lang w:eastAsia="ru-RU"/>
        </w:rPr>
        <w:t xml:space="preserve"> часть пищи) в пище может привести к запору, потому что клетчатка помогает удерживать воду в кале и увеличивает его объем, облегчая выделение.</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2F7882">
        <w:rPr>
          <w:rFonts w:ascii="Arial" w:eastAsia="Times New Roman" w:hAnsi="Arial" w:cs="Arial"/>
          <w:color w:val="000000"/>
          <w:spacing w:val="2"/>
          <w:sz w:val="21"/>
          <w:szCs w:val="21"/>
          <w:lang w:eastAsia="ru-RU"/>
        </w:rPr>
        <w:t xml:space="preserve">К наиболее распространенным лекарственным препаратам, которые могут замедлять работу кишечника, относятся </w:t>
      </w:r>
      <w:proofErr w:type="spellStart"/>
      <w:r w:rsidRPr="002F7882">
        <w:rPr>
          <w:rFonts w:ascii="Arial" w:eastAsia="Times New Roman" w:hAnsi="Arial" w:cs="Arial"/>
          <w:color w:val="000000"/>
          <w:spacing w:val="2"/>
          <w:sz w:val="21"/>
          <w:szCs w:val="21"/>
          <w:lang w:eastAsia="ru-RU"/>
        </w:rPr>
        <w:t>опиоиды</w:t>
      </w:r>
      <w:proofErr w:type="spellEnd"/>
      <w:r w:rsidRPr="002F7882">
        <w:rPr>
          <w:rFonts w:ascii="Arial" w:eastAsia="Times New Roman" w:hAnsi="Arial" w:cs="Arial"/>
          <w:color w:val="000000"/>
          <w:spacing w:val="2"/>
          <w:sz w:val="21"/>
          <w:szCs w:val="21"/>
          <w:lang w:eastAsia="ru-RU"/>
        </w:rPr>
        <w:t>, соли железа и лекарственные препараты с антихолинергическими эффектами (например, многие антигистаминные препараты и трициклические антидепрессанты— </w:t>
      </w:r>
      <w:hyperlink r:id="rId328" w:anchor="v19110402_ru" w:history="1">
        <w:r w:rsidRPr="002F7882">
          <w:rPr>
            <w:rFonts w:ascii="Arial" w:eastAsia="Times New Roman" w:hAnsi="Arial" w:cs="Arial"/>
            <w:color w:val="B12E32"/>
            <w:spacing w:val="2"/>
            <w:sz w:val="21"/>
            <w:szCs w:val="21"/>
            <w:u w:val="single"/>
            <w:lang w:eastAsia="ru-RU"/>
          </w:rPr>
          <w:t>Антихолинергические препараты:</w:t>
        </w:r>
        <w:proofErr w:type="gramEnd"/>
        <w:r w:rsidRPr="002F7882">
          <w:rPr>
            <w:rFonts w:ascii="Arial" w:eastAsia="Times New Roman" w:hAnsi="Arial" w:cs="Arial"/>
            <w:color w:val="B12E32"/>
            <w:spacing w:val="2"/>
            <w:sz w:val="21"/>
            <w:szCs w:val="21"/>
            <w:u w:val="single"/>
            <w:lang w:eastAsia="ru-RU"/>
          </w:rPr>
          <w:t xml:space="preserve"> </w:t>
        </w:r>
        <w:proofErr w:type="gramStart"/>
        <w:r w:rsidRPr="002F7882">
          <w:rPr>
            <w:rFonts w:ascii="Arial" w:eastAsia="Times New Roman" w:hAnsi="Arial" w:cs="Arial"/>
            <w:color w:val="B12E32"/>
            <w:spacing w:val="2"/>
            <w:sz w:val="21"/>
            <w:szCs w:val="21"/>
            <w:u w:val="single"/>
            <w:lang w:eastAsia="ru-RU"/>
          </w:rPr>
          <w:t>Что это значит?</w:t>
        </w:r>
      </w:hyperlink>
      <w:r w:rsidRPr="002F7882">
        <w:rPr>
          <w:rFonts w:ascii="Arial" w:eastAsia="Times New Roman" w:hAnsi="Arial" w:cs="Arial"/>
          <w:color w:val="000000"/>
          <w:spacing w:val="2"/>
          <w:sz w:val="21"/>
          <w:szCs w:val="21"/>
          <w:lang w:eastAsia="ru-RU"/>
        </w:rPr>
        <w:t>).</w:t>
      </w:r>
      <w:proofErr w:type="gramEnd"/>
      <w:r w:rsidRPr="002F7882">
        <w:rPr>
          <w:rFonts w:ascii="Arial" w:eastAsia="Times New Roman" w:hAnsi="Arial" w:cs="Arial"/>
          <w:color w:val="000000"/>
          <w:spacing w:val="2"/>
          <w:sz w:val="21"/>
          <w:szCs w:val="21"/>
          <w:lang w:eastAsia="ru-RU"/>
        </w:rPr>
        <w:t xml:space="preserve"> К другим лекарственным препаратам относятся гидроокись алюминия (распространенная в безрецептурных антацидах), висмута </w:t>
      </w:r>
      <w:proofErr w:type="spellStart"/>
      <w:r w:rsidRPr="002F7882">
        <w:rPr>
          <w:rFonts w:ascii="Arial" w:eastAsia="Times New Roman" w:hAnsi="Arial" w:cs="Arial"/>
          <w:color w:val="000000"/>
          <w:spacing w:val="2"/>
          <w:sz w:val="21"/>
          <w:szCs w:val="21"/>
          <w:lang w:eastAsia="ru-RU"/>
        </w:rPr>
        <w:t>субсалицилат</w:t>
      </w:r>
      <w:proofErr w:type="spellEnd"/>
      <w:r w:rsidRPr="002F7882">
        <w:rPr>
          <w:rFonts w:ascii="Arial" w:eastAsia="Times New Roman" w:hAnsi="Arial" w:cs="Arial"/>
          <w:color w:val="000000"/>
          <w:spacing w:val="2"/>
          <w:sz w:val="21"/>
          <w:szCs w:val="21"/>
          <w:lang w:eastAsia="ru-RU"/>
        </w:rPr>
        <w:t xml:space="preserve">, определенные лекарственные </w:t>
      </w:r>
      <w:r w:rsidRPr="002F7882">
        <w:rPr>
          <w:rFonts w:ascii="Arial" w:eastAsia="Times New Roman" w:hAnsi="Arial" w:cs="Arial"/>
          <w:color w:val="000000"/>
          <w:spacing w:val="2"/>
          <w:sz w:val="21"/>
          <w:szCs w:val="21"/>
          <w:lang w:eastAsia="ru-RU"/>
        </w:rPr>
        <w:lastRenderedPageBreak/>
        <w:t>препараты, понижающие артериальное давление (</w:t>
      </w:r>
      <w:proofErr w:type="spellStart"/>
      <w:r w:rsidRPr="002F7882">
        <w:rPr>
          <w:rFonts w:ascii="Arial" w:eastAsia="Times New Roman" w:hAnsi="Arial" w:cs="Arial"/>
          <w:color w:val="000000"/>
          <w:spacing w:val="2"/>
          <w:sz w:val="21"/>
          <w:szCs w:val="21"/>
          <w:lang w:eastAsia="ru-RU"/>
        </w:rPr>
        <w:t>антигипертензивные</w:t>
      </w:r>
      <w:proofErr w:type="spellEnd"/>
      <w:r w:rsidRPr="002F7882">
        <w:rPr>
          <w:rFonts w:ascii="Arial" w:eastAsia="Times New Roman" w:hAnsi="Arial" w:cs="Arial"/>
          <w:color w:val="000000"/>
          <w:spacing w:val="2"/>
          <w:sz w:val="21"/>
          <w:szCs w:val="21"/>
          <w:lang w:eastAsia="ru-RU"/>
        </w:rPr>
        <w:t xml:space="preserve"> препараты), и многие седативные препараты.</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Нарушенная дефекация (</w:t>
      </w:r>
      <w:proofErr w:type="spellStart"/>
      <w:r w:rsidRPr="002F7882">
        <w:rPr>
          <w:rFonts w:ascii="Arial" w:eastAsia="Times New Roman" w:hAnsi="Arial" w:cs="Arial"/>
          <w:color w:val="000000"/>
          <w:spacing w:val="2"/>
          <w:sz w:val="21"/>
          <w:szCs w:val="21"/>
          <w:lang w:eastAsia="ru-RU"/>
        </w:rPr>
        <w:t>дисхезия</w:t>
      </w:r>
      <w:proofErr w:type="spellEnd"/>
      <w:r w:rsidRPr="002F7882">
        <w:rPr>
          <w:rFonts w:ascii="Arial" w:eastAsia="Times New Roman" w:hAnsi="Arial" w:cs="Arial"/>
          <w:color w:val="000000"/>
          <w:spacing w:val="2"/>
          <w:sz w:val="21"/>
          <w:szCs w:val="21"/>
          <w:lang w:eastAsia="ru-RU"/>
        </w:rPr>
        <w:t xml:space="preserve">) относится к проблеме, связанной с генерированием кишечником достаточной силы для выведения кала из прямой кишки и/или с затруднением при расслаблении мышечных волокон вокруг прямой кишки и внешнего анального сфинктера во время дефекации. Люди с </w:t>
      </w:r>
      <w:proofErr w:type="spellStart"/>
      <w:r w:rsidRPr="002F7882">
        <w:rPr>
          <w:rFonts w:ascii="Arial" w:eastAsia="Times New Roman" w:hAnsi="Arial" w:cs="Arial"/>
          <w:color w:val="000000"/>
          <w:spacing w:val="2"/>
          <w:sz w:val="21"/>
          <w:szCs w:val="21"/>
          <w:lang w:eastAsia="ru-RU"/>
        </w:rPr>
        <w:t>дисхезией</w:t>
      </w:r>
      <w:proofErr w:type="spellEnd"/>
      <w:r w:rsidRPr="002F7882">
        <w:rPr>
          <w:rFonts w:ascii="Arial" w:eastAsia="Times New Roman" w:hAnsi="Arial" w:cs="Arial"/>
          <w:color w:val="000000"/>
          <w:spacing w:val="2"/>
          <w:sz w:val="21"/>
          <w:szCs w:val="21"/>
          <w:lang w:eastAsia="ru-RU"/>
        </w:rPr>
        <w:t xml:space="preserve"> испытывают потребность опорожнить кишечник, но не могут этого сделать. Трудности возникают даже при выделении нетвердого кала. У людей с </w:t>
      </w:r>
      <w:hyperlink r:id="rId329" w:tooltip="Синдром раздраженного кишечника (СРК)" w:history="1">
        <w:r w:rsidRPr="002F7882">
          <w:rPr>
            <w:rFonts w:ascii="Arial" w:eastAsia="Times New Roman" w:hAnsi="Arial" w:cs="Arial"/>
            <w:color w:val="B12E32"/>
            <w:spacing w:val="2"/>
            <w:sz w:val="21"/>
            <w:szCs w:val="21"/>
            <w:u w:val="single"/>
            <w:lang w:eastAsia="ru-RU"/>
          </w:rPr>
          <w:t>СРК</w:t>
        </w:r>
      </w:hyperlink>
      <w:r w:rsidRPr="002F7882">
        <w:rPr>
          <w:rFonts w:ascii="Arial" w:eastAsia="Times New Roman" w:hAnsi="Arial" w:cs="Arial"/>
          <w:color w:val="000000"/>
          <w:spacing w:val="2"/>
          <w:sz w:val="21"/>
          <w:szCs w:val="21"/>
          <w:lang w:eastAsia="ru-RU"/>
        </w:rPr>
        <w:t> заболевание может вызывать нарушение дефекации.</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У людей с СРК может наблюдаться жидкий стул, нарушение дефекации или запор. Если СРК обычно сопровождается запорами, он называется СРК с преобладанием запоров.</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Люди, которые часто используют слабительные и/или клизмы, часто утрачивают способность опорожнять кишечник без таких вспомогательных средств. Порочный круг может вызывать запоры, приводящие к увеличению использования слабительных и, таким образом, к еще большим запорам.</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b/>
          <w:bCs/>
          <w:color w:val="000000"/>
          <w:spacing w:val="2"/>
          <w:sz w:val="21"/>
          <w:szCs w:val="21"/>
          <w:lang w:eastAsia="ru-RU"/>
        </w:rPr>
        <w:t>Менее распространенные причины </w:t>
      </w:r>
      <w:r w:rsidRPr="002F7882">
        <w:rPr>
          <w:rFonts w:ascii="Arial" w:eastAsia="Times New Roman" w:hAnsi="Arial" w:cs="Arial"/>
          <w:color w:val="000000"/>
          <w:spacing w:val="2"/>
          <w:sz w:val="21"/>
          <w:szCs w:val="21"/>
          <w:lang w:eastAsia="ru-RU"/>
        </w:rPr>
        <w:t>запоров включают в себя определенные расстройства ( </w:t>
      </w:r>
      <w:hyperlink r:id="rId330" w:anchor="v5612230_ru" w:history="1">
        <w:r w:rsidRPr="002F7882">
          <w:rPr>
            <w:rFonts w:ascii="Arial" w:eastAsia="Times New Roman" w:hAnsi="Arial" w:cs="Arial"/>
            <w:color w:val="B12E32"/>
            <w:spacing w:val="2"/>
            <w:sz w:val="21"/>
            <w:szCs w:val="21"/>
            <w:u w:val="single"/>
            <w:lang w:eastAsia="ru-RU"/>
          </w:rPr>
          <w:t>Некоторые причины и признаки запоров</w:t>
        </w:r>
      </w:hyperlink>
      <w:r w:rsidRPr="002F7882">
        <w:rPr>
          <w:rFonts w:ascii="Arial" w:eastAsia="Times New Roman" w:hAnsi="Arial" w:cs="Arial"/>
          <w:color w:val="000000"/>
          <w:spacing w:val="2"/>
          <w:sz w:val="21"/>
          <w:szCs w:val="21"/>
          <w:lang w:eastAsia="ru-RU"/>
        </w:rPr>
        <w:t>), такие, как </w:t>
      </w:r>
      <w:hyperlink r:id="rId331" w:tooltip="Непроходимость кишечника" w:history="1">
        <w:r w:rsidRPr="002F7882">
          <w:rPr>
            <w:rFonts w:ascii="Arial" w:eastAsia="Times New Roman" w:hAnsi="Arial" w:cs="Arial"/>
            <w:color w:val="B12E32"/>
            <w:spacing w:val="2"/>
            <w:sz w:val="21"/>
            <w:szCs w:val="21"/>
            <w:u w:val="single"/>
            <w:lang w:eastAsia="ru-RU"/>
          </w:rPr>
          <w:t>непроходимость кишечника</w:t>
        </w:r>
      </w:hyperlink>
      <w:r w:rsidRPr="002F7882">
        <w:rPr>
          <w:rFonts w:ascii="Arial" w:eastAsia="Times New Roman" w:hAnsi="Arial" w:cs="Arial"/>
          <w:color w:val="000000"/>
          <w:spacing w:val="2"/>
          <w:sz w:val="21"/>
          <w:szCs w:val="21"/>
          <w:lang w:eastAsia="ru-RU"/>
        </w:rPr>
        <w:t>, и определенные метаболические расстройства и неврологические нарушения. Запоры также могут возникать во время любого серьезного заболевания, требующего длительного постельного режима (потому что физическая активность способствует опорожнению кишечника), при снижении количества принимаемой пищи, использовании лекарственных препаратов, способных вызывать запоры, а также после черепно-мозговой травмы или поражения спинного мозга. Однако во многих случаях причина запоров неизвестна.</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Запоры иногда вызваны обструкцией толстой кишки. Обструкция может быть вызвана блокирующим движение кала злокачественным новообразованием, особенно в нижней части толстой кишки. У людей, ранее перенесших хирургическое вмешательство на брюшной полости, может развиться обструкция, обычно тонкой кишки, потому что вокруг кишечника могут формироваться фиброзные тяжи (спайки), препятствующие прохождению кала.</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proofErr w:type="gramStart"/>
      <w:r w:rsidRPr="002F7882">
        <w:rPr>
          <w:rFonts w:ascii="Arial" w:eastAsia="Times New Roman" w:hAnsi="Arial" w:cs="Arial"/>
          <w:color w:val="000000"/>
          <w:spacing w:val="2"/>
          <w:sz w:val="21"/>
          <w:szCs w:val="21"/>
          <w:lang w:eastAsia="ru-RU"/>
        </w:rPr>
        <w:t>Расстройства и заболевания, часто вызывающие запоры, включают недостаточную активность щитовидной железы (</w:t>
      </w:r>
      <w:hyperlink r:id="rId332" w:tooltip="Гипотиреоз" w:history="1">
        <w:r w:rsidRPr="002F7882">
          <w:rPr>
            <w:rFonts w:ascii="Arial" w:eastAsia="Times New Roman" w:hAnsi="Arial" w:cs="Arial"/>
            <w:color w:val="B12E32"/>
            <w:spacing w:val="2"/>
            <w:sz w:val="21"/>
            <w:szCs w:val="21"/>
            <w:u w:val="single"/>
            <w:lang w:eastAsia="ru-RU"/>
          </w:rPr>
          <w:t>гипотиреоз</w:t>
        </w:r>
      </w:hyperlink>
      <w:r w:rsidRPr="002F7882">
        <w:rPr>
          <w:rFonts w:ascii="Arial" w:eastAsia="Times New Roman" w:hAnsi="Arial" w:cs="Arial"/>
          <w:color w:val="000000"/>
          <w:spacing w:val="2"/>
          <w:sz w:val="21"/>
          <w:szCs w:val="21"/>
          <w:lang w:eastAsia="ru-RU"/>
        </w:rPr>
        <w:t>), высокие уровни кальция в крови (</w:t>
      </w:r>
      <w:proofErr w:type="spellStart"/>
      <w:r w:rsidRPr="002F7882">
        <w:rPr>
          <w:rFonts w:ascii="Arial" w:eastAsia="Times New Roman" w:hAnsi="Arial" w:cs="Arial"/>
          <w:color w:val="000000"/>
          <w:spacing w:val="2"/>
          <w:sz w:val="21"/>
          <w:szCs w:val="21"/>
          <w:lang w:eastAsia="ru-RU"/>
        </w:rPr>
        <w:fldChar w:fldCharType="begin"/>
      </w:r>
      <w:r w:rsidRPr="002F7882">
        <w:rPr>
          <w:rFonts w:ascii="Arial" w:eastAsia="Times New Roman" w:hAnsi="Arial" w:cs="Arial"/>
          <w:color w:val="000000"/>
          <w:spacing w:val="2"/>
          <w:sz w:val="21"/>
          <w:szCs w:val="21"/>
          <w:lang w:eastAsia="ru-RU"/>
        </w:rPr>
        <w:instrText xml:space="preserve"> HYPERLINK "https://www.msdmanuals.com/ru/%D0%B4%D0%BE%D0%BC%D0%B0/%D0%B3%D0%BE%D1%80%D0%BC%D0%BE%D0%BD%D0%B0%D0%BB%D1%8C%D0%BD%D1%8B%D0%B5-%D0%B8-%D0%BC%D0%B5%D1%82%D0%B0%D0%B1%D0%BE%D0%BB%D0%B8%D1%87%D0%B5%D1%81%D0%BA%D0%B8%D0%B5-%D1%80%D0%B0%D1%81%D1%81%D1%82%D1%80%D0%BE%D0%B9%D1%81%D1%82%D0%B2%D0%B0/%D1%8D%D0%BB%D0%B5%D0%BA%D1%82%D1%80%D0%BE%D0%BB%D0%B8%D1%82%D0%BD%D1%8B%D0%B9-%D0%B1%D0%B0%D0%BB%D0%B0%D0%BD%D1%81/%D0%B3%D0%B8%D0%BF%D0%B5%D1%80%D0%BA%D0%B0%D0%BB%D1%8C%D1%86%D0%B8%D0%B5%D0%BC%D0%B8%D1%8F-%D0%B2%D1%8B%D1%81%D0%BE%D0%BA%D0%B8%D0%B9-%D1%83%D1%80%D0%BE%D0%B2%D0%B5%D0%BD%D1%8C-%D0%BA%D0%B0%D0%BB%D1%8C%D1%86%D0%B8%D1%8F-%D0%B2-%D0%BA%D1%80%D0%BE%D0%B2%D0%B8" \o "Гиперкальциемия (высокий уровень кальция в крови)" </w:instrText>
      </w:r>
      <w:r w:rsidRPr="002F7882">
        <w:rPr>
          <w:rFonts w:ascii="Arial" w:eastAsia="Times New Roman" w:hAnsi="Arial" w:cs="Arial"/>
          <w:color w:val="000000"/>
          <w:spacing w:val="2"/>
          <w:sz w:val="21"/>
          <w:szCs w:val="21"/>
          <w:lang w:eastAsia="ru-RU"/>
        </w:rPr>
        <w:fldChar w:fldCharType="separate"/>
      </w:r>
      <w:r w:rsidRPr="002F7882">
        <w:rPr>
          <w:rFonts w:ascii="Arial" w:eastAsia="Times New Roman" w:hAnsi="Arial" w:cs="Arial"/>
          <w:color w:val="B12E32"/>
          <w:spacing w:val="2"/>
          <w:sz w:val="21"/>
          <w:szCs w:val="21"/>
          <w:u w:val="single"/>
          <w:lang w:eastAsia="ru-RU"/>
        </w:rPr>
        <w:t>гиперкальциемия</w:t>
      </w:r>
      <w:proofErr w:type="spellEnd"/>
      <w:r w:rsidRPr="002F7882">
        <w:rPr>
          <w:rFonts w:ascii="Arial" w:eastAsia="Times New Roman" w:hAnsi="Arial" w:cs="Arial"/>
          <w:color w:val="000000"/>
          <w:spacing w:val="2"/>
          <w:sz w:val="21"/>
          <w:szCs w:val="21"/>
          <w:lang w:eastAsia="ru-RU"/>
        </w:rPr>
        <w:fldChar w:fldCharType="end"/>
      </w:r>
      <w:r w:rsidRPr="002F7882">
        <w:rPr>
          <w:rFonts w:ascii="Arial" w:eastAsia="Times New Roman" w:hAnsi="Arial" w:cs="Arial"/>
          <w:color w:val="000000"/>
          <w:spacing w:val="2"/>
          <w:sz w:val="21"/>
          <w:szCs w:val="21"/>
          <w:lang w:eastAsia="ru-RU"/>
        </w:rPr>
        <w:t>) и</w:t>
      </w:r>
      <w:proofErr w:type="gramEnd"/>
      <w:r w:rsidRPr="002F7882">
        <w:rPr>
          <w:rFonts w:ascii="Arial" w:eastAsia="Times New Roman" w:hAnsi="Arial" w:cs="Arial"/>
          <w:color w:val="000000"/>
          <w:spacing w:val="2"/>
          <w:sz w:val="21"/>
          <w:szCs w:val="21"/>
          <w:lang w:eastAsia="ru-RU"/>
        </w:rPr>
        <w:t> </w:t>
      </w:r>
      <w:hyperlink r:id="rId333" w:tooltip="Болезнь Паркинсона (БП)" w:history="1">
        <w:r w:rsidRPr="002F7882">
          <w:rPr>
            <w:rFonts w:ascii="Arial" w:eastAsia="Times New Roman" w:hAnsi="Arial" w:cs="Arial"/>
            <w:color w:val="B12E32"/>
            <w:spacing w:val="2"/>
            <w:sz w:val="21"/>
            <w:szCs w:val="21"/>
            <w:u w:val="single"/>
            <w:lang w:eastAsia="ru-RU"/>
          </w:rPr>
          <w:t>болезнь Паркинсона</w:t>
        </w:r>
      </w:hyperlink>
      <w:r w:rsidRPr="002F7882">
        <w:rPr>
          <w:rFonts w:ascii="Arial" w:eastAsia="Times New Roman" w:hAnsi="Arial" w:cs="Arial"/>
          <w:color w:val="000000"/>
          <w:spacing w:val="2"/>
          <w:sz w:val="21"/>
          <w:szCs w:val="21"/>
          <w:lang w:eastAsia="ru-RU"/>
        </w:rPr>
        <w:t>. У людей с </w:t>
      </w:r>
      <w:hyperlink r:id="rId334" w:tooltip="Сахарный диабет (СД)" w:history="1">
        <w:r w:rsidRPr="002F7882">
          <w:rPr>
            <w:rFonts w:ascii="Arial" w:eastAsia="Times New Roman" w:hAnsi="Arial" w:cs="Arial"/>
            <w:color w:val="B12E32"/>
            <w:spacing w:val="2"/>
            <w:sz w:val="21"/>
            <w:szCs w:val="21"/>
            <w:u w:val="single"/>
            <w:lang w:eastAsia="ru-RU"/>
          </w:rPr>
          <w:t>диабетом</w:t>
        </w:r>
      </w:hyperlink>
      <w:r w:rsidRPr="002F7882">
        <w:rPr>
          <w:rFonts w:ascii="Arial" w:eastAsia="Times New Roman" w:hAnsi="Arial" w:cs="Arial"/>
          <w:color w:val="000000"/>
          <w:spacing w:val="2"/>
          <w:sz w:val="21"/>
          <w:szCs w:val="21"/>
          <w:lang w:eastAsia="ru-RU"/>
        </w:rPr>
        <w:t> часто развивается поражение нервов (невропатия). Если невропатия воздействует на нервы пищеварительного тракта, работа кишечника может замедлиться, приводя к запору. </w:t>
      </w:r>
      <w:hyperlink r:id="rId335" w:tooltip="Травмы позвонков и спинного мозга" w:history="1">
        <w:r w:rsidRPr="002F7882">
          <w:rPr>
            <w:rFonts w:ascii="Arial" w:eastAsia="Times New Roman" w:hAnsi="Arial" w:cs="Arial"/>
            <w:color w:val="B12E32"/>
            <w:spacing w:val="2"/>
            <w:sz w:val="21"/>
            <w:szCs w:val="21"/>
            <w:u w:val="single"/>
            <w:lang w:eastAsia="ru-RU"/>
          </w:rPr>
          <w:t>Поражение спинного мозга</w:t>
        </w:r>
      </w:hyperlink>
      <w:r w:rsidRPr="002F7882">
        <w:rPr>
          <w:rFonts w:ascii="Arial" w:eastAsia="Times New Roman" w:hAnsi="Arial" w:cs="Arial"/>
          <w:color w:val="000000"/>
          <w:spacing w:val="2"/>
          <w:sz w:val="21"/>
          <w:szCs w:val="21"/>
          <w:lang w:eastAsia="ru-RU"/>
        </w:rPr>
        <w:t> может также нарушить функцию нервов, ведущих к кишечнику, и вызвать запоры.</w:t>
      </w:r>
    </w:p>
    <w:p w:rsidR="002F7882" w:rsidRPr="002F7882" w:rsidRDefault="002F7882" w:rsidP="002F788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2F7882">
        <w:rPr>
          <w:rFonts w:ascii="Arial" w:eastAsia="Times New Roman" w:hAnsi="Arial" w:cs="Arial"/>
          <w:b/>
          <w:bCs/>
          <w:color w:val="9C2426"/>
          <w:spacing w:val="4"/>
          <w:sz w:val="36"/>
          <w:szCs w:val="36"/>
          <w:lang w:eastAsia="ru-RU"/>
        </w:rPr>
        <w:t>Обследование при запоре</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Не каждый случай запора требует немедленного обследования врачом. Следующая информация может помочь решить, когда необходимо проведение обследования врачом, и даст представление о том, чего ожидать во время такого обследования.</w:t>
      </w:r>
    </w:p>
    <w:p w:rsidR="002F7882" w:rsidRPr="002F7882" w:rsidRDefault="002F7882" w:rsidP="002F7882">
      <w:pPr>
        <w:shd w:val="clear" w:color="auto" w:fill="FFFFFF"/>
        <w:spacing w:after="150" w:line="465" w:lineRule="atLeast"/>
        <w:outlineLvl w:val="2"/>
        <w:rPr>
          <w:rFonts w:ascii="Arial" w:eastAsia="Times New Roman" w:hAnsi="Arial" w:cs="Arial"/>
          <w:color w:val="000000"/>
          <w:spacing w:val="3"/>
          <w:sz w:val="27"/>
          <w:szCs w:val="27"/>
          <w:lang w:eastAsia="ru-RU"/>
        </w:rPr>
      </w:pPr>
      <w:r w:rsidRPr="002F7882">
        <w:rPr>
          <w:rFonts w:ascii="Arial" w:eastAsia="Times New Roman" w:hAnsi="Arial" w:cs="Arial"/>
          <w:color w:val="000000"/>
          <w:spacing w:val="3"/>
          <w:sz w:val="27"/>
          <w:szCs w:val="27"/>
          <w:lang w:eastAsia="ru-RU"/>
        </w:rPr>
        <w:lastRenderedPageBreak/>
        <w:t>Настораживающие признаки</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У людей с запорами причиной для беспокойства служат определенные симптомы и особенности. Они включают:</w:t>
      </w:r>
    </w:p>
    <w:p w:rsidR="002F7882" w:rsidRPr="002F7882" w:rsidRDefault="002F7882" w:rsidP="002F7882">
      <w:pPr>
        <w:numPr>
          <w:ilvl w:val="0"/>
          <w:numId w:val="35"/>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Вспученный, вздутый живот</w:t>
      </w:r>
    </w:p>
    <w:p w:rsidR="002F7882" w:rsidRPr="002F7882" w:rsidRDefault="002F7882" w:rsidP="002F7882">
      <w:pPr>
        <w:numPr>
          <w:ilvl w:val="0"/>
          <w:numId w:val="35"/>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Рвота</w:t>
      </w:r>
    </w:p>
    <w:p w:rsidR="002F7882" w:rsidRPr="002F7882" w:rsidRDefault="002F7882" w:rsidP="002F7882">
      <w:pPr>
        <w:numPr>
          <w:ilvl w:val="0"/>
          <w:numId w:val="35"/>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Кровь в стуле</w:t>
      </w:r>
    </w:p>
    <w:p w:rsidR="002F7882" w:rsidRPr="002F7882" w:rsidRDefault="002F7882" w:rsidP="002F7882">
      <w:pPr>
        <w:numPr>
          <w:ilvl w:val="0"/>
          <w:numId w:val="35"/>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Потеря веса</w:t>
      </w:r>
    </w:p>
    <w:p w:rsidR="002F7882" w:rsidRPr="002F7882" w:rsidRDefault="002F7882" w:rsidP="002F7882">
      <w:pPr>
        <w:numPr>
          <w:ilvl w:val="0"/>
          <w:numId w:val="35"/>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Новый/усилившийся сильный запор у пожилых людей</w:t>
      </w:r>
    </w:p>
    <w:p w:rsidR="002F7882" w:rsidRPr="002F7882" w:rsidRDefault="002F7882" w:rsidP="002F7882">
      <w:pPr>
        <w:shd w:val="clear" w:color="auto" w:fill="FFFFFF"/>
        <w:spacing w:after="150" w:line="465" w:lineRule="atLeast"/>
        <w:outlineLvl w:val="2"/>
        <w:rPr>
          <w:rFonts w:ascii="Arial" w:eastAsia="Times New Roman" w:hAnsi="Arial" w:cs="Arial"/>
          <w:color w:val="000000"/>
          <w:spacing w:val="3"/>
          <w:sz w:val="27"/>
          <w:szCs w:val="27"/>
          <w:lang w:eastAsia="ru-RU"/>
        </w:rPr>
      </w:pPr>
      <w:r w:rsidRPr="002F7882">
        <w:rPr>
          <w:rFonts w:ascii="Arial" w:eastAsia="Times New Roman" w:hAnsi="Arial" w:cs="Arial"/>
          <w:color w:val="000000"/>
          <w:spacing w:val="3"/>
          <w:sz w:val="27"/>
          <w:szCs w:val="27"/>
          <w:lang w:eastAsia="ru-RU"/>
        </w:rPr>
        <w:t>Когда обращаться к врачу</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Те, у кого присутствуют настораживающие признаки, должны немедленно посетить врача, если только единственными настораживающими признаками не являются снижение массы тела и/или новый запор у пожилых людей. В таких случаях задержка от нескольких дней до недели не причинит вреда.</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Те, у кого наблюдаются запоры, но отсутствуют настораживающие признаки, должны позвонить своему врачу, который может помочь принять решение о сроках посещения. В зависимости от других симптомов и известных расстройств, наблюдающихся у человека, врачи могут назначить визит в течение нескольких дней или могут просто порекомендовать изменить рацион и/или принять легкие слабительные.</w:t>
      </w:r>
    </w:p>
    <w:p w:rsidR="002F7882" w:rsidRPr="002F7882" w:rsidRDefault="002F7882" w:rsidP="002F7882">
      <w:pPr>
        <w:shd w:val="clear" w:color="auto" w:fill="FFFFFF"/>
        <w:spacing w:after="150" w:line="465" w:lineRule="atLeast"/>
        <w:outlineLvl w:val="2"/>
        <w:rPr>
          <w:rFonts w:ascii="Arial" w:eastAsia="Times New Roman" w:hAnsi="Arial" w:cs="Arial"/>
          <w:color w:val="000000"/>
          <w:spacing w:val="3"/>
          <w:sz w:val="27"/>
          <w:szCs w:val="27"/>
          <w:lang w:eastAsia="ru-RU"/>
        </w:rPr>
      </w:pPr>
      <w:r w:rsidRPr="002F7882">
        <w:rPr>
          <w:rFonts w:ascii="Arial" w:eastAsia="Times New Roman" w:hAnsi="Arial" w:cs="Arial"/>
          <w:color w:val="000000"/>
          <w:spacing w:val="3"/>
          <w:sz w:val="27"/>
          <w:szCs w:val="27"/>
          <w:lang w:eastAsia="ru-RU"/>
        </w:rPr>
        <w:t>Что делает врач</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Сначала врачи расспрашивают пациента о его симптомах и медицинском анамнезе. Затем они проводят </w:t>
      </w:r>
      <w:proofErr w:type="spellStart"/>
      <w:r w:rsidRPr="002F7882">
        <w:rPr>
          <w:rFonts w:ascii="Arial" w:eastAsia="Times New Roman" w:hAnsi="Arial" w:cs="Arial"/>
          <w:color w:val="000000"/>
          <w:spacing w:val="2"/>
          <w:sz w:val="21"/>
          <w:szCs w:val="21"/>
          <w:lang w:eastAsia="ru-RU"/>
        </w:rPr>
        <w:t>физикальное</w:t>
      </w:r>
      <w:proofErr w:type="spellEnd"/>
      <w:r w:rsidRPr="002F7882">
        <w:rPr>
          <w:rFonts w:ascii="Arial" w:eastAsia="Times New Roman" w:hAnsi="Arial" w:cs="Arial"/>
          <w:color w:val="000000"/>
          <w:spacing w:val="2"/>
          <w:sz w:val="21"/>
          <w:szCs w:val="21"/>
          <w:lang w:eastAsia="ru-RU"/>
        </w:rPr>
        <w:t xml:space="preserve"> обследование. Результаты сбора анамнеза и проведения </w:t>
      </w:r>
      <w:proofErr w:type="spellStart"/>
      <w:r w:rsidRPr="002F7882">
        <w:rPr>
          <w:rFonts w:ascii="Arial" w:eastAsia="Times New Roman" w:hAnsi="Arial" w:cs="Arial"/>
          <w:color w:val="000000"/>
          <w:spacing w:val="2"/>
          <w:sz w:val="21"/>
          <w:szCs w:val="21"/>
          <w:lang w:eastAsia="ru-RU"/>
        </w:rPr>
        <w:t>физикального</w:t>
      </w:r>
      <w:proofErr w:type="spellEnd"/>
      <w:r w:rsidRPr="002F7882">
        <w:rPr>
          <w:rFonts w:ascii="Arial" w:eastAsia="Times New Roman" w:hAnsi="Arial" w:cs="Arial"/>
          <w:color w:val="000000"/>
          <w:spacing w:val="2"/>
          <w:sz w:val="21"/>
          <w:szCs w:val="21"/>
          <w:lang w:eastAsia="ru-RU"/>
        </w:rPr>
        <w:t xml:space="preserve"> обследования часто позволяют предположить причину запора и определить, какие анализы могут потребоваться ( </w:t>
      </w:r>
      <w:hyperlink r:id="rId336" w:anchor="v5612230_ru" w:history="1">
        <w:r w:rsidRPr="002F7882">
          <w:rPr>
            <w:rFonts w:ascii="Arial" w:eastAsia="Times New Roman" w:hAnsi="Arial" w:cs="Arial"/>
            <w:color w:val="B12E32"/>
            <w:spacing w:val="2"/>
            <w:sz w:val="21"/>
            <w:szCs w:val="21"/>
            <w:u w:val="single"/>
            <w:lang w:eastAsia="ru-RU"/>
          </w:rPr>
          <w:t>Некоторые причины и признаки запоров</w:t>
        </w:r>
      </w:hyperlink>
      <w:r w:rsidRPr="002F7882">
        <w:rPr>
          <w:rFonts w:ascii="Arial" w:eastAsia="Times New Roman" w:hAnsi="Arial" w:cs="Arial"/>
          <w:color w:val="000000"/>
          <w:spacing w:val="2"/>
          <w:sz w:val="21"/>
          <w:szCs w:val="21"/>
          <w:lang w:eastAsia="ru-RU"/>
        </w:rPr>
        <w:t>).</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В ходе сбора анамнеза врачи спрашивают о следующем:</w:t>
      </w:r>
    </w:p>
    <w:p w:rsidR="002F7882" w:rsidRPr="002F7882" w:rsidRDefault="002F7882" w:rsidP="002F7882">
      <w:pPr>
        <w:numPr>
          <w:ilvl w:val="0"/>
          <w:numId w:val="36"/>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Частота опорожнения кишечника, консистенция кала и необходимость напрягаться или использовать вмешательство (например, нажимать на область между мошонкой или влагалищем и задним проходом [промежность] во время дефекации)</w:t>
      </w:r>
    </w:p>
    <w:p w:rsidR="002F7882" w:rsidRPr="002F7882" w:rsidRDefault="002F7882" w:rsidP="002F7882">
      <w:pPr>
        <w:numPr>
          <w:ilvl w:val="0"/>
          <w:numId w:val="36"/>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Ощущение неполного опорожнения</w:t>
      </w:r>
    </w:p>
    <w:p w:rsidR="002F7882" w:rsidRPr="002F7882" w:rsidRDefault="002F7882" w:rsidP="002F7882">
      <w:pPr>
        <w:numPr>
          <w:ilvl w:val="0"/>
          <w:numId w:val="36"/>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Удовлетворение после дефекации, включая то, как часто и насколько долго люди использовали слабительные или клизмы</w:t>
      </w:r>
    </w:p>
    <w:p w:rsidR="002F7882" w:rsidRPr="002F7882" w:rsidRDefault="002F7882" w:rsidP="002F7882">
      <w:pPr>
        <w:numPr>
          <w:ilvl w:val="0"/>
          <w:numId w:val="36"/>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Диета и уровень физической активности, особенно любое изменение этих факторов</w:t>
      </w:r>
    </w:p>
    <w:p w:rsidR="002F7882" w:rsidRPr="002F7882" w:rsidRDefault="002F7882" w:rsidP="002F7882">
      <w:pPr>
        <w:numPr>
          <w:ilvl w:val="0"/>
          <w:numId w:val="36"/>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lastRenderedPageBreak/>
        <w:t>Рецептурные и безрецептурные лекарственные препараты (особенно те, которые способны вызвать запор)</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Врачи также спрашивают о симптомах метаболических (таких, как гипотиреоз и диабет) и неврологических (таких, как поражение спинного мозга) расстройств.</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В ходе </w:t>
      </w:r>
      <w:proofErr w:type="spellStart"/>
      <w:r w:rsidRPr="002F7882">
        <w:rPr>
          <w:rFonts w:ascii="Arial" w:eastAsia="Times New Roman" w:hAnsi="Arial" w:cs="Arial"/>
          <w:color w:val="000000"/>
          <w:spacing w:val="2"/>
          <w:sz w:val="21"/>
          <w:szCs w:val="21"/>
          <w:lang w:eastAsia="ru-RU"/>
        </w:rPr>
        <w:t>физикального</w:t>
      </w:r>
      <w:proofErr w:type="spellEnd"/>
      <w:r w:rsidRPr="002F7882">
        <w:rPr>
          <w:rFonts w:ascii="Arial" w:eastAsia="Times New Roman" w:hAnsi="Arial" w:cs="Arial"/>
          <w:color w:val="000000"/>
          <w:spacing w:val="2"/>
          <w:sz w:val="21"/>
          <w:szCs w:val="21"/>
          <w:lang w:eastAsia="ru-RU"/>
        </w:rPr>
        <w:t xml:space="preserve"> обследования врач обращает особое внимание на следующие органы и симптомы:</w:t>
      </w:r>
    </w:p>
    <w:p w:rsidR="002F7882" w:rsidRPr="002F7882" w:rsidRDefault="002F7882" w:rsidP="002F7882">
      <w:pPr>
        <w:numPr>
          <w:ilvl w:val="0"/>
          <w:numId w:val="37"/>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Признаки общего (системного) заболевания, включая снижение массы тела, повышенную температуру и сильную дегенерацию мышечной и жировой ткани (кахексия)</w:t>
      </w:r>
    </w:p>
    <w:p w:rsidR="002F7882" w:rsidRPr="002F7882" w:rsidRDefault="002F7882" w:rsidP="002F7882">
      <w:pPr>
        <w:numPr>
          <w:ilvl w:val="0"/>
          <w:numId w:val="37"/>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Брюшная полость: наличие вздутия и новообразований</w:t>
      </w:r>
    </w:p>
    <w:p w:rsidR="002F7882" w:rsidRPr="002F7882" w:rsidRDefault="002F7882" w:rsidP="002F7882">
      <w:pPr>
        <w:numPr>
          <w:ilvl w:val="0"/>
          <w:numId w:val="37"/>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Прямая кишка: наличие трещин, геморроя, крови или новообразований (включая каловые пробки), а также мышечный тонус и чувствительность заднего прохода</w:t>
      </w:r>
    </w:p>
    <w:p w:rsidR="002F7882" w:rsidRPr="002F7882" w:rsidRDefault="002F7882" w:rsidP="002F7882">
      <w:pPr>
        <w:shd w:val="clear" w:color="auto" w:fill="FFFFFF"/>
        <w:spacing w:after="150" w:line="465" w:lineRule="atLeast"/>
        <w:outlineLvl w:val="2"/>
        <w:rPr>
          <w:rFonts w:ascii="Arial" w:eastAsia="Times New Roman" w:hAnsi="Arial" w:cs="Arial"/>
          <w:color w:val="000000"/>
          <w:spacing w:val="3"/>
          <w:sz w:val="27"/>
          <w:szCs w:val="27"/>
          <w:lang w:eastAsia="ru-RU"/>
        </w:rPr>
      </w:pPr>
      <w:r w:rsidRPr="002F7882">
        <w:rPr>
          <w:rFonts w:ascii="Arial" w:eastAsia="Times New Roman" w:hAnsi="Arial" w:cs="Arial"/>
          <w:color w:val="000000"/>
          <w:spacing w:val="3"/>
          <w:sz w:val="27"/>
          <w:szCs w:val="27"/>
          <w:lang w:eastAsia="ru-RU"/>
        </w:rPr>
        <w:t>Проведение анализов</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Необходимость определенных анализов зависит от информации, которую обнаружил врач в медицинской карте пациента, а также от результатов </w:t>
      </w:r>
      <w:proofErr w:type="spellStart"/>
      <w:r w:rsidRPr="002F7882">
        <w:rPr>
          <w:rFonts w:ascii="Arial" w:eastAsia="Times New Roman" w:hAnsi="Arial" w:cs="Arial"/>
          <w:color w:val="000000"/>
          <w:spacing w:val="2"/>
          <w:sz w:val="21"/>
          <w:szCs w:val="21"/>
          <w:lang w:eastAsia="ru-RU"/>
        </w:rPr>
        <w:t>физикального</w:t>
      </w:r>
      <w:proofErr w:type="spellEnd"/>
      <w:r w:rsidRPr="002F7882">
        <w:rPr>
          <w:rFonts w:ascii="Arial" w:eastAsia="Times New Roman" w:hAnsi="Arial" w:cs="Arial"/>
          <w:color w:val="000000"/>
          <w:spacing w:val="2"/>
          <w:sz w:val="21"/>
          <w:szCs w:val="21"/>
          <w:lang w:eastAsia="ru-RU"/>
        </w:rPr>
        <w:t xml:space="preserve"> обследования, особенно если присутствуют настораживающие признаки. Когда причина запора очевидна (как, например, вследствие приема лекарственных препаратов, травмы или постельного режима), врачи часто лечат наблюдающиеся у человека симптомы и не проводят никаких анализов.</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Людям с симптомами непроходимости кишечника проводят рентгенографию брюшной полости, а также возможно проведение </w:t>
      </w:r>
      <w:hyperlink r:id="rId337" w:tooltip="Компьютерная томография (КТ)" w:history="1">
        <w:r w:rsidRPr="002F7882">
          <w:rPr>
            <w:rFonts w:ascii="Arial" w:eastAsia="Times New Roman" w:hAnsi="Arial" w:cs="Arial"/>
            <w:color w:val="B12E32"/>
            <w:spacing w:val="2"/>
            <w:sz w:val="21"/>
            <w:szCs w:val="21"/>
            <w:u w:val="single"/>
            <w:lang w:eastAsia="ru-RU"/>
          </w:rPr>
          <w:t>компьютерной томографии (КТ)</w:t>
        </w:r>
      </w:hyperlink>
      <w:r w:rsidRPr="002F7882">
        <w:rPr>
          <w:rFonts w:ascii="Arial" w:eastAsia="Times New Roman" w:hAnsi="Arial" w:cs="Arial"/>
          <w:color w:val="000000"/>
          <w:spacing w:val="2"/>
          <w:sz w:val="21"/>
          <w:szCs w:val="21"/>
          <w:lang w:eastAsia="ru-RU"/>
        </w:rPr>
        <w:t>. Большинству людей, у которых причина симптомов не очевидна или симптомы не ослабли в результате лечения, проводят анализы. Как правило, врачи проводят </w:t>
      </w:r>
      <w:proofErr w:type="spellStart"/>
      <w:r w:rsidRPr="002F7882">
        <w:rPr>
          <w:rFonts w:ascii="Arial" w:eastAsia="Times New Roman" w:hAnsi="Arial" w:cs="Arial"/>
          <w:color w:val="000000"/>
          <w:spacing w:val="2"/>
          <w:sz w:val="21"/>
          <w:szCs w:val="21"/>
          <w:lang w:eastAsia="ru-RU"/>
        </w:rPr>
        <w:fldChar w:fldCharType="begin"/>
      </w:r>
      <w:r w:rsidRPr="002F7882">
        <w:rPr>
          <w:rFonts w:ascii="Arial" w:eastAsia="Times New Roman" w:hAnsi="Arial" w:cs="Arial"/>
          <w:color w:val="000000"/>
          <w:spacing w:val="2"/>
          <w:sz w:val="21"/>
          <w:szCs w:val="21"/>
          <w:lang w:eastAsia="ru-RU"/>
        </w:rPr>
        <w:instrText xml:space="preserve"> HYPERLINK "https://www.msdmanuals.com/ru/%D0%B4%D0%BE%D0%BC%D0%B0/%D1%80%D0%B0%D1%81%D1%81%D1%82%D1%80%D0%BE%D0%B9%D1%81%D1%82%D0%B2%D0%B0-%D0%BF%D0%B8%D1%89%D0%B5%D0%B2%D0%B0%D1%80%D0%B5%D0%BD%D0%B8%D1%8F/%D0%B4%D0%B8%D0%B0%D0%B3%D0%BD%D0%BE%D1%81%D1%82%D0%B8%D0%BA%D0%B0-%D0%BD%D0%B0%D1%80%D1%83%D1%88%D0%B5%D0%BD%D0%B8%D0%B9-%D0%BF%D0%B8%D1%89%D0%B5%D0%B2%D0%B0%D1%80%D0%B5%D0%BD%D0%B8%D1%8F/%D1%8D%D0%BD%D0%B4%D0%BE%D1%81%D0%BA%D0%BE%D0%BF%D0%B8%D1%87%D0%B5%D1%81%D0%BA%D0%BE%D0%B5-%D0%B8%D1%81%D1%81%D0%BB%D0%B5%D0%B4%D0%BE%D0%B2%D0%B0%D0%BD%D0%B8%D0%B5" \o "Эндоскопическое исследование" </w:instrText>
      </w:r>
      <w:r w:rsidRPr="002F7882">
        <w:rPr>
          <w:rFonts w:ascii="Arial" w:eastAsia="Times New Roman" w:hAnsi="Arial" w:cs="Arial"/>
          <w:color w:val="000000"/>
          <w:spacing w:val="2"/>
          <w:sz w:val="21"/>
          <w:szCs w:val="21"/>
          <w:lang w:eastAsia="ru-RU"/>
        </w:rPr>
        <w:fldChar w:fldCharType="separate"/>
      </w:r>
      <w:r w:rsidRPr="002F7882">
        <w:rPr>
          <w:rFonts w:ascii="Arial" w:eastAsia="Times New Roman" w:hAnsi="Arial" w:cs="Arial"/>
          <w:color w:val="B12E32"/>
          <w:spacing w:val="2"/>
          <w:sz w:val="21"/>
          <w:szCs w:val="21"/>
          <w:u w:val="single"/>
          <w:lang w:eastAsia="ru-RU"/>
        </w:rPr>
        <w:t>колоноскопию</w:t>
      </w:r>
      <w:proofErr w:type="spellEnd"/>
      <w:r w:rsidRPr="002F7882">
        <w:rPr>
          <w:rFonts w:ascii="Arial" w:eastAsia="Times New Roman" w:hAnsi="Arial" w:cs="Arial"/>
          <w:color w:val="000000"/>
          <w:spacing w:val="2"/>
          <w:sz w:val="21"/>
          <w:szCs w:val="21"/>
          <w:lang w:eastAsia="ru-RU"/>
        </w:rPr>
        <w:fldChar w:fldCharType="end"/>
      </w:r>
      <w:r w:rsidRPr="002F7882">
        <w:rPr>
          <w:rFonts w:ascii="Arial" w:eastAsia="Times New Roman" w:hAnsi="Arial" w:cs="Arial"/>
          <w:color w:val="000000"/>
          <w:spacing w:val="2"/>
          <w:sz w:val="21"/>
          <w:szCs w:val="21"/>
          <w:lang w:eastAsia="ru-RU"/>
        </w:rPr>
        <w:t> (для обнаружения онкологических заболеваний) и анализы крови для проверки на недостаточную активность щитовидной железы (гипотиреоз) или высокие уровни кальция в крови (</w:t>
      </w:r>
      <w:proofErr w:type="spellStart"/>
      <w:r w:rsidRPr="002F7882">
        <w:rPr>
          <w:rFonts w:ascii="Arial" w:eastAsia="Times New Roman" w:hAnsi="Arial" w:cs="Arial"/>
          <w:color w:val="000000"/>
          <w:spacing w:val="2"/>
          <w:sz w:val="21"/>
          <w:szCs w:val="21"/>
          <w:lang w:eastAsia="ru-RU"/>
        </w:rPr>
        <w:t>гиперкальциемия</w:t>
      </w:r>
      <w:proofErr w:type="spellEnd"/>
      <w:r w:rsidRPr="002F7882">
        <w:rPr>
          <w:rFonts w:ascii="Arial" w:eastAsia="Times New Roman" w:hAnsi="Arial" w:cs="Arial"/>
          <w:color w:val="000000"/>
          <w:spacing w:val="2"/>
          <w:sz w:val="21"/>
          <w:szCs w:val="21"/>
          <w:lang w:eastAsia="ru-RU"/>
        </w:rPr>
        <w:t>).</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Людям, у которых первоначальные результаты анализов нормальные, но симптомы не облегчаются при лечении, обычно требуются дальнейшие анализы. Если главным симптомом является сложность дефекации, врачи измеряют давление внутри заднего прохода и прямой кишки. </w:t>
      </w:r>
      <w:proofErr w:type="gramStart"/>
      <w:r w:rsidRPr="002F7882">
        <w:rPr>
          <w:rFonts w:ascii="Arial" w:eastAsia="Times New Roman" w:hAnsi="Arial" w:cs="Arial"/>
          <w:color w:val="000000"/>
          <w:spacing w:val="2"/>
          <w:sz w:val="21"/>
          <w:szCs w:val="21"/>
          <w:lang w:eastAsia="ru-RU"/>
        </w:rPr>
        <w:t>Если главным симптомом является нечастая дефекация, врачи измеряют время, которое требуется калу, чтобы покинуть кишечник, например, просят пациентов проглотить небольшие, слаборадиоактивные объекты, которые можно отслеживать с помощью сканера (разновидность </w:t>
      </w:r>
      <w:proofErr w:type="spellStart"/>
      <w:r w:rsidRPr="002F7882">
        <w:rPr>
          <w:rFonts w:ascii="Arial" w:eastAsia="Times New Roman" w:hAnsi="Arial" w:cs="Arial"/>
          <w:color w:val="000000"/>
          <w:spacing w:val="2"/>
          <w:sz w:val="21"/>
          <w:szCs w:val="21"/>
          <w:lang w:eastAsia="ru-RU"/>
        </w:rPr>
        <w:fldChar w:fldCharType="begin"/>
      </w:r>
      <w:r w:rsidRPr="002F7882">
        <w:rPr>
          <w:rFonts w:ascii="Arial" w:eastAsia="Times New Roman" w:hAnsi="Arial" w:cs="Arial"/>
          <w:color w:val="000000"/>
          <w:spacing w:val="2"/>
          <w:sz w:val="21"/>
          <w:szCs w:val="21"/>
          <w:lang w:eastAsia="ru-RU"/>
        </w:rPr>
        <w:instrText xml:space="preserve"> HYPERLINK "https://www.msdmanuals.com/ru/%D0%B4%D0%BE%D0%BC%D0%B0/%D1%81%D0%BF%D0%B5%D1%86%D0%B8%D0%B0%D0%BB%D1%8C%D0%BD%D1%8B%D0%B5-%D1%80%D0%B0%D0%B7%D0%B4%D0%B5%D0%BB%D1%8B/%D1%80%D0%B0%D1%81%D0%BF%D1%80%D0%BE%D1%81%D1%82%D1%80%D0%B0%D0%BD%D0%B5%D0%BD%D0%BD%D1%8B%D0%B5-%D0%B2%D0%B8%D0%B7%D1%83%D0%B0%D0%BB%D0%B8%D0%B7%D0%B8%D1%80%D1%83%D1%8E%D1%89%D0%B8%D0%B5-%D0%B8%D1%81%D1%81%D0%BB%D0%B5%D0%B4%D0%BE%D0%B2%D0%B0%D0%BD%D0%B8%D1%8F/%D1%80%D0%B0%D0%B4%D0%B8%D0%BE%D0%B8%D0%B7%D0%BE%D1%82%D0%BE%D0%BF%D0%BD%D0%BE%D0%B5-%D1%81%D0%BA%D0%B0%D0%BD%D0%B8%D1%80%D0%BE%D0%B2%D0%B0%D0%BD%D0%B8%D0%B5" \o "Радиоизотопное сканирование" </w:instrText>
      </w:r>
      <w:r w:rsidRPr="002F7882">
        <w:rPr>
          <w:rFonts w:ascii="Arial" w:eastAsia="Times New Roman" w:hAnsi="Arial" w:cs="Arial"/>
          <w:color w:val="000000"/>
          <w:spacing w:val="2"/>
          <w:sz w:val="21"/>
          <w:szCs w:val="21"/>
          <w:lang w:eastAsia="ru-RU"/>
        </w:rPr>
        <w:fldChar w:fldCharType="separate"/>
      </w:r>
      <w:r w:rsidRPr="002F7882">
        <w:rPr>
          <w:rFonts w:ascii="Arial" w:eastAsia="Times New Roman" w:hAnsi="Arial" w:cs="Arial"/>
          <w:color w:val="B12E32"/>
          <w:spacing w:val="2"/>
          <w:sz w:val="21"/>
          <w:szCs w:val="21"/>
          <w:u w:val="single"/>
          <w:lang w:eastAsia="ru-RU"/>
        </w:rPr>
        <w:t>радионуклидного</w:t>
      </w:r>
      <w:proofErr w:type="spellEnd"/>
      <w:r w:rsidRPr="002F7882">
        <w:rPr>
          <w:rFonts w:ascii="Arial" w:eastAsia="Times New Roman" w:hAnsi="Arial" w:cs="Arial"/>
          <w:color w:val="B12E32"/>
          <w:spacing w:val="2"/>
          <w:sz w:val="21"/>
          <w:szCs w:val="21"/>
          <w:u w:val="single"/>
          <w:lang w:eastAsia="ru-RU"/>
        </w:rPr>
        <w:t xml:space="preserve"> сканирования</w:t>
      </w:r>
      <w:r w:rsidRPr="002F7882">
        <w:rPr>
          <w:rFonts w:ascii="Arial" w:eastAsia="Times New Roman" w:hAnsi="Arial" w:cs="Arial"/>
          <w:color w:val="000000"/>
          <w:spacing w:val="2"/>
          <w:sz w:val="21"/>
          <w:szCs w:val="21"/>
          <w:lang w:eastAsia="ru-RU"/>
        </w:rPr>
        <w:fldChar w:fldCharType="end"/>
      </w:r>
      <w:r w:rsidRPr="002F7882">
        <w:rPr>
          <w:rFonts w:ascii="Arial" w:eastAsia="Times New Roman" w:hAnsi="Arial" w:cs="Arial"/>
          <w:color w:val="000000"/>
          <w:spacing w:val="2"/>
          <w:sz w:val="21"/>
          <w:szCs w:val="21"/>
          <w:lang w:eastAsia="ru-RU"/>
        </w:rPr>
        <w:t>), или проглотить беспроводную капсулу для проверки двигательной функции, которая отслеживается в течение 4-дневного периода.</w:t>
      </w:r>
      <w:proofErr w:type="gramEnd"/>
    </w:p>
    <w:p w:rsidR="002F7882" w:rsidRPr="002F7882" w:rsidRDefault="002F7882" w:rsidP="002F788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2F7882">
        <w:rPr>
          <w:rFonts w:ascii="Arial" w:eastAsia="Times New Roman" w:hAnsi="Arial" w:cs="Arial"/>
          <w:b/>
          <w:bCs/>
          <w:color w:val="9C2426"/>
          <w:spacing w:val="4"/>
          <w:sz w:val="36"/>
          <w:szCs w:val="36"/>
          <w:lang w:eastAsia="ru-RU"/>
        </w:rPr>
        <w:t>Лечение запора</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lastRenderedPageBreak/>
        <w:t>Необходимо лечение любого основного заболевания, вызывающего запоры. По возможности, прием лекарственных препаратов, вызывающих запор, необходимо приостановить или изменить.</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Запоры лучше всего предотвращать с помощью сочетания физической нагрузки, диеты с высоким содержанием клетчатки и потребления достаточного количества жидкостей. При назначении лекарственного препарата, способного вызвать запор, и/или при назначении людям постельного режима, врачи часто дают слабительное и рекомендуют увеличить потребление клетчатки и жидкостей, а не ждать, пока появится запор.</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Существует три подхода к лечению людей, страдающих запорами:</w:t>
      </w:r>
    </w:p>
    <w:p w:rsidR="002F7882" w:rsidRPr="002F7882" w:rsidRDefault="002F7882" w:rsidP="002F7882">
      <w:pPr>
        <w:numPr>
          <w:ilvl w:val="0"/>
          <w:numId w:val="38"/>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Диета и поведение</w:t>
      </w:r>
    </w:p>
    <w:p w:rsidR="002F7882" w:rsidRPr="002F7882" w:rsidRDefault="002F7882" w:rsidP="002F7882">
      <w:pPr>
        <w:numPr>
          <w:ilvl w:val="0"/>
          <w:numId w:val="38"/>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Слабительные</w:t>
      </w:r>
    </w:p>
    <w:p w:rsidR="002F7882" w:rsidRPr="002F7882" w:rsidRDefault="002F7882" w:rsidP="002F7882">
      <w:pPr>
        <w:numPr>
          <w:ilvl w:val="0"/>
          <w:numId w:val="38"/>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Клизмы</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Врачи применяют слабительные, суппозитории и клизмы с осторожностью, поскольку они могут вызвать диарею, обезвоживание, судороги и/или зависимость от слабительных. Людям с внезапной болью в животе неизвестной этиологии, воспалительными заболеваниями кишечника, непроходимостью кишечника, желудочно-кишечным кровотечением или каловыми пробками не следует использовать слабительные или клизмы.</w:t>
      </w:r>
    </w:p>
    <w:p w:rsidR="002F7882" w:rsidRPr="002F7882" w:rsidRDefault="002F7882" w:rsidP="002F7882">
      <w:pPr>
        <w:shd w:val="clear" w:color="auto" w:fill="FFFFFF"/>
        <w:spacing w:after="150" w:line="465" w:lineRule="atLeast"/>
        <w:outlineLvl w:val="2"/>
        <w:rPr>
          <w:rFonts w:ascii="Arial" w:eastAsia="Times New Roman" w:hAnsi="Arial" w:cs="Arial"/>
          <w:color w:val="000000"/>
          <w:spacing w:val="3"/>
          <w:sz w:val="27"/>
          <w:szCs w:val="27"/>
          <w:lang w:eastAsia="ru-RU"/>
        </w:rPr>
      </w:pPr>
      <w:r w:rsidRPr="002F7882">
        <w:rPr>
          <w:rFonts w:ascii="Arial" w:eastAsia="Times New Roman" w:hAnsi="Arial" w:cs="Arial"/>
          <w:color w:val="000000"/>
          <w:spacing w:val="3"/>
          <w:sz w:val="27"/>
          <w:szCs w:val="27"/>
          <w:lang w:eastAsia="ru-RU"/>
        </w:rPr>
        <w:t>Диета и поведение</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Людям следует употреблять достаточное количество клетчатки (обычно 15–20 граммов в сутки) для обеспечения соответствующего объема кала. Овощи, фрукты и отруби — превосходные источники клетчатки. Многие люди 2 или 3 раза в день посыпают 2 или 3 чайными ложками молотых отрубей каши с высоким содержанием клетчатки или фрукты. Для достижения желаемого результата клетчатку следует употреблять с большим количеством жидкости.</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Людям следует пытаться изменить свое поведение. Например, следует стараться опорожнять кишечник ежедневно в одно и то же время, предпочтительно через 15–45 минут после завтрака, так как прием пищи стимулирует перистальтику толстой кишки. Глицериновые суппозитории также могут помочь добиться регулярного стула.</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Врачи объясняют пациентам, почему диета и изменение поведения важны при лечении запоров. Врачи также объясняют, что ежедневный стул не является необходимым, что кишечнику нужно предоставить возможность функционировать, и что частое применение слабительных или клизм (</w:t>
      </w:r>
      <w:proofErr w:type="gramStart"/>
      <w:r w:rsidRPr="002F7882">
        <w:rPr>
          <w:rFonts w:ascii="Arial" w:eastAsia="Times New Roman" w:hAnsi="Arial" w:cs="Arial"/>
          <w:color w:val="000000"/>
          <w:spacing w:val="2"/>
          <w:sz w:val="21"/>
          <w:szCs w:val="21"/>
          <w:lang w:eastAsia="ru-RU"/>
        </w:rPr>
        <w:t>чаще</w:t>
      </w:r>
      <w:proofErr w:type="gramEnd"/>
      <w:r w:rsidRPr="002F7882">
        <w:rPr>
          <w:rFonts w:ascii="Arial" w:eastAsia="Times New Roman" w:hAnsi="Arial" w:cs="Arial"/>
          <w:color w:val="000000"/>
          <w:spacing w:val="2"/>
          <w:sz w:val="21"/>
          <w:szCs w:val="21"/>
          <w:lang w:eastAsia="ru-RU"/>
        </w:rPr>
        <w:t xml:space="preserve"> чем один раз в 3 дня) лишает кишечник такой возможности. Люди с </w:t>
      </w:r>
      <w:hyperlink r:id="rId338" w:anchor="v747583_ru" w:tooltip="Лечение" w:history="1">
        <w:r w:rsidRPr="002F7882">
          <w:rPr>
            <w:rFonts w:ascii="Arial" w:eastAsia="Times New Roman" w:hAnsi="Arial" w:cs="Arial"/>
            <w:color w:val="B12E32"/>
            <w:spacing w:val="2"/>
            <w:sz w:val="21"/>
            <w:szCs w:val="21"/>
            <w:u w:val="single"/>
            <w:lang w:eastAsia="ru-RU"/>
          </w:rPr>
          <w:t>обсессивно-</w:t>
        </w:r>
        <w:proofErr w:type="spellStart"/>
        <w:r w:rsidRPr="002F7882">
          <w:rPr>
            <w:rFonts w:ascii="Arial" w:eastAsia="Times New Roman" w:hAnsi="Arial" w:cs="Arial"/>
            <w:color w:val="B12E32"/>
            <w:spacing w:val="2"/>
            <w:sz w:val="21"/>
            <w:szCs w:val="21"/>
            <w:u w:val="single"/>
            <w:lang w:eastAsia="ru-RU"/>
          </w:rPr>
          <w:t>компульсивным</w:t>
        </w:r>
        <w:proofErr w:type="spellEnd"/>
        <w:r w:rsidRPr="002F7882">
          <w:rPr>
            <w:rFonts w:ascii="Arial" w:eastAsia="Times New Roman" w:hAnsi="Arial" w:cs="Arial"/>
            <w:color w:val="B12E32"/>
            <w:spacing w:val="2"/>
            <w:sz w:val="21"/>
            <w:szCs w:val="21"/>
            <w:u w:val="single"/>
            <w:lang w:eastAsia="ru-RU"/>
          </w:rPr>
          <w:t xml:space="preserve"> расстройством (</w:t>
        </w:r>
        <w:proofErr w:type="gramStart"/>
        <w:r w:rsidRPr="002F7882">
          <w:rPr>
            <w:rFonts w:ascii="Arial" w:eastAsia="Times New Roman" w:hAnsi="Arial" w:cs="Arial"/>
            <w:color w:val="B12E32"/>
            <w:spacing w:val="2"/>
            <w:sz w:val="21"/>
            <w:szCs w:val="21"/>
            <w:u w:val="single"/>
            <w:lang w:eastAsia="ru-RU"/>
          </w:rPr>
          <w:t>ОКР</w:t>
        </w:r>
        <w:proofErr w:type="gramEnd"/>
        <w:r w:rsidRPr="002F7882">
          <w:rPr>
            <w:rFonts w:ascii="Arial" w:eastAsia="Times New Roman" w:hAnsi="Arial" w:cs="Arial"/>
            <w:color w:val="B12E32"/>
            <w:spacing w:val="2"/>
            <w:sz w:val="21"/>
            <w:szCs w:val="21"/>
            <w:u w:val="single"/>
            <w:lang w:eastAsia="ru-RU"/>
          </w:rPr>
          <w:t>)</w:t>
        </w:r>
      </w:hyperlink>
      <w:r w:rsidRPr="002F7882">
        <w:rPr>
          <w:rFonts w:ascii="Arial" w:eastAsia="Times New Roman" w:hAnsi="Arial" w:cs="Arial"/>
          <w:color w:val="000000"/>
          <w:spacing w:val="2"/>
          <w:sz w:val="21"/>
          <w:szCs w:val="21"/>
          <w:lang w:eastAsia="ru-RU"/>
        </w:rPr>
        <w:t> получают лечение этого заболевания.</w:t>
      </w:r>
    </w:p>
    <w:p w:rsidR="002F7882" w:rsidRPr="002F7882" w:rsidRDefault="002F7882" w:rsidP="002F7882">
      <w:pPr>
        <w:shd w:val="clear" w:color="auto" w:fill="FFFFFF"/>
        <w:spacing w:after="150" w:line="465" w:lineRule="atLeast"/>
        <w:outlineLvl w:val="2"/>
        <w:rPr>
          <w:rFonts w:ascii="Arial" w:eastAsia="Times New Roman" w:hAnsi="Arial" w:cs="Arial"/>
          <w:color w:val="000000"/>
          <w:spacing w:val="3"/>
          <w:sz w:val="27"/>
          <w:szCs w:val="27"/>
          <w:lang w:eastAsia="ru-RU"/>
        </w:rPr>
      </w:pPr>
      <w:r w:rsidRPr="002F7882">
        <w:rPr>
          <w:rFonts w:ascii="Arial" w:eastAsia="Times New Roman" w:hAnsi="Arial" w:cs="Arial"/>
          <w:color w:val="000000"/>
          <w:spacing w:val="3"/>
          <w:sz w:val="27"/>
          <w:szCs w:val="27"/>
          <w:lang w:eastAsia="ru-RU"/>
        </w:rPr>
        <w:t>Слабительные</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lastRenderedPageBreak/>
        <w:t>Некоторые слабительные безопасны для длительного применения. Другие слабительные необходимо применять только эпизодически. Некоторые слабительные эффективны для предотвращения запоров, другие — для их лечения. Существует несколько классов слабительных, в том числе:</w:t>
      </w:r>
    </w:p>
    <w:p w:rsidR="002F7882" w:rsidRPr="002F7882" w:rsidRDefault="002F7882" w:rsidP="002F7882">
      <w:pPr>
        <w:numPr>
          <w:ilvl w:val="0"/>
          <w:numId w:val="39"/>
        </w:numPr>
        <w:shd w:val="clear" w:color="auto" w:fill="FFFFFF"/>
        <w:spacing w:after="240" w:line="330" w:lineRule="atLeast"/>
        <w:ind w:left="600"/>
        <w:rPr>
          <w:rFonts w:ascii="Arial" w:eastAsia="Times New Roman" w:hAnsi="Arial" w:cs="Arial"/>
          <w:color w:val="000000"/>
          <w:spacing w:val="2"/>
          <w:sz w:val="21"/>
          <w:szCs w:val="21"/>
          <w:lang w:eastAsia="ru-RU"/>
        </w:rPr>
      </w:pPr>
      <w:proofErr w:type="spellStart"/>
      <w:r w:rsidRPr="002F7882">
        <w:rPr>
          <w:rFonts w:ascii="Arial" w:eastAsia="Times New Roman" w:hAnsi="Arial" w:cs="Arial"/>
          <w:color w:val="000000"/>
          <w:spacing w:val="2"/>
          <w:sz w:val="21"/>
          <w:szCs w:val="21"/>
          <w:lang w:eastAsia="ru-RU"/>
        </w:rPr>
        <w:t>Объемообразующие</w:t>
      </w:r>
      <w:proofErr w:type="spellEnd"/>
      <w:r w:rsidRPr="002F7882">
        <w:rPr>
          <w:rFonts w:ascii="Arial" w:eastAsia="Times New Roman" w:hAnsi="Arial" w:cs="Arial"/>
          <w:color w:val="000000"/>
          <w:spacing w:val="2"/>
          <w:sz w:val="21"/>
          <w:szCs w:val="21"/>
          <w:lang w:eastAsia="ru-RU"/>
        </w:rPr>
        <w:t xml:space="preserve"> препараты</w:t>
      </w:r>
    </w:p>
    <w:p w:rsidR="002F7882" w:rsidRPr="002F7882" w:rsidRDefault="002F7882" w:rsidP="002F7882">
      <w:pPr>
        <w:numPr>
          <w:ilvl w:val="0"/>
          <w:numId w:val="39"/>
        </w:numPr>
        <w:shd w:val="clear" w:color="auto" w:fill="FFFFFF"/>
        <w:spacing w:after="240" w:line="330" w:lineRule="atLeast"/>
        <w:ind w:left="600"/>
        <w:rPr>
          <w:rFonts w:ascii="Arial" w:eastAsia="Times New Roman" w:hAnsi="Arial" w:cs="Arial"/>
          <w:color w:val="000000"/>
          <w:spacing w:val="2"/>
          <w:sz w:val="21"/>
          <w:szCs w:val="21"/>
          <w:lang w:eastAsia="ru-RU"/>
        </w:rPr>
      </w:pPr>
      <w:proofErr w:type="spellStart"/>
      <w:r w:rsidRPr="002F7882">
        <w:rPr>
          <w:rFonts w:ascii="Arial" w:eastAsia="Times New Roman" w:hAnsi="Arial" w:cs="Arial"/>
          <w:color w:val="000000"/>
          <w:spacing w:val="2"/>
          <w:sz w:val="21"/>
          <w:szCs w:val="21"/>
          <w:lang w:eastAsia="ru-RU"/>
        </w:rPr>
        <w:t>Размягчители</w:t>
      </w:r>
      <w:proofErr w:type="spellEnd"/>
      <w:r w:rsidRPr="002F7882">
        <w:rPr>
          <w:rFonts w:ascii="Arial" w:eastAsia="Times New Roman" w:hAnsi="Arial" w:cs="Arial"/>
          <w:color w:val="000000"/>
          <w:spacing w:val="2"/>
          <w:sz w:val="21"/>
          <w:szCs w:val="21"/>
          <w:lang w:eastAsia="ru-RU"/>
        </w:rPr>
        <w:t xml:space="preserve"> кала</w:t>
      </w:r>
    </w:p>
    <w:p w:rsidR="002F7882" w:rsidRPr="002F7882" w:rsidRDefault="002F7882" w:rsidP="002F7882">
      <w:pPr>
        <w:numPr>
          <w:ilvl w:val="0"/>
          <w:numId w:val="39"/>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Осмотические средства</w:t>
      </w:r>
    </w:p>
    <w:p w:rsidR="002F7882" w:rsidRPr="002F7882" w:rsidRDefault="002F7882" w:rsidP="002F7882">
      <w:pPr>
        <w:numPr>
          <w:ilvl w:val="0"/>
          <w:numId w:val="39"/>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Стимуляторы</w:t>
      </w:r>
    </w:p>
    <w:p w:rsidR="002F7882" w:rsidRPr="002F7882" w:rsidRDefault="002F7882" w:rsidP="002F7882">
      <w:pPr>
        <w:numPr>
          <w:ilvl w:val="0"/>
          <w:numId w:val="39"/>
        </w:numPr>
        <w:shd w:val="clear" w:color="auto" w:fill="FFFFFF"/>
        <w:spacing w:after="240" w:line="330" w:lineRule="atLeast"/>
        <w:ind w:left="600"/>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Мю-опиоидные рецепторы</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proofErr w:type="spellStart"/>
      <w:r w:rsidRPr="002F7882">
        <w:rPr>
          <w:rFonts w:ascii="Arial" w:eastAsia="Times New Roman" w:hAnsi="Arial" w:cs="Arial"/>
          <w:b/>
          <w:bCs/>
          <w:color w:val="000000"/>
          <w:spacing w:val="2"/>
          <w:sz w:val="21"/>
          <w:szCs w:val="21"/>
          <w:lang w:eastAsia="ru-RU"/>
        </w:rPr>
        <w:t>Объемообразующие</w:t>
      </w:r>
      <w:proofErr w:type="spellEnd"/>
      <w:r w:rsidRPr="002F7882">
        <w:rPr>
          <w:rFonts w:ascii="Arial" w:eastAsia="Times New Roman" w:hAnsi="Arial" w:cs="Arial"/>
          <w:b/>
          <w:bCs/>
          <w:color w:val="000000"/>
          <w:spacing w:val="2"/>
          <w:sz w:val="21"/>
          <w:szCs w:val="21"/>
          <w:lang w:eastAsia="ru-RU"/>
        </w:rPr>
        <w:t xml:space="preserve"> вещества</w:t>
      </w:r>
      <w:r w:rsidRPr="002F7882">
        <w:rPr>
          <w:rFonts w:ascii="Arial" w:eastAsia="Times New Roman" w:hAnsi="Arial" w:cs="Arial"/>
          <w:color w:val="000000"/>
          <w:spacing w:val="2"/>
          <w:sz w:val="21"/>
          <w:szCs w:val="21"/>
          <w:lang w:eastAsia="ru-RU"/>
        </w:rPr>
        <w:t xml:space="preserve">, такие как отруби и </w:t>
      </w:r>
      <w:proofErr w:type="spellStart"/>
      <w:r w:rsidRPr="002F7882">
        <w:rPr>
          <w:rFonts w:ascii="Arial" w:eastAsia="Times New Roman" w:hAnsi="Arial" w:cs="Arial"/>
          <w:color w:val="000000"/>
          <w:spacing w:val="2"/>
          <w:sz w:val="21"/>
          <w:szCs w:val="21"/>
          <w:lang w:eastAsia="ru-RU"/>
        </w:rPr>
        <w:t>псиллиум</w:t>
      </w:r>
      <w:proofErr w:type="spellEnd"/>
      <w:r w:rsidRPr="002F7882">
        <w:rPr>
          <w:rFonts w:ascii="Arial" w:eastAsia="Times New Roman" w:hAnsi="Arial" w:cs="Arial"/>
          <w:color w:val="000000"/>
          <w:spacing w:val="2"/>
          <w:sz w:val="21"/>
          <w:szCs w:val="21"/>
          <w:lang w:eastAsia="ru-RU"/>
        </w:rPr>
        <w:t xml:space="preserve"> (также доступный в клетчатке многих овощей), увеличивают объем кала и абсорбируют воду. Увеличение объема стимулирует перистальтику кишечника; кроме того, более объемный кал, содержащий больше воды, является более мягким и легче выводится. </w:t>
      </w:r>
      <w:proofErr w:type="spellStart"/>
      <w:r w:rsidRPr="002F7882">
        <w:rPr>
          <w:rFonts w:ascii="Arial" w:eastAsia="Times New Roman" w:hAnsi="Arial" w:cs="Arial"/>
          <w:color w:val="000000"/>
          <w:spacing w:val="2"/>
          <w:sz w:val="21"/>
          <w:szCs w:val="21"/>
          <w:lang w:eastAsia="ru-RU"/>
        </w:rPr>
        <w:t>Объемообразующие</w:t>
      </w:r>
      <w:proofErr w:type="spellEnd"/>
      <w:r w:rsidRPr="002F7882">
        <w:rPr>
          <w:rFonts w:ascii="Arial" w:eastAsia="Times New Roman" w:hAnsi="Arial" w:cs="Arial"/>
          <w:color w:val="000000"/>
          <w:spacing w:val="2"/>
          <w:sz w:val="21"/>
          <w:szCs w:val="21"/>
          <w:lang w:eastAsia="ru-RU"/>
        </w:rPr>
        <w:t xml:space="preserve"> вещества действуют медленно и мягко и являются одним из самых безопасных способов вызвать регулярный стул. Эти препараты сначала принимают в небольших количествах. Дозу постепенно увеличивают, пока не будет достигнуто регулярное опорожнение кишечника. Люди, которые используют </w:t>
      </w:r>
      <w:proofErr w:type="spellStart"/>
      <w:r w:rsidRPr="002F7882">
        <w:rPr>
          <w:rFonts w:ascii="Arial" w:eastAsia="Times New Roman" w:hAnsi="Arial" w:cs="Arial"/>
          <w:color w:val="000000"/>
          <w:spacing w:val="2"/>
          <w:sz w:val="21"/>
          <w:szCs w:val="21"/>
          <w:lang w:eastAsia="ru-RU"/>
        </w:rPr>
        <w:t>объемообразующие</w:t>
      </w:r>
      <w:proofErr w:type="spellEnd"/>
      <w:r w:rsidRPr="002F7882">
        <w:rPr>
          <w:rFonts w:ascii="Arial" w:eastAsia="Times New Roman" w:hAnsi="Arial" w:cs="Arial"/>
          <w:color w:val="000000"/>
          <w:spacing w:val="2"/>
          <w:sz w:val="21"/>
          <w:szCs w:val="21"/>
          <w:lang w:eastAsia="ru-RU"/>
        </w:rPr>
        <w:t xml:space="preserve"> вещества, должны всегда пить много жидкости. Эти препараты могут вызвать повышенное газоотделение (метеоризм) и вздутие живота.</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proofErr w:type="spellStart"/>
      <w:r w:rsidRPr="002F7882">
        <w:rPr>
          <w:rFonts w:ascii="Arial" w:eastAsia="Times New Roman" w:hAnsi="Arial" w:cs="Arial"/>
          <w:b/>
          <w:bCs/>
          <w:color w:val="000000"/>
          <w:spacing w:val="2"/>
          <w:sz w:val="21"/>
          <w:szCs w:val="21"/>
          <w:lang w:eastAsia="ru-RU"/>
        </w:rPr>
        <w:t>Размягчители</w:t>
      </w:r>
      <w:proofErr w:type="spellEnd"/>
      <w:r w:rsidRPr="002F7882">
        <w:rPr>
          <w:rFonts w:ascii="Arial" w:eastAsia="Times New Roman" w:hAnsi="Arial" w:cs="Arial"/>
          <w:b/>
          <w:bCs/>
          <w:color w:val="000000"/>
          <w:spacing w:val="2"/>
          <w:sz w:val="21"/>
          <w:szCs w:val="21"/>
          <w:lang w:eastAsia="ru-RU"/>
        </w:rPr>
        <w:t xml:space="preserve"> стула</w:t>
      </w:r>
      <w:r w:rsidRPr="002F7882">
        <w:rPr>
          <w:rFonts w:ascii="Arial" w:eastAsia="Times New Roman" w:hAnsi="Arial" w:cs="Arial"/>
          <w:color w:val="000000"/>
          <w:spacing w:val="2"/>
          <w:sz w:val="21"/>
          <w:szCs w:val="21"/>
          <w:lang w:eastAsia="ru-RU"/>
        </w:rPr>
        <w:t xml:space="preserve">, такие, как </w:t>
      </w:r>
      <w:proofErr w:type="spellStart"/>
      <w:r w:rsidRPr="002F7882">
        <w:rPr>
          <w:rFonts w:ascii="Arial" w:eastAsia="Times New Roman" w:hAnsi="Arial" w:cs="Arial"/>
          <w:color w:val="000000"/>
          <w:spacing w:val="2"/>
          <w:sz w:val="21"/>
          <w:szCs w:val="21"/>
          <w:lang w:eastAsia="ru-RU"/>
        </w:rPr>
        <w:t>докузат</w:t>
      </w:r>
      <w:proofErr w:type="spellEnd"/>
      <w:r w:rsidRPr="002F7882">
        <w:rPr>
          <w:rFonts w:ascii="Arial" w:eastAsia="Times New Roman" w:hAnsi="Arial" w:cs="Arial"/>
          <w:color w:val="000000"/>
          <w:spacing w:val="2"/>
          <w:sz w:val="21"/>
          <w:szCs w:val="21"/>
          <w:lang w:eastAsia="ru-RU"/>
        </w:rPr>
        <w:t xml:space="preserve"> или минеральное масло, медленно размягчают кал, облегчая его выведение. Кроме того, небольшое увеличение объема в результате применения этих лекарственных препаратов стимулирует перистальтику толстой кишки, облегчая дефекацию. Однако некоторые люди считают мягкий стул неприятным. </w:t>
      </w:r>
      <w:proofErr w:type="gramStart"/>
      <w:r w:rsidRPr="002F7882">
        <w:rPr>
          <w:rFonts w:ascii="Arial" w:eastAsia="Times New Roman" w:hAnsi="Arial" w:cs="Arial"/>
          <w:color w:val="000000"/>
          <w:spacing w:val="2"/>
          <w:sz w:val="21"/>
          <w:szCs w:val="21"/>
          <w:lang w:eastAsia="ru-RU"/>
        </w:rPr>
        <w:t>Смягчающие слабительные средства лучше всего назначать людям, которым необходимо избежать напряжений, например, тем, которые страдают геморроем, или которые недавно перенесли хирургическое вмешательство на брюшной полости.</w:t>
      </w:r>
      <w:proofErr w:type="gramEnd"/>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b/>
          <w:bCs/>
          <w:color w:val="000000"/>
          <w:spacing w:val="2"/>
          <w:sz w:val="21"/>
          <w:szCs w:val="21"/>
          <w:lang w:eastAsia="ru-RU"/>
        </w:rPr>
        <w:t>Осмотические средства</w:t>
      </w:r>
      <w:r w:rsidRPr="002F7882">
        <w:rPr>
          <w:rFonts w:ascii="Arial" w:eastAsia="Times New Roman" w:hAnsi="Arial" w:cs="Arial"/>
          <w:color w:val="000000"/>
          <w:spacing w:val="2"/>
          <w:sz w:val="21"/>
          <w:szCs w:val="21"/>
          <w:lang w:eastAsia="ru-RU"/>
        </w:rPr>
        <w:t xml:space="preserve"> привлекают большое количество воды в толстую кишку, делая кал мягким и рыхлым. Избыток жидкости также растягивает стенки толстой кишки, стимулируя перистальтику. Эти слабительные содержат плохо абсорбируемые соли или сахара. Они могут вызывать задержку жидкости у людей с заболеванием почек или сердечной недостаточностью, особенно при назначении в больших или частых дозах. В целом, даже при регулярном применении осмотические слабительные достаточно безопасны. Однако осмотические средства, содержащие магний и фосфат, частично поступают в кровоток и могут оказаться вредными для пожилых людей, людей с почечной недостаточностью или заболеванием почек и людей, которые принимают лекарственные препараты, оказывающие влияние на функцию почек (такие, как диуретики, ингибиторы </w:t>
      </w:r>
      <w:proofErr w:type="spellStart"/>
      <w:r w:rsidRPr="002F7882">
        <w:rPr>
          <w:rFonts w:ascii="Arial" w:eastAsia="Times New Roman" w:hAnsi="Arial" w:cs="Arial"/>
          <w:color w:val="000000"/>
          <w:spacing w:val="2"/>
          <w:sz w:val="21"/>
          <w:szCs w:val="21"/>
          <w:lang w:eastAsia="ru-RU"/>
        </w:rPr>
        <w:t>ангиотензин</w:t>
      </w:r>
      <w:proofErr w:type="spellEnd"/>
      <w:r w:rsidRPr="002F7882">
        <w:rPr>
          <w:rFonts w:ascii="Arial" w:eastAsia="Times New Roman" w:hAnsi="Arial" w:cs="Arial"/>
          <w:color w:val="000000"/>
          <w:spacing w:val="2"/>
          <w:sz w:val="21"/>
          <w:szCs w:val="21"/>
          <w:lang w:eastAsia="ru-RU"/>
        </w:rPr>
        <w:t xml:space="preserve">-конвертирующего фермента [АКФ] и блокаторы рецепторов </w:t>
      </w:r>
      <w:proofErr w:type="spellStart"/>
      <w:r w:rsidRPr="002F7882">
        <w:rPr>
          <w:rFonts w:ascii="Arial" w:eastAsia="Times New Roman" w:hAnsi="Arial" w:cs="Arial"/>
          <w:color w:val="000000"/>
          <w:spacing w:val="2"/>
          <w:sz w:val="21"/>
          <w:szCs w:val="21"/>
          <w:lang w:eastAsia="ru-RU"/>
        </w:rPr>
        <w:t>ангиотензина</w:t>
      </w:r>
      <w:proofErr w:type="spellEnd"/>
      <w:r w:rsidRPr="002F7882">
        <w:rPr>
          <w:rFonts w:ascii="Arial" w:eastAsia="Times New Roman" w:hAnsi="Arial" w:cs="Arial"/>
          <w:color w:val="000000"/>
          <w:spacing w:val="2"/>
          <w:sz w:val="21"/>
          <w:szCs w:val="21"/>
          <w:lang w:eastAsia="ru-RU"/>
        </w:rPr>
        <w:t>-</w:t>
      </w:r>
      <w:proofErr w:type="gramStart"/>
      <w:r w:rsidRPr="002F7882">
        <w:rPr>
          <w:rFonts w:ascii="Arial" w:eastAsia="Times New Roman" w:hAnsi="Arial" w:cs="Arial"/>
          <w:color w:val="000000"/>
          <w:spacing w:val="2"/>
          <w:sz w:val="21"/>
          <w:szCs w:val="21"/>
          <w:lang w:eastAsia="ru-RU"/>
        </w:rPr>
        <w:t>II</w:t>
      </w:r>
      <w:proofErr w:type="gramEnd"/>
      <w:r w:rsidRPr="002F7882">
        <w:rPr>
          <w:rFonts w:ascii="Arial" w:eastAsia="Times New Roman" w:hAnsi="Arial" w:cs="Arial"/>
          <w:color w:val="000000"/>
          <w:spacing w:val="2"/>
          <w:sz w:val="21"/>
          <w:szCs w:val="21"/>
          <w:lang w:eastAsia="ru-RU"/>
        </w:rPr>
        <w:t xml:space="preserve">). В редких случаях у некоторых людей развивалась почечная </w:t>
      </w:r>
      <w:proofErr w:type="gramStart"/>
      <w:r w:rsidRPr="002F7882">
        <w:rPr>
          <w:rFonts w:ascii="Arial" w:eastAsia="Times New Roman" w:hAnsi="Arial" w:cs="Arial"/>
          <w:color w:val="000000"/>
          <w:spacing w:val="2"/>
          <w:sz w:val="21"/>
          <w:szCs w:val="21"/>
          <w:lang w:eastAsia="ru-RU"/>
        </w:rPr>
        <w:t>недостаточность в результате</w:t>
      </w:r>
      <w:proofErr w:type="gramEnd"/>
      <w:r w:rsidRPr="002F7882">
        <w:rPr>
          <w:rFonts w:ascii="Arial" w:eastAsia="Times New Roman" w:hAnsi="Arial" w:cs="Arial"/>
          <w:color w:val="000000"/>
          <w:spacing w:val="2"/>
          <w:sz w:val="21"/>
          <w:szCs w:val="21"/>
          <w:lang w:eastAsia="ru-RU"/>
        </w:rPr>
        <w:t xml:space="preserve"> перорального приема слабительных на основе фосфорнокислого натрия для очистки кишечника от кала перед </w:t>
      </w:r>
      <w:r w:rsidRPr="002F7882">
        <w:rPr>
          <w:rFonts w:ascii="Arial" w:eastAsia="Times New Roman" w:hAnsi="Arial" w:cs="Arial"/>
          <w:color w:val="000000"/>
          <w:spacing w:val="2"/>
          <w:sz w:val="21"/>
          <w:szCs w:val="21"/>
          <w:lang w:eastAsia="ru-RU"/>
        </w:rPr>
        <w:lastRenderedPageBreak/>
        <w:t xml:space="preserve">проведением рентгенографии пищеварительного тракта или перед проведением </w:t>
      </w:r>
      <w:proofErr w:type="spellStart"/>
      <w:r w:rsidRPr="002F7882">
        <w:rPr>
          <w:rFonts w:ascii="Arial" w:eastAsia="Times New Roman" w:hAnsi="Arial" w:cs="Arial"/>
          <w:color w:val="000000"/>
          <w:spacing w:val="2"/>
          <w:sz w:val="21"/>
          <w:szCs w:val="21"/>
          <w:lang w:eastAsia="ru-RU"/>
        </w:rPr>
        <w:t>колоноскопии</w:t>
      </w:r>
      <w:proofErr w:type="spellEnd"/>
      <w:r w:rsidRPr="002F7882">
        <w:rPr>
          <w:rFonts w:ascii="Arial" w:eastAsia="Times New Roman" w:hAnsi="Arial" w:cs="Arial"/>
          <w:color w:val="000000"/>
          <w:spacing w:val="2"/>
          <w:sz w:val="21"/>
          <w:szCs w:val="21"/>
          <w:lang w:eastAsia="ru-RU"/>
        </w:rPr>
        <w:t>.</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b/>
          <w:bCs/>
          <w:color w:val="000000"/>
          <w:spacing w:val="2"/>
          <w:sz w:val="21"/>
          <w:szCs w:val="21"/>
          <w:lang w:eastAsia="ru-RU"/>
        </w:rPr>
        <w:t>Стимулирующие слабительные</w:t>
      </w:r>
      <w:r w:rsidRPr="002F7882">
        <w:rPr>
          <w:rFonts w:ascii="Arial" w:eastAsia="Times New Roman" w:hAnsi="Arial" w:cs="Arial"/>
          <w:color w:val="000000"/>
          <w:spacing w:val="2"/>
          <w:sz w:val="21"/>
          <w:szCs w:val="21"/>
          <w:lang w:eastAsia="ru-RU"/>
        </w:rPr>
        <w:t xml:space="preserve"> (такие, как фенолфталеин, </w:t>
      </w:r>
      <w:proofErr w:type="spellStart"/>
      <w:r w:rsidRPr="002F7882">
        <w:rPr>
          <w:rFonts w:ascii="Arial" w:eastAsia="Times New Roman" w:hAnsi="Arial" w:cs="Arial"/>
          <w:color w:val="000000"/>
          <w:spacing w:val="2"/>
          <w:sz w:val="21"/>
          <w:szCs w:val="21"/>
          <w:lang w:eastAsia="ru-RU"/>
        </w:rPr>
        <w:t>бисакодил</w:t>
      </w:r>
      <w:proofErr w:type="spellEnd"/>
      <w:r w:rsidRPr="002F7882">
        <w:rPr>
          <w:rFonts w:ascii="Arial" w:eastAsia="Times New Roman" w:hAnsi="Arial" w:cs="Arial"/>
          <w:color w:val="000000"/>
          <w:spacing w:val="2"/>
          <w:sz w:val="21"/>
          <w:szCs w:val="21"/>
          <w:lang w:eastAsia="ru-RU"/>
        </w:rPr>
        <w:t xml:space="preserve"> и антрахиноны) содержат раздражающие вещества, такие, как </w:t>
      </w:r>
      <w:proofErr w:type="spellStart"/>
      <w:r w:rsidRPr="002F7882">
        <w:rPr>
          <w:rFonts w:ascii="Arial" w:eastAsia="Times New Roman" w:hAnsi="Arial" w:cs="Arial"/>
          <w:color w:val="000000"/>
          <w:spacing w:val="2"/>
          <w:sz w:val="21"/>
          <w:szCs w:val="21"/>
          <w:lang w:eastAsia="ru-RU"/>
        </w:rPr>
        <w:t>сенна</w:t>
      </w:r>
      <w:proofErr w:type="spellEnd"/>
      <w:r w:rsidRPr="002F7882">
        <w:rPr>
          <w:rFonts w:ascii="Arial" w:eastAsia="Times New Roman" w:hAnsi="Arial" w:cs="Arial"/>
          <w:color w:val="000000"/>
          <w:spacing w:val="2"/>
          <w:sz w:val="21"/>
          <w:szCs w:val="21"/>
          <w:lang w:eastAsia="ru-RU"/>
        </w:rPr>
        <w:t xml:space="preserve"> и крушина. Эти вещества стимулируют стенки толстой кишки, вызывая их сокращение и выведение кала. Они полезны для предотвращения запоров у людей, принимающих лекарственные препараты, которые почти наверняка вызовут запоры, например, </w:t>
      </w:r>
      <w:proofErr w:type="spellStart"/>
      <w:r w:rsidRPr="002F7882">
        <w:rPr>
          <w:rFonts w:ascii="Arial" w:eastAsia="Times New Roman" w:hAnsi="Arial" w:cs="Arial"/>
          <w:color w:val="000000"/>
          <w:spacing w:val="2"/>
          <w:sz w:val="21"/>
          <w:szCs w:val="21"/>
          <w:lang w:eastAsia="ru-RU"/>
        </w:rPr>
        <w:t>опиоиды</w:t>
      </w:r>
      <w:proofErr w:type="spellEnd"/>
      <w:r w:rsidRPr="002F7882">
        <w:rPr>
          <w:rFonts w:ascii="Arial" w:eastAsia="Times New Roman" w:hAnsi="Arial" w:cs="Arial"/>
          <w:color w:val="000000"/>
          <w:spacing w:val="2"/>
          <w:sz w:val="21"/>
          <w:szCs w:val="21"/>
          <w:lang w:eastAsia="ru-RU"/>
        </w:rPr>
        <w:t>. Стимулирующие слабительные также часто применяются для опорожнения толстой кишки перед проведением диагностических анализов.</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Принимаемые перорально, стимулирующие слабительные обычно способствуют выведению полутвердого кала через 6–8 часов, но они часто также вызывают мышечные спазмы. При использовании в виде суппозиториев стимулирующие слабительные часто начинают действовать через 15–60 минут. Длительное применение стимулирующих слабительных может способствовать появлению аномальной темной пигментации слизистой оболочки толстой кишки (нарушение, называемое меланозом толстой кишки). К другим побочным эффектам относятся аллергические реакции и потеря электролитов в крови. Кроме того, функция толстой кишки может начать зависеть от стимулирующих слабительных, приводя к синдрому ленивого кишечника. Поэтому стимулирующие слабительные следует применять только в течение непродолжительных периодов.</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proofErr w:type="spellStart"/>
      <w:r w:rsidRPr="002F7882">
        <w:rPr>
          <w:rFonts w:ascii="Arial" w:eastAsia="Times New Roman" w:hAnsi="Arial" w:cs="Arial"/>
          <w:color w:val="000000"/>
          <w:spacing w:val="2"/>
          <w:sz w:val="21"/>
          <w:szCs w:val="21"/>
          <w:lang w:eastAsia="ru-RU"/>
        </w:rPr>
        <w:t>Бисакодил</w:t>
      </w:r>
      <w:proofErr w:type="spellEnd"/>
      <w:r w:rsidRPr="002F7882">
        <w:rPr>
          <w:rFonts w:ascii="Arial" w:eastAsia="Times New Roman" w:hAnsi="Arial" w:cs="Arial"/>
          <w:color w:val="000000"/>
          <w:spacing w:val="2"/>
          <w:sz w:val="21"/>
          <w:szCs w:val="21"/>
          <w:lang w:eastAsia="ru-RU"/>
        </w:rPr>
        <w:t xml:space="preserve"> — эффективный лекарственный препарат для лечения хронического запора. Антрахиноны обнаружены в </w:t>
      </w:r>
      <w:proofErr w:type="spellStart"/>
      <w:r w:rsidRPr="002F7882">
        <w:rPr>
          <w:rFonts w:ascii="Arial" w:eastAsia="Times New Roman" w:hAnsi="Arial" w:cs="Arial"/>
          <w:color w:val="000000"/>
          <w:spacing w:val="2"/>
          <w:sz w:val="21"/>
          <w:szCs w:val="21"/>
          <w:lang w:eastAsia="ru-RU"/>
        </w:rPr>
        <w:t>сенне</w:t>
      </w:r>
      <w:proofErr w:type="spellEnd"/>
      <w:r w:rsidRPr="002F7882">
        <w:rPr>
          <w:rFonts w:ascii="Arial" w:eastAsia="Times New Roman" w:hAnsi="Arial" w:cs="Arial"/>
          <w:color w:val="000000"/>
          <w:spacing w:val="2"/>
          <w:sz w:val="21"/>
          <w:szCs w:val="21"/>
          <w:lang w:eastAsia="ru-RU"/>
        </w:rPr>
        <w:t xml:space="preserve">, крушине, алоэ и ревене и часто входят в состав растительных и безрецептурных слабительных. </w:t>
      </w:r>
      <w:proofErr w:type="spellStart"/>
      <w:r w:rsidRPr="002F7882">
        <w:rPr>
          <w:rFonts w:ascii="Arial" w:eastAsia="Times New Roman" w:hAnsi="Arial" w:cs="Arial"/>
          <w:color w:val="000000"/>
          <w:spacing w:val="2"/>
          <w:sz w:val="21"/>
          <w:szCs w:val="21"/>
          <w:lang w:eastAsia="ru-RU"/>
        </w:rPr>
        <w:t>Любипростон</w:t>
      </w:r>
      <w:proofErr w:type="spellEnd"/>
      <w:r w:rsidRPr="002F7882">
        <w:rPr>
          <w:rFonts w:ascii="Arial" w:eastAsia="Times New Roman" w:hAnsi="Arial" w:cs="Arial"/>
          <w:color w:val="000000"/>
          <w:spacing w:val="2"/>
          <w:sz w:val="21"/>
          <w:szCs w:val="21"/>
          <w:lang w:eastAsia="ru-RU"/>
        </w:rPr>
        <w:t xml:space="preserve"> действует, заставляя толстую кишку выделять дополнительную жидкость, что облегчает выведение кала. В отличие от других стимулирующих слабительных, </w:t>
      </w:r>
      <w:proofErr w:type="spellStart"/>
      <w:r w:rsidRPr="002F7882">
        <w:rPr>
          <w:rFonts w:ascii="Arial" w:eastAsia="Times New Roman" w:hAnsi="Arial" w:cs="Arial"/>
          <w:color w:val="000000"/>
          <w:spacing w:val="2"/>
          <w:sz w:val="21"/>
          <w:szCs w:val="21"/>
          <w:lang w:eastAsia="ru-RU"/>
        </w:rPr>
        <w:t>любипростон</w:t>
      </w:r>
      <w:proofErr w:type="spellEnd"/>
      <w:r w:rsidRPr="002F7882">
        <w:rPr>
          <w:rFonts w:ascii="Arial" w:eastAsia="Times New Roman" w:hAnsi="Arial" w:cs="Arial"/>
          <w:color w:val="000000"/>
          <w:spacing w:val="2"/>
          <w:sz w:val="21"/>
          <w:szCs w:val="21"/>
          <w:lang w:eastAsia="ru-RU"/>
        </w:rPr>
        <w:t xml:space="preserve"> </w:t>
      </w:r>
      <w:proofErr w:type="gramStart"/>
      <w:r w:rsidRPr="002F7882">
        <w:rPr>
          <w:rFonts w:ascii="Arial" w:eastAsia="Times New Roman" w:hAnsi="Arial" w:cs="Arial"/>
          <w:color w:val="000000"/>
          <w:spacing w:val="2"/>
          <w:sz w:val="21"/>
          <w:szCs w:val="21"/>
          <w:lang w:eastAsia="ru-RU"/>
        </w:rPr>
        <w:t>безопасен</w:t>
      </w:r>
      <w:proofErr w:type="gramEnd"/>
      <w:r w:rsidRPr="002F7882">
        <w:rPr>
          <w:rFonts w:ascii="Arial" w:eastAsia="Times New Roman" w:hAnsi="Arial" w:cs="Arial"/>
          <w:color w:val="000000"/>
          <w:spacing w:val="2"/>
          <w:sz w:val="21"/>
          <w:szCs w:val="21"/>
          <w:lang w:eastAsia="ru-RU"/>
        </w:rPr>
        <w:t xml:space="preserve"> для длительного применения.</w:t>
      </w:r>
    </w:p>
    <w:p w:rsid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b/>
          <w:bCs/>
          <w:color w:val="000000"/>
          <w:spacing w:val="2"/>
          <w:sz w:val="21"/>
          <w:szCs w:val="21"/>
          <w:lang w:eastAsia="ru-RU"/>
        </w:rPr>
        <w:t>Антагонисты мю-опиоидных рецепторов</w:t>
      </w:r>
      <w:r w:rsidRPr="002F7882">
        <w:rPr>
          <w:rFonts w:ascii="Arial" w:eastAsia="Times New Roman" w:hAnsi="Arial" w:cs="Arial"/>
          <w:color w:val="000000"/>
          <w:spacing w:val="2"/>
          <w:sz w:val="21"/>
          <w:szCs w:val="21"/>
          <w:lang w:eastAsia="ru-RU"/>
        </w:rPr>
        <w:t xml:space="preserve"> (такие как </w:t>
      </w:r>
      <w:proofErr w:type="spellStart"/>
      <w:r w:rsidRPr="002F7882">
        <w:rPr>
          <w:rFonts w:ascii="Arial" w:eastAsia="Times New Roman" w:hAnsi="Arial" w:cs="Arial"/>
          <w:color w:val="000000"/>
          <w:spacing w:val="2"/>
          <w:sz w:val="21"/>
          <w:szCs w:val="21"/>
          <w:lang w:eastAsia="ru-RU"/>
        </w:rPr>
        <w:t>метилнатрексон</w:t>
      </w:r>
      <w:proofErr w:type="spellEnd"/>
      <w:r w:rsidRPr="002F7882">
        <w:rPr>
          <w:rFonts w:ascii="Arial" w:eastAsia="Times New Roman" w:hAnsi="Arial" w:cs="Arial"/>
          <w:color w:val="000000"/>
          <w:spacing w:val="2"/>
          <w:sz w:val="21"/>
          <w:szCs w:val="21"/>
          <w:lang w:eastAsia="ru-RU"/>
        </w:rPr>
        <w:t xml:space="preserve">, </w:t>
      </w:r>
      <w:proofErr w:type="spellStart"/>
      <w:r w:rsidRPr="002F7882">
        <w:rPr>
          <w:rFonts w:ascii="Arial" w:eastAsia="Times New Roman" w:hAnsi="Arial" w:cs="Arial"/>
          <w:color w:val="000000"/>
          <w:spacing w:val="2"/>
          <w:sz w:val="21"/>
          <w:szCs w:val="21"/>
          <w:lang w:eastAsia="ru-RU"/>
        </w:rPr>
        <w:t>налоксегол</w:t>
      </w:r>
      <w:proofErr w:type="spellEnd"/>
      <w:r w:rsidRPr="002F7882">
        <w:rPr>
          <w:rFonts w:ascii="Arial" w:eastAsia="Times New Roman" w:hAnsi="Arial" w:cs="Arial"/>
          <w:color w:val="000000"/>
          <w:spacing w:val="2"/>
          <w:sz w:val="21"/>
          <w:szCs w:val="21"/>
          <w:lang w:eastAsia="ru-RU"/>
        </w:rPr>
        <w:t xml:space="preserve">, </w:t>
      </w:r>
      <w:proofErr w:type="spellStart"/>
      <w:r w:rsidRPr="002F7882">
        <w:rPr>
          <w:rFonts w:ascii="Arial" w:eastAsia="Times New Roman" w:hAnsi="Arial" w:cs="Arial"/>
          <w:color w:val="000000"/>
          <w:spacing w:val="2"/>
          <w:sz w:val="21"/>
          <w:szCs w:val="21"/>
          <w:lang w:eastAsia="ru-RU"/>
        </w:rPr>
        <w:t>налдемедин</w:t>
      </w:r>
      <w:proofErr w:type="spellEnd"/>
      <w:r w:rsidRPr="002F7882">
        <w:rPr>
          <w:rFonts w:ascii="Arial" w:eastAsia="Times New Roman" w:hAnsi="Arial" w:cs="Arial"/>
          <w:color w:val="000000"/>
          <w:spacing w:val="2"/>
          <w:sz w:val="21"/>
          <w:szCs w:val="21"/>
          <w:lang w:eastAsia="ru-RU"/>
        </w:rPr>
        <w:t xml:space="preserve"> и </w:t>
      </w:r>
      <w:proofErr w:type="spellStart"/>
      <w:r w:rsidRPr="002F7882">
        <w:rPr>
          <w:rFonts w:ascii="Arial" w:eastAsia="Times New Roman" w:hAnsi="Arial" w:cs="Arial"/>
          <w:color w:val="000000"/>
          <w:spacing w:val="2"/>
          <w:sz w:val="21"/>
          <w:szCs w:val="21"/>
          <w:lang w:eastAsia="ru-RU"/>
        </w:rPr>
        <w:t>алмвимопан</w:t>
      </w:r>
      <w:proofErr w:type="spellEnd"/>
      <w:r w:rsidRPr="002F7882">
        <w:rPr>
          <w:rFonts w:ascii="Arial" w:eastAsia="Times New Roman" w:hAnsi="Arial" w:cs="Arial"/>
          <w:color w:val="000000"/>
          <w:spacing w:val="2"/>
          <w:sz w:val="21"/>
          <w:szCs w:val="21"/>
          <w:lang w:eastAsia="ru-RU"/>
        </w:rPr>
        <w:t xml:space="preserve">) — это препараты, используемые для лечения запоров, вызванных </w:t>
      </w:r>
      <w:proofErr w:type="spellStart"/>
      <w:r w:rsidRPr="002F7882">
        <w:rPr>
          <w:rFonts w:ascii="Arial" w:eastAsia="Times New Roman" w:hAnsi="Arial" w:cs="Arial"/>
          <w:color w:val="000000"/>
          <w:spacing w:val="2"/>
          <w:sz w:val="21"/>
          <w:szCs w:val="21"/>
          <w:lang w:eastAsia="ru-RU"/>
        </w:rPr>
        <w:t>опиоидами</w:t>
      </w:r>
      <w:proofErr w:type="spellEnd"/>
      <w:r w:rsidRPr="002F7882">
        <w:rPr>
          <w:rFonts w:ascii="Arial" w:eastAsia="Times New Roman" w:hAnsi="Arial" w:cs="Arial"/>
          <w:color w:val="000000"/>
          <w:spacing w:val="2"/>
          <w:sz w:val="21"/>
          <w:szCs w:val="21"/>
          <w:lang w:eastAsia="ru-RU"/>
        </w:rPr>
        <w:t xml:space="preserve">, которые не купируются другими мерами. Эти препараты предназначены для блокирования воздействия </w:t>
      </w:r>
      <w:proofErr w:type="spellStart"/>
      <w:r w:rsidRPr="002F7882">
        <w:rPr>
          <w:rFonts w:ascii="Arial" w:eastAsia="Times New Roman" w:hAnsi="Arial" w:cs="Arial"/>
          <w:color w:val="000000"/>
          <w:spacing w:val="2"/>
          <w:sz w:val="21"/>
          <w:szCs w:val="21"/>
          <w:lang w:eastAsia="ru-RU"/>
        </w:rPr>
        <w:t>опиоидов</w:t>
      </w:r>
      <w:proofErr w:type="spellEnd"/>
      <w:r w:rsidRPr="002F7882">
        <w:rPr>
          <w:rFonts w:ascii="Arial" w:eastAsia="Times New Roman" w:hAnsi="Arial" w:cs="Arial"/>
          <w:color w:val="000000"/>
          <w:spacing w:val="2"/>
          <w:sz w:val="21"/>
          <w:szCs w:val="21"/>
          <w:lang w:eastAsia="ru-RU"/>
        </w:rPr>
        <w:t xml:space="preserve"> на кишечник, не влияя на обезболивающий эффект </w:t>
      </w:r>
      <w:proofErr w:type="spellStart"/>
      <w:r w:rsidRPr="002F7882">
        <w:rPr>
          <w:rFonts w:ascii="Arial" w:eastAsia="Times New Roman" w:hAnsi="Arial" w:cs="Arial"/>
          <w:color w:val="000000"/>
          <w:spacing w:val="2"/>
          <w:sz w:val="21"/>
          <w:szCs w:val="21"/>
          <w:lang w:eastAsia="ru-RU"/>
        </w:rPr>
        <w:t>опиоидов</w:t>
      </w:r>
      <w:proofErr w:type="spellEnd"/>
      <w:r w:rsidRPr="002F7882">
        <w:rPr>
          <w:rFonts w:ascii="Arial" w:eastAsia="Times New Roman" w:hAnsi="Arial" w:cs="Arial"/>
          <w:color w:val="000000"/>
          <w:spacing w:val="2"/>
          <w:sz w:val="21"/>
          <w:szCs w:val="21"/>
          <w:lang w:eastAsia="ru-RU"/>
        </w:rPr>
        <w:t>. Наиболее частые побочные эффекты включают боль в желудке, диарею, тошноту, рвоту и головную боль.</w:t>
      </w:r>
    </w:p>
    <w:p w:rsid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p>
    <w:tbl>
      <w:tblPr>
        <w:tblStyle w:val="a3"/>
        <w:tblW w:w="10773" w:type="dxa"/>
        <w:tblInd w:w="-1026" w:type="dxa"/>
        <w:tblLook w:val="04A0" w:firstRow="1" w:lastRow="0" w:firstColumn="1" w:lastColumn="0" w:noHBand="0" w:noVBand="1"/>
      </w:tblPr>
      <w:tblGrid>
        <w:gridCol w:w="2835"/>
        <w:gridCol w:w="4395"/>
        <w:gridCol w:w="3543"/>
      </w:tblGrid>
      <w:tr w:rsidR="002F7882" w:rsidTr="002C744C">
        <w:tc>
          <w:tcPr>
            <w:tcW w:w="10773" w:type="dxa"/>
            <w:gridSpan w:val="3"/>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b/>
                <w:bCs/>
                <w:color w:val="000000"/>
                <w:spacing w:val="-5"/>
                <w:sz w:val="29"/>
                <w:szCs w:val="29"/>
                <w:shd w:val="clear" w:color="auto" w:fill="FFFFFF"/>
              </w:rPr>
              <w:t>Препараты, применяемые для предотвращения или лечения запоров</w:t>
            </w:r>
          </w:p>
        </w:tc>
      </w:tr>
      <w:tr w:rsidR="002F7882" w:rsidTr="002F7882">
        <w:tc>
          <w:tcPr>
            <w:tcW w:w="2835" w:type="dxa"/>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b/>
                <w:bCs/>
                <w:color w:val="FFFFFF"/>
                <w:spacing w:val="11"/>
                <w:sz w:val="23"/>
                <w:szCs w:val="23"/>
                <w:shd w:val="clear" w:color="auto" w:fill="4A4A4A"/>
              </w:rPr>
              <w:t>Средство</w:t>
            </w:r>
          </w:p>
        </w:tc>
        <w:tc>
          <w:tcPr>
            <w:tcW w:w="4395" w:type="dxa"/>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b/>
                <w:bCs/>
                <w:color w:val="FFFFFF"/>
                <w:spacing w:val="11"/>
                <w:sz w:val="23"/>
                <w:szCs w:val="23"/>
                <w:shd w:val="clear" w:color="auto" w:fill="4A4A4A"/>
              </w:rPr>
              <w:t>Некоторые побочные эффекты</w:t>
            </w:r>
          </w:p>
        </w:tc>
        <w:tc>
          <w:tcPr>
            <w:tcW w:w="3543" w:type="dxa"/>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b/>
                <w:bCs/>
                <w:color w:val="FFFFFF"/>
                <w:spacing w:val="11"/>
                <w:sz w:val="23"/>
                <w:szCs w:val="23"/>
                <w:shd w:val="clear" w:color="auto" w:fill="4A4A4A"/>
              </w:rPr>
              <w:t>Комментарий</w:t>
            </w:r>
          </w:p>
        </w:tc>
      </w:tr>
      <w:tr w:rsidR="002F7882" w:rsidTr="002C744C">
        <w:tc>
          <w:tcPr>
            <w:tcW w:w="10773" w:type="dxa"/>
            <w:gridSpan w:val="3"/>
          </w:tcPr>
          <w:p w:rsidR="002F7882" w:rsidRDefault="002F7882" w:rsidP="002F7882">
            <w:pPr>
              <w:spacing w:line="330" w:lineRule="atLeast"/>
              <w:rPr>
                <w:rFonts w:ascii="Arial" w:hAnsi="Arial" w:cs="Arial"/>
                <w:b/>
                <w:bCs/>
                <w:color w:val="FFFFFF"/>
                <w:spacing w:val="11"/>
                <w:sz w:val="23"/>
                <w:szCs w:val="23"/>
                <w:shd w:val="clear" w:color="auto" w:fill="4A4A4A"/>
              </w:rPr>
            </w:pPr>
            <w:r>
              <w:rPr>
                <w:rFonts w:ascii="Arial" w:hAnsi="Arial" w:cs="Arial"/>
                <w:b/>
                <w:bCs/>
                <w:color w:val="282828"/>
                <w:spacing w:val="11"/>
                <w:sz w:val="23"/>
                <w:szCs w:val="23"/>
                <w:shd w:val="clear" w:color="auto" w:fill="F1F1F1"/>
              </w:rPr>
              <w:t>Наполнители (клетчатка)</w:t>
            </w:r>
          </w:p>
        </w:tc>
      </w:tr>
      <w:tr w:rsidR="002F7882" w:rsidTr="002F7882">
        <w:tc>
          <w:tcPr>
            <w:tcW w:w="2835" w:type="dxa"/>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color w:val="000000"/>
                <w:shd w:val="clear" w:color="auto" w:fill="FFFFFF"/>
              </w:rPr>
              <w:t>Отруби</w:t>
            </w:r>
          </w:p>
        </w:tc>
        <w:tc>
          <w:tcPr>
            <w:tcW w:w="4395" w:type="dxa"/>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color w:val="000000"/>
                <w:shd w:val="clear" w:color="auto" w:fill="FFFFFF"/>
              </w:rPr>
              <w:t>Вздутие, газоотделение (метеоризм) и плохое всасывание железа и кальция</w:t>
            </w:r>
          </w:p>
        </w:tc>
        <w:tc>
          <w:tcPr>
            <w:tcW w:w="3543" w:type="dxa"/>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color w:val="000000"/>
                <w:shd w:val="clear" w:color="auto" w:fill="FFFFFF"/>
              </w:rPr>
              <w:t>Наполнители обычно применяют для предотвращения или контроля хронических запоров.</w:t>
            </w:r>
          </w:p>
        </w:tc>
      </w:tr>
      <w:tr w:rsidR="002F7882" w:rsidTr="002F7882">
        <w:tc>
          <w:tcPr>
            <w:tcW w:w="2835" w:type="dxa"/>
          </w:tcPr>
          <w:p w:rsidR="002F7882" w:rsidRDefault="002F7882" w:rsidP="002F7882">
            <w:pPr>
              <w:spacing w:line="330" w:lineRule="atLeast"/>
              <w:rPr>
                <w:rFonts w:ascii="Arial" w:eastAsia="Times New Roman" w:hAnsi="Arial" w:cs="Arial"/>
                <w:color w:val="000000"/>
                <w:spacing w:val="2"/>
                <w:sz w:val="21"/>
                <w:szCs w:val="21"/>
                <w:lang w:eastAsia="ru-RU"/>
              </w:rPr>
            </w:pPr>
            <w:proofErr w:type="spellStart"/>
            <w:r>
              <w:rPr>
                <w:rFonts w:ascii="Arial" w:hAnsi="Arial" w:cs="Arial"/>
                <w:color w:val="000000"/>
                <w:shd w:val="clear" w:color="auto" w:fill="FFFFFF"/>
              </w:rPr>
              <w:t>Поликарбофил</w:t>
            </w:r>
            <w:proofErr w:type="spellEnd"/>
          </w:p>
        </w:tc>
        <w:tc>
          <w:tcPr>
            <w:tcW w:w="4395" w:type="dxa"/>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color w:val="000000"/>
                <w:shd w:val="clear" w:color="auto" w:fill="FFFFFF"/>
              </w:rPr>
              <w:t>Вздутие и метеоризм</w:t>
            </w:r>
          </w:p>
        </w:tc>
        <w:tc>
          <w:tcPr>
            <w:tcW w:w="3543" w:type="dxa"/>
          </w:tcPr>
          <w:p w:rsidR="002F7882" w:rsidRDefault="002F7882" w:rsidP="002F7882">
            <w:pPr>
              <w:spacing w:line="330" w:lineRule="atLeast"/>
              <w:rPr>
                <w:rFonts w:ascii="Arial" w:eastAsia="Times New Roman" w:hAnsi="Arial" w:cs="Arial"/>
                <w:color w:val="000000"/>
                <w:spacing w:val="2"/>
                <w:sz w:val="21"/>
                <w:szCs w:val="21"/>
                <w:lang w:eastAsia="ru-RU"/>
              </w:rPr>
            </w:pPr>
          </w:p>
        </w:tc>
      </w:tr>
      <w:tr w:rsidR="002F7882" w:rsidTr="002F7882">
        <w:tc>
          <w:tcPr>
            <w:tcW w:w="2835" w:type="dxa"/>
          </w:tcPr>
          <w:p w:rsidR="002F7882" w:rsidRDefault="002F7882" w:rsidP="002F7882">
            <w:pPr>
              <w:spacing w:line="330" w:lineRule="atLeast"/>
              <w:rPr>
                <w:rFonts w:ascii="Arial" w:eastAsia="Times New Roman" w:hAnsi="Arial" w:cs="Arial"/>
                <w:color w:val="000000"/>
                <w:spacing w:val="2"/>
                <w:sz w:val="21"/>
                <w:szCs w:val="21"/>
                <w:lang w:eastAsia="ru-RU"/>
              </w:rPr>
            </w:pPr>
            <w:proofErr w:type="spellStart"/>
            <w:r>
              <w:rPr>
                <w:rFonts w:ascii="Arial" w:hAnsi="Arial" w:cs="Arial"/>
                <w:color w:val="000000"/>
                <w:shd w:val="clear" w:color="auto" w:fill="FFFFFF"/>
              </w:rPr>
              <w:t>Метилцеллюлоза</w:t>
            </w:r>
            <w:proofErr w:type="spellEnd"/>
          </w:p>
        </w:tc>
        <w:tc>
          <w:tcPr>
            <w:tcW w:w="4395" w:type="dxa"/>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color w:val="000000"/>
                <w:shd w:val="clear" w:color="auto" w:fill="FFFFFF"/>
              </w:rPr>
              <w:t xml:space="preserve">Меньшее вздутие, чем при применении других препаратов, содержащих </w:t>
            </w:r>
            <w:r>
              <w:rPr>
                <w:rFonts w:ascii="Arial" w:hAnsi="Arial" w:cs="Arial"/>
                <w:color w:val="000000"/>
                <w:shd w:val="clear" w:color="auto" w:fill="FFFFFF"/>
              </w:rPr>
              <w:lastRenderedPageBreak/>
              <w:t>клетчатку</w:t>
            </w:r>
          </w:p>
        </w:tc>
        <w:tc>
          <w:tcPr>
            <w:tcW w:w="3543" w:type="dxa"/>
          </w:tcPr>
          <w:p w:rsidR="002F7882" w:rsidRDefault="002F7882" w:rsidP="002F7882">
            <w:pPr>
              <w:spacing w:line="330" w:lineRule="atLeast"/>
              <w:rPr>
                <w:rFonts w:ascii="Arial" w:eastAsia="Times New Roman" w:hAnsi="Arial" w:cs="Arial"/>
                <w:color w:val="000000"/>
                <w:spacing w:val="2"/>
                <w:sz w:val="21"/>
                <w:szCs w:val="21"/>
                <w:lang w:eastAsia="ru-RU"/>
              </w:rPr>
            </w:pPr>
          </w:p>
        </w:tc>
      </w:tr>
      <w:tr w:rsidR="002F7882" w:rsidTr="002F7882">
        <w:tc>
          <w:tcPr>
            <w:tcW w:w="2835" w:type="dxa"/>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color w:val="000000"/>
                <w:shd w:val="clear" w:color="auto" w:fill="FFFFFF"/>
              </w:rPr>
              <w:lastRenderedPageBreak/>
              <w:t>Подорожник</w:t>
            </w:r>
          </w:p>
        </w:tc>
        <w:tc>
          <w:tcPr>
            <w:tcW w:w="4395" w:type="dxa"/>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color w:val="000000"/>
                <w:shd w:val="clear" w:color="auto" w:fill="FFFFFF"/>
              </w:rPr>
              <w:t>Вздутие и метеоризм</w:t>
            </w:r>
          </w:p>
        </w:tc>
        <w:tc>
          <w:tcPr>
            <w:tcW w:w="3543" w:type="dxa"/>
          </w:tcPr>
          <w:p w:rsidR="002F7882" w:rsidRDefault="002F7882" w:rsidP="002F7882">
            <w:pPr>
              <w:spacing w:line="330" w:lineRule="atLeast"/>
              <w:rPr>
                <w:rFonts w:ascii="Arial" w:eastAsia="Times New Roman" w:hAnsi="Arial" w:cs="Arial"/>
                <w:color w:val="000000"/>
                <w:spacing w:val="2"/>
                <w:sz w:val="21"/>
                <w:szCs w:val="21"/>
                <w:lang w:eastAsia="ru-RU"/>
              </w:rPr>
            </w:pPr>
          </w:p>
        </w:tc>
      </w:tr>
      <w:tr w:rsidR="002F7882" w:rsidTr="002C744C">
        <w:tc>
          <w:tcPr>
            <w:tcW w:w="10773" w:type="dxa"/>
            <w:gridSpan w:val="3"/>
          </w:tcPr>
          <w:p w:rsidR="002F7882" w:rsidRDefault="002F7882" w:rsidP="002F7882">
            <w:pPr>
              <w:spacing w:line="330" w:lineRule="atLeast"/>
              <w:rPr>
                <w:rFonts w:ascii="Arial" w:eastAsia="Times New Roman" w:hAnsi="Arial" w:cs="Arial"/>
                <w:color w:val="000000"/>
                <w:spacing w:val="2"/>
                <w:sz w:val="21"/>
                <w:szCs w:val="21"/>
                <w:lang w:eastAsia="ru-RU"/>
              </w:rPr>
            </w:pPr>
            <w:proofErr w:type="spellStart"/>
            <w:r>
              <w:rPr>
                <w:rFonts w:ascii="Arial" w:hAnsi="Arial" w:cs="Arial"/>
                <w:b/>
                <w:bCs/>
                <w:color w:val="282828"/>
                <w:spacing w:val="11"/>
                <w:sz w:val="23"/>
                <w:szCs w:val="23"/>
                <w:shd w:val="clear" w:color="auto" w:fill="F1F1F1"/>
              </w:rPr>
              <w:t>Размягчители</w:t>
            </w:r>
            <w:proofErr w:type="spellEnd"/>
            <w:r>
              <w:rPr>
                <w:rFonts w:ascii="Arial" w:hAnsi="Arial" w:cs="Arial"/>
                <w:b/>
                <w:bCs/>
                <w:color w:val="282828"/>
                <w:spacing w:val="11"/>
                <w:sz w:val="23"/>
                <w:szCs w:val="23"/>
                <w:shd w:val="clear" w:color="auto" w:fill="F1F1F1"/>
              </w:rPr>
              <w:t xml:space="preserve"> кала</w:t>
            </w:r>
          </w:p>
        </w:tc>
      </w:tr>
      <w:tr w:rsidR="002F7882" w:rsidTr="002F7882">
        <w:tc>
          <w:tcPr>
            <w:tcW w:w="2835" w:type="dxa"/>
          </w:tcPr>
          <w:p w:rsidR="002F7882" w:rsidRDefault="002F7882" w:rsidP="002F7882">
            <w:pPr>
              <w:spacing w:line="330" w:lineRule="atLeast"/>
              <w:rPr>
                <w:rFonts w:ascii="Arial" w:eastAsia="Times New Roman" w:hAnsi="Arial" w:cs="Arial"/>
                <w:color w:val="000000"/>
                <w:spacing w:val="2"/>
                <w:sz w:val="21"/>
                <w:szCs w:val="21"/>
                <w:lang w:eastAsia="ru-RU"/>
              </w:rPr>
            </w:pPr>
            <w:proofErr w:type="spellStart"/>
            <w:r>
              <w:rPr>
                <w:rFonts w:ascii="Arial" w:hAnsi="Arial" w:cs="Arial"/>
                <w:color w:val="000000"/>
                <w:shd w:val="clear" w:color="auto" w:fill="FFFFFF"/>
              </w:rPr>
              <w:t>Докузат</w:t>
            </w:r>
            <w:proofErr w:type="spellEnd"/>
          </w:p>
        </w:tc>
        <w:tc>
          <w:tcPr>
            <w:tcW w:w="4395" w:type="dxa"/>
          </w:tcPr>
          <w:p w:rsidR="002F7882" w:rsidRDefault="002F7882" w:rsidP="002F7882">
            <w:pPr>
              <w:spacing w:line="330" w:lineRule="atLeast"/>
              <w:rPr>
                <w:rFonts w:ascii="Arial" w:eastAsia="Times New Roman" w:hAnsi="Arial" w:cs="Arial"/>
                <w:color w:val="000000"/>
                <w:spacing w:val="2"/>
                <w:sz w:val="21"/>
                <w:szCs w:val="21"/>
                <w:lang w:eastAsia="ru-RU"/>
              </w:rPr>
            </w:pPr>
          </w:p>
        </w:tc>
        <w:tc>
          <w:tcPr>
            <w:tcW w:w="3543" w:type="dxa"/>
          </w:tcPr>
          <w:p w:rsidR="002F7882" w:rsidRPr="002F7882" w:rsidRDefault="002F7882" w:rsidP="002F7882">
            <w:pPr>
              <w:shd w:val="clear" w:color="auto" w:fill="FFFFFF"/>
              <w:rPr>
                <w:rFonts w:ascii="Arial" w:eastAsia="Times New Roman" w:hAnsi="Arial" w:cs="Arial"/>
                <w:color w:val="000000"/>
                <w:sz w:val="24"/>
                <w:szCs w:val="24"/>
                <w:lang w:eastAsia="ru-RU"/>
              </w:rPr>
            </w:pPr>
            <w:r w:rsidRPr="002F7882">
              <w:rPr>
                <w:rFonts w:ascii="Arial" w:eastAsia="Times New Roman" w:hAnsi="Arial" w:cs="Arial"/>
                <w:color w:val="000000"/>
                <w:sz w:val="24"/>
                <w:szCs w:val="24"/>
                <w:lang w:eastAsia="ru-RU"/>
              </w:rPr>
              <w:t>Смягчающие слабительные средства могут применяться для лечения запоров и часто используются, чтобы помочь предотвратить запор.</w:t>
            </w:r>
          </w:p>
          <w:p w:rsidR="002F7882" w:rsidRDefault="002F7882" w:rsidP="002F7882">
            <w:pPr>
              <w:shd w:val="clear" w:color="auto" w:fill="FFFFFF"/>
              <w:rPr>
                <w:rFonts w:ascii="Arial" w:eastAsia="Times New Roman" w:hAnsi="Arial" w:cs="Arial"/>
                <w:color w:val="000000"/>
                <w:spacing w:val="2"/>
                <w:sz w:val="21"/>
                <w:szCs w:val="21"/>
                <w:lang w:eastAsia="ru-RU"/>
              </w:rPr>
            </w:pPr>
            <w:proofErr w:type="spellStart"/>
            <w:r w:rsidRPr="002F7882">
              <w:rPr>
                <w:rFonts w:ascii="Arial" w:eastAsia="Times New Roman" w:hAnsi="Arial" w:cs="Arial"/>
                <w:color w:val="000000"/>
                <w:sz w:val="24"/>
                <w:szCs w:val="24"/>
                <w:lang w:eastAsia="ru-RU"/>
              </w:rPr>
              <w:t>Докузат</w:t>
            </w:r>
            <w:proofErr w:type="spellEnd"/>
            <w:r w:rsidRPr="002F7882">
              <w:rPr>
                <w:rFonts w:ascii="Arial" w:eastAsia="Times New Roman" w:hAnsi="Arial" w:cs="Arial"/>
                <w:color w:val="000000"/>
                <w:sz w:val="24"/>
                <w:szCs w:val="24"/>
                <w:lang w:eastAsia="ru-RU"/>
              </w:rPr>
              <w:t xml:space="preserve"> </w:t>
            </w:r>
            <w:proofErr w:type="gramStart"/>
            <w:r w:rsidRPr="002F7882">
              <w:rPr>
                <w:rFonts w:ascii="Arial" w:eastAsia="Times New Roman" w:hAnsi="Arial" w:cs="Arial"/>
                <w:color w:val="000000"/>
                <w:sz w:val="24"/>
                <w:szCs w:val="24"/>
                <w:lang w:eastAsia="ru-RU"/>
              </w:rPr>
              <w:t>неэффективен</w:t>
            </w:r>
            <w:proofErr w:type="gramEnd"/>
            <w:r w:rsidRPr="002F7882">
              <w:rPr>
                <w:rFonts w:ascii="Arial" w:eastAsia="Times New Roman" w:hAnsi="Arial" w:cs="Arial"/>
                <w:color w:val="000000"/>
                <w:sz w:val="24"/>
                <w:szCs w:val="24"/>
                <w:lang w:eastAsia="ru-RU"/>
              </w:rPr>
              <w:t xml:space="preserve"> для лечения сильных запоров.</w:t>
            </w:r>
          </w:p>
        </w:tc>
      </w:tr>
      <w:tr w:rsidR="002F7882" w:rsidTr="002F7882">
        <w:tc>
          <w:tcPr>
            <w:tcW w:w="2835" w:type="dxa"/>
          </w:tcPr>
          <w:p w:rsidR="002F7882" w:rsidRDefault="002F7882"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Глицерин</w:t>
            </w:r>
          </w:p>
        </w:tc>
        <w:tc>
          <w:tcPr>
            <w:tcW w:w="4395" w:type="dxa"/>
          </w:tcPr>
          <w:p w:rsidR="002F7882" w:rsidRDefault="002F7882" w:rsidP="002F7882">
            <w:pPr>
              <w:spacing w:line="330" w:lineRule="atLeast"/>
              <w:rPr>
                <w:rFonts w:ascii="Arial" w:eastAsia="Times New Roman" w:hAnsi="Arial" w:cs="Arial"/>
                <w:color w:val="000000"/>
                <w:spacing w:val="2"/>
                <w:sz w:val="21"/>
                <w:szCs w:val="21"/>
                <w:lang w:eastAsia="ru-RU"/>
              </w:rPr>
            </w:pPr>
            <w:r>
              <w:rPr>
                <w:rFonts w:ascii="Arial" w:hAnsi="Arial" w:cs="Arial"/>
                <w:color w:val="000000"/>
                <w:shd w:val="clear" w:color="auto" w:fill="FFFFFF"/>
              </w:rPr>
              <w:t>Раздражение прямой кишки</w:t>
            </w:r>
          </w:p>
        </w:tc>
        <w:tc>
          <w:tcPr>
            <w:tcW w:w="3543" w:type="dxa"/>
          </w:tcPr>
          <w:p w:rsidR="002F7882" w:rsidRPr="002F7882" w:rsidRDefault="002F7882" w:rsidP="002F7882">
            <w:pPr>
              <w:shd w:val="clear" w:color="auto" w:fill="FFFFFF"/>
              <w:rPr>
                <w:rFonts w:ascii="Arial" w:eastAsia="Times New Roman" w:hAnsi="Arial" w:cs="Arial"/>
                <w:color w:val="000000"/>
                <w:sz w:val="24"/>
                <w:szCs w:val="24"/>
                <w:lang w:eastAsia="ru-RU"/>
              </w:rPr>
            </w:pPr>
          </w:p>
        </w:tc>
      </w:tr>
      <w:tr w:rsidR="002F7882" w:rsidTr="002F7882">
        <w:tc>
          <w:tcPr>
            <w:tcW w:w="2835" w:type="dxa"/>
          </w:tcPr>
          <w:p w:rsidR="002F7882" w:rsidRDefault="002F7882"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Минеральное масло</w:t>
            </w:r>
          </w:p>
        </w:tc>
        <w:tc>
          <w:tcPr>
            <w:tcW w:w="4395" w:type="dxa"/>
          </w:tcPr>
          <w:p w:rsidR="002F7882" w:rsidRDefault="002F7882"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Воспаление легких, вызванное жирами в легких (липоидная пневмония), низкая абсорбция жирорастворимых витаминов, обезвоживание и потеря контроля над дефекацией (</w:t>
            </w:r>
            <w:hyperlink r:id="rId339" w:tooltip="Недержание кала" w:history="1">
              <w:r w:rsidRPr="002F7882">
                <w:rPr>
                  <w:rStyle w:val="a4"/>
                  <w:rFonts w:ascii="Arial" w:hAnsi="Arial" w:cs="Arial"/>
                  <w:color w:val="auto"/>
                  <w:u w:val="none"/>
                  <w:shd w:val="clear" w:color="auto" w:fill="FFFFFF"/>
                </w:rPr>
                <w:t>недержание кала</w:t>
              </w:r>
            </w:hyperlink>
            <w:r w:rsidRPr="002F7882">
              <w:rPr>
                <w:rFonts w:ascii="Arial" w:hAnsi="Arial" w:cs="Arial"/>
                <w:shd w:val="clear" w:color="auto" w:fill="FFFFFF"/>
              </w:rPr>
              <w:t>)</w:t>
            </w:r>
          </w:p>
        </w:tc>
        <w:tc>
          <w:tcPr>
            <w:tcW w:w="3543" w:type="dxa"/>
          </w:tcPr>
          <w:p w:rsidR="002F7882" w:rsidRPr="002F7882" w:rsidRDefault="002F7882" w:rsidP="002F7882">
            <w:pPr>
              <w:shd w:val="clear" w:color="auto" w:fill="FFFFFF"/>
              <w:rPr>
                <w:rFonts w:ascii="Arial" w:eastAsia="Times New Roman" w:hAnsi="Arial" w:cs="Arial"/>
                <w:color w:val="000000"/>
                <w:sz w:val="24"/>
                <w:szCs w:val="24"/>
                <w:lang w:eastAsia="ru-RU"/>
              </w:rPr>
            </w:pPr>
          </w:p>
        </w:tc>
      </w:tr>
      <w:tr w:rsidR="002F7882" w:rsidTr="002C744C">
        <w:tc>
          <w:tcPr>
            <w:tcW w:w="10773" w:type="dxa"/>
            <w:gridSpan w:val="3"/>
          </w:tcPr>
          <w:p w:rsidR="002F7882" w:rsidRPr="002F7882" w:rsidRDefault="002F7882" w:rsidP="002F7882">
            <w:pPr>
              <w:shd w:val="clear" w:color="auto" w:fill="FFFFFF"/>
              <w:rPr>
                <w:rFonts w:ascii="Arial" w:eastAsia="Times New Roman" w:hAnsi="Arial" w:cs="Arial"/>
                <w:color w:val="000000"/>
                <w:sz w:val="24"/>
                <w:szCs w:val="24"/>
                <w:lang w:eastAsia="ru-RU"/>
              </w:rPr>
            </w:pPr>
            <w:r>
              <w:rPr>
                <w:rFonts w:ascii="Arial" w:hAnsi="Arial" w:cs="Arial"/>
                <w:b/>
                <w:bCs/>
                <w:color w:val="282828"/>
                <w:spacing w:val="11"/>
                <w:sz w:val="23"/>
                <w:szCs w:val="23"/>
                <w:shd w:val="clear" w:color="auto" w:fill="F1F1F1"/>
              </w:rPr>
              <w:t>Осмотические средства</w:t>
            </w:r>
          </w:p>
        </w:tc>
      </w:tr>
      <w:tr w:rsidR="002F7882" w:rsidTr="002F7882">
        <w:tc>
          <w:tcPr>
            <w:tcW w:w="2835" w:type="dxa"/>
          </w:tcPr>
          <w:p w:rsidR="002F7882" w:rsidRDefault="002F7882" w:rsidP="002F7882">
            <w:pPr>
              <w:spacing w:line="330" w:lineRule="atLeast"/>
              <w:rPr>
                <w:rFonts w:ascii="Arial" w:hAnsi="Arial" w:cs="Arial"/>
                <w:color w:val="000000"/>
                <w:shd w:val="clear" w:color="auto" w:fill="FFFFFF"/>
              </w:rPr>
            </w:pPr>
            <w:proofErr w:type="spellStart"/>
            <w:r>
              <w:rPr>
                <w:rFonts w:ascii="Arial" w:hAnsi="Arial" w:cs="Arial"/>
                <w:color w:val="000000"/>
                <w:shd w:val="clear" w:color="auto" w:fill="FFFFFF"/>
              </w:rPr>
              <w:t>Лактулоза</w:t>
            </w:r>
            <w:proofErr w:type="spellEnd"/>
          </w:p>
        </w:tc>
        <w:tc>
          <w:tcPr>
            <w:tcW w:w="4395" w:type="dxa"/>
          </w:tcPr>
          <w:p w:rsidR="002F7882" w:rsidRDefault="002F7882"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Колики в животе и вздутие живота</w:t>
            </w:r>
          </w:p>
        </w:tc>
        <w:tc>
          <w:tcPr>
            <w:tcW w:w="3543" w:type="dxa"/>
          </w:tcPr>
          <w:p w:rsidR="002F7882" w:rsidRPr="002F7882" w:rsidRDefault="002F7882" w:rsidP="002F7882">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Осмотические средства более эффективны для лечения запоров, чем для их предотвращения.</w:t>
            </w:r>
          </w:p>
        </w:tc>
      </w:tr>
      <w:tr w:rsidR="002F7882" w:rsidTr="002F7882">
        <w:tc>
          <w:tcPr>
            <w:tcW w:w="2835" w:type="dxa"/>
          </w:tcPr>
          <w:p w:rsidR="002F7882" w:rsidRDefault="002F7882"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Магниевые соли (магния гидроокись и магния цитрат)</w:t>
            </w:r>
          </w:p>
        </w:tc>
        <w:tc>
          <w:tcPr>
            <w:tcW w:w="4395" w:type="dxa"/>
          </w:tcPr>
          <w:p w:rsidR="002F7882" w:rsidRDefault="002F7882"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Избыток магния в организме (магниевая токсичность), обезвоживание, колики в животе и недержание кала</w:t>
            </w:r>
          </w:p>
        </w:tc>
        <w:tc>
          <w:tcPr>
            <w:tcW w:w="3543" w:type="dxa"/>
          </w:tcPr>
          <w:p w:rsidR="002F7882" w:rsidRDefault="002F7882" w:rsidP="002F7882">
            <w:pPr>
              <w:shd w:val="clear" w:color="auto" w:fill="FFFFFF"/>
              <w:rPr>
                <w:rFonts w:ascii="Arial" w:hAnsi="Arial" w:cs="Arial"/>
                <w:color w:val="000000"/>
                <w:shd w:val="clear" w:color="auto" w:fill="FFFFFF"/>
              </w:rPr>
            </w:pPr>
          </w:p>
        </w:tc>
      </w:tr>
      <w:tr w:rsidR="002F7882" w:rsidTr="002F7882">
        <w:tc>
          <w:tcPr>
            <w:tcW w:w="2835" w:type="dxa"/>
          </w:tcPr>
          <w:p w:rsidR="002F7882" w:rsidRDefault="002F7882" w:rsidP="002F7882">
            <w:pPr>
              <w:spacing w:line="330" w:lineRule="atLeast"/>
              <w:rPr>
                <w:rFonts w:ascii="Arial" w:hAnsi="Arial" w:cs="Arial"/>
                <w:color w:val="000000"/>
                <w:shd w:val="clear" w:color="auto" w:fill="FFFFFF"/>
              </w:rPr>
            </w:pPr>
            <w:proofErr w:type="spellStart"/>
            <w:r>
              <w:rPr>
                <w:rFonts w:ascii="Arial" w:hAnsi="Arial" w:cs="Arial"/>
                <w:color w:val="000000"/>
                <w:shd w:val="clear" w:color="auto" w:fill="FFFFFF"/>
              </w:rPr>
              <w:t>Полиэтиленгликоль</w:t>
            </w:r>
            <w:proofErr w:type="spellEnd"/>
          </w:p>
        </w:tc>
        <w:tc>
          <w:tcPr>
            <w:tcW w:w="4395" w:type="dxa"/>
          </w:tcPr>
          <w:p w:rsidR="002F7882" w:rsidRDefault="002F7882"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Недержание кала (связанное с дозировкой)</w:t>
            </w:r>
          </w:p>
        </w:tc>
        <w:tc>
          <w:tcPr>
            <w:tcW w:w="3543" w:type="dxa"/>
          </w:tcPr>
          <w:p w:rsidR="002F7882" w:rsidRDefault="002F7882" w:rsidP="002F7882">
            <w:pPr>
              <w:shd w:val="clear" w:color="auto" w:fill="FFFFFF"/>
              <w:rPr>
                <w:rFonts w:ascii="Arial" w:hAnsi="Arial" w:cs="Arial"/>
                <w:color w:val="000000"/>
                <w:shd w:val="clear" w:color="auto" w:fill="FFFFFF"/>
              </w:rPr>
            </w:pPr>
          </w:p>
        </w:tc>
      </w:tr>
      <w:tr w:rsidR="002F7882" w:rsidTr="002F7882">
        <w:tc>
          <w:tcPr>
            <w:tcW w:w="2835" w:type="dxa"/>
          </w:tcPr>
          <w:p w:rsidR="002F7882" w:rsidRDefault="002F7882"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Натрия фосфат</w:t>
            </w:r>
          </w:p>
        </w:tc>
        <w:tc>
          <w:tcPr>
            <w:tcW w:w="4395" w:type="dxa"/>
          </w:tcPr>
          <w:p w:rsidR="002F7882" w:rsidRDefault="002F7882"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Редкие случаи внезапной почечной недостаточности</w:t>
            </w:r>
          </w:p>
        </w:tc>
        <w:tc>
          <w:tcPr>
            <w:tcW w:w="3543" w:type="dxa"/>
          </w:tcPr>
          <w:p w:rsidR="002F7882" w:rsidRDefault="002F7882" w:rsidP="002F7882">
            <w:pPr>
              <w:shd w:val="clear" w:color="auto" w:fill="FFFFFF"/>
              <w:rPr>
                <w:rFonts w:ascii="Arial" w:hAnsi="Arial" w:cs="Arial"/>
                <w:color w:val="000000"/>
                <w:shd w:val="clear" w:color="auto" w:fill="FFFFFF"/>
              </w:rPr>
            </w:pPr>
          </w:p>
        </w:tc>
      </w:tr>
      <w:tr w:rsidR="002F7882" w:rsidTr="002F7882">
        <w:tc>
          <w:tcPr>
            <w:tcW w:w="2835" w:type="dxa"/>
          </w:tcPr>
          <w:p w:rsidR="002F7882" w:rsidRDefault="002F7882"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Сорбит</w:t>
            </w:r>
          </w:p>
        </w:tc>
        <w:tc>
          <w:tcPr>
            <w:tcW w:w="4395" w:type="dxa"/>
          </w:tcPr>
          <w:p w:rsidR="002F7882" w:rsidRDefault="002F7882"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Колики в животе и вздутие живота</w:t>
            </w:r>
          </w:p>
        </w:tc>
        <w:tc>
          <w:tcPr>
            <w:tcW w:w="3543" w:type="dxa"/>
          </w:tcPr>
          <w:p w:rsidR="002F7882" w:rsidRDefault="002F7882" w:rsidP="002F7882">
            <w:pPr>
              <w:shd w:val="clear" w:color="auto" w:fill="FFFFFF"/>
              <w:rPr>
                <w:rFonts w:ascii="Arial" w:hAnsi="Arial" w:cs="Arial"/>
                <w:color w:val="000000"/>
                <w:shd w:val="clear" w:color="auto" w:fill="FFFFFF"/>
              </w:rPr>
            </w:pPr>
          </w:p>
        </w:tc>
      </w:tr>
      <w:tr w:rsidR="002C744C" w:rsidTr="002C744C">
        <w:tc>
          <w:tcPr>
            <w:tcW w:w="10773" w:type="dxa"/>
            <w:gridSpan w:val="3"/>
          </w:tcPr>
          <w:p w:rsidR="002C744C" w:rsidRDefault="002C744C" w:rsidP="002F7882">
            <w:pPr>
              <w:shd w:val="clear" w:color="auto" w:fill="FFFFFF"/>
              <w:rPr>
                <w:rFonts w:ascii="Arial" w:hAnsi="Arial" w:cs="Arial"/>
                <w:color w:val="000000"/>
                <w:shd w:val="clear" w:color="auto" w:fill="FFFFFF"/>
              </w:rPr>
            </w:pPr>
            <w:r>
              <w:rPr>
                <w:rFonts w:ascii="Arial" w:hAnsi="Arial" w:cs="Arial"/>
                <w:b/>
                <w:bCs/>
                <w:color w:val="282828"/>
                <w:spacing w:val="11"/>
                <w:sz w:val="23"/>
                <w:szCs w:val="23"/>
                <w:shd w:val="clear" w:color="auto" w:fill="F1F1F1"/>
              </w:rPr>
              <w:t>Стимулирующие слабительные</w:t>
            </w:r>
          </w:p>
        </w:tc>
      </w:tr>
      <w:tr w:rsidR="002F7882" w:rsidTr="002F7882">
        <w:tc>
          <w:tcPr>
            <w:tcW w:w="2835" w:type="dxa"/>
          </w:tcPr>
          <w:p w:rsidR="002F7882" w:rsidRDefault="002C744C"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 xml:space="preserve">Антрахиноны (обнаружены в </w:t>
            </w:r>
            <w:proofErr w:type="spellStart"/>
            <w:r>
              <w:rPr>
                <w:rFonts w:ascii="Arial" w:hAnsi="Arial" w:cs="Arial"/>
                <w:color w:val="000000"/>
                <w:shd w:val="clear" w:color="auto" w:fill="FFFFFF"/>
              </w:rPr>
              <w:t>сенне</w:t>
            </w:r>
            <w:proofErr w:type="spellEnd"/>
            <w:r>
              <w:rPr>
                <w:rFonts w:ascii="Arial" w:hAnsi="Arial" w:cs="Arial"/>
                <w:color w:val="000000"/>
                <w:shd w:val="clear" w:color="auto" w:fill="FFFFFF"/>
              </w:rPr>
              <w:t>, крушине и касторовом масле)</w:t>
            </w:r>
          </w:p>
        </w:tc>
        <w:tc>
          <w:tcPr>
            <w:tcW w:w="4395" w:type="dxa"/>
          </w:tcPr>
          <w:p w:rsidR="002F7882" w:rsidRDefault="002C744C"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Колики в животе и обезвоживание</w:t>
            </w:r>
          </w:p>
        </w:tc>
        <w:tc>
          <w:tcPr>
            <w:tcW w:w="3543" w:type="dxa"/>
          </w:tcPr>
          <w:p w:rsidR="002C744C" w:rsidRPr="002C744C" w:rsidRDefault="002C744C" w:rsidP="002C744C">
            <w:pPr>
              <w:shd w:val="clear" w:color="auto" w:fill="FFFFFF"/>
              <w:rPr>
                <w:rFonts w:ascii="Arial" w:eastAsia="Times New Roman" w:hAnsi="Arial" w:cs="Arial"/>
                <w:color w:val="000000"/>
                <w:sz w:val="24"/>
                <w:szCs w:val="24"/>
                <w:lang w:eastAsia="ru-RU"/>
              </w:rPr>
            </w:pPr>
            <w:r w:rsidRPr="002C744C">
              <w:rPr>
                <w:rFonts w:ascii="Arial" w:eastAsia="Times New Roman" w:hAnsi="Arial" w:cs="Arial"/>
                <w:color w:val="000000"/>
                <w:sz w:val="24"/>
                <w:szCs w:val="24"/>
                <w:lang w:eastAsia="ru-RU"/>
              </w:rPr>
              <w:t>Если существует вероятность непроходимости кишечника, стимулирующие слабительные не применяют.</w:t>
            </w:r>
          </w:p>
          <w:p w:rsidR="002C744C" w:rsidRPr="002C744C" w:rsidRDefault="002C744C" w:rsidP="002C744C">
            <w:pPr>
              <w:shd w:val="clear" w:color="auto" w:fill="FFFFFF"/>
              <w:rPr>
                <w:rFonts w:ascii="Arial" w:eastAsia="Times New Roman" w:hAnsi="Arial" w:cs="Arial"/>
                <w:color w:val="000000"/>
                <w:sz w:val="24"/>
                <w:szCs w:val="24"/>
                <w:lang w:eastAsia="ru-RU"/>
              </w:rPr>
            </w:pPr>
            <w:r w:rsidRPr="002C744C">
              <w:rPr>
                <w:rFonts w:ascii="Arial" w:eastAsia="Times New Roman" w:hAnsi="Arial" w:cs="Arial"/>
                <w:color w:val="000000"/>
                <w:sz w:val="24"/>
                <w:szCs w:val="24"/>
                <w:lang w:eastAsia="ru-RU"/>
              </w:rPr>
              <w:t>Длительное применение может привести к повреждению толстой кишки.</w:t>
            </w:r>
          </w:p>
          <w:p w:rsidR="002C744C" w:rsidRDefault="002C744C" w:rsidP="002C744C">
            <w:pPr>
              <w:shd w:val="clear" w:color="auto" w:fill="FFFFFF"/>
              <w:rPr>
                <w:rFonts w:ascii="Arial" w:hAnsi="Arial" w:cs="Arial"/>
                <w:color w:val="000000"/>
                <w:shd w:val="clear" w:color="auto" w:fill="FFFFFF"/>
              </w:rPr>
            </w:pPr>
            <w:proofErr w:type="spellStart"/>
            <w:r w:rsidRPr="002C744C">
              <w:rPr>
                <w:rFonts w:ascii="Arial" w:eastAsia="Times New Roman" w:hAnsi="Arial" w:cs="Arial"/>
                <w:color w:val="000000"/>
                <w:sz w:val="24"/>
                <w:szCs w:val="24"/>
                <w:lang w:eastAsia="ru-RU"/>
              </w:rPr>
              <w:t>Любипростон</w:t>
            </w:r>
            <w:proofErr w:type="spellEnd"/>
            <w:r w:rsidRPr="002C744C">
              <w:rPr>
                <w:rFonts w:ascii="Arial" w:eastAsia="Times New Roman" w:hAnsi="Arial" w:cs="Arial"/>
                <w:color w:val="000000"/>
                <w:sz w:val="24"/>
                <w:szCs w:val="24"/>
                <w:lang w:eastAsia="ru-RU"/>
              </w:rPr>
              <w:t xml:space="preserve"> можно применять для лечения хронических запоров. Он доступен для долгосрочного применения.</w:t>
            </w:r>
          </w:p>
        </w:tc>
      </w:tr>
      <w:tr w:rsidR="002C744C" w:rsidTr="002F7882">
        <w:tc>
          <w:tcPr>
            <w:tcW w:w="2835" w:type="dxa"/>
          </w:tcPr>
          <w:p w:rsidR="002C744C" w:rsidRDefault="002C744C" w:rsidP="002F7882">
            <w:pPr>
              <w:spacing w:line="330" w:lineRule="atLeast"/>
              <w:rPr>
                <w:rFonts w:ascii="Arial" w:hAnsi="Arial" w:cs="Arial"/>
                <w:color w:val="000000"/>
                <w:shd w:val="clear" w:color="auto" w:fill="FFFFFF"/>
              </w:rPr>
            </w:pPr>
            <w:proofErr w:type="spellStart"/>
            <w:r>
              <w:rPr>
                <w:rFonts w:ascii="Arial" w:hAnsi="Arial" w:cs="Arial"/>
                <w:color w:val="000000"/>
                <w:shd w:val="clear" w:color="auto" w:fill="FFFFFF"/>
              </w:rPr>
              <w:t>Бисакодил</w:t>
            </w:r>
            <w:proofErr w:type="spellEnd"/>
          </w:p>
        </w:tc>
        <w:tc>
          <w:tcPr>
            <w:tcW w:w="4395" w:type="dxa"/>
          </w:tcPr>
          <w:p w:rsidR="002C744C" w:rsidRDefault="002C744C" w:rsidP="002F7882">
            <w:pPr>
              <w:spacing w:line="330" w:lineRule="atLeast"/>
              <w:rPr>
                <w:rFonts w:ascii="Arial" w:hAnsi="Arial" w:cs="Arial"/>
                <w:color w:val="000000"/>
                <w:shd w:val="clear" w:color="auto" w:fill="FFFFFF"/>
              </w:rPr>
            </w:pPr>
            <w:r w:rsidRPr="002C744C">
              <w:rPr>
                <w:rFonts w:ascii="Arial" w:hAnsi="Arial" w:cs="Arial"/>
                <w:shd w:val="clear" w:color="auto" w:fill="FFFFFF"/>
              </w:rPr>
              <w:t>Недержание кала, низкий уровень калия в крови (</w:t>
            </w:r>
            <w:proofErr w:type="spellStart"/>
            <w:r w:rsidRPr="002C744C">
              <w:fldChar w:fldCharType="begin"/>
            </w:r>
            <w:r w:rsidRPr="002C744C">
              <w:instrText xml:space="preserve"> HYPERLINK "https://www.msdmanuals.com/ru/%D0%B4%D0%BE%D0%BC%D0%B0/%D0%B3%D0%BE%D1%80%D0%BC%D0%BE%D0%BD%D0%B0%D0%BB%D1%8C%D0%BD%D1%8B%D0%B5-%D0%B8-%D0%BC%D0%B5%D1%82%D0%B0%D0%B1%D0%BE%D0%BB%D0%B8%D1%87%D0%B5%D1%81%D0%BA%D0%B8%D0%B5-%D1%80%D0%B0%D1%81%D1%81%D1%82%D1%80%D0%BE%D0%B9%D1%81%D1%82%D0%B2%D0%B0/%D1%8D%D0%BB%D0%B5%D0%BA%D1%82%D1%80%D0%BE%D0%BB%D0%B8%D1%82%D0%BD%D1%8B%D0%B9-%D0%B1%D0%B0%D0%BB%D0%B0%D0%BD%D1%81/%D0%B3%D0%B8%D0%BF%D0%BE%D0%BA%D0%B0%D0%BB%D0%B8%D0%B5%D0%BC%D0%B8%D1%8F-%D0%BD%D0%B8%D0%B7%D0%BA%D0%B8%D0%B9-%D1%83%D1%80%D0%BE%D0%B2%D0%B5%D0%BD%D1%8C-%D0%BA%D0%B0%D0%BB%D0%B8%D1%8F-%D0%B2-%D0%BA%D1%80%D0%BE%D0%B2%D0%B8" \o "Гипокалиемия (низкий уровень калия в крови)" </w:instrText>
            </w:r>
            <w:r w:rsidRPr="002C744C">
              <w:fldChar w:fldCharType="separate"/>
            </w:r>
            <w:r w:rsidRPr="002C744C">
              <w:rPr>
                <w:rStyle w:val="a4"/>
                <w:rFonts w:ascii="Arial" w:hAnsi="Arial" w:cs="Arial"/>
                <w:color w:val="auto"/>
                <w:u w:val="none"/>
                <w:shd w:val="clear" w:color="auto" w:fill="FFFFFF"/>
              </w:rPr>
              <w:t>гипокалиемия</w:t>
            </w:r>
            <w:proofErr w:type="spellEnd"/>
            <w:r w:rsidRPr="002C744C">
              <w:fldChar w:fldCharType="end"/>
            </w:r>
            <w:r w:rsidRPr="002C744C">
              <w:rPr>
                <w:rFonts w:ascii="Arial" w:hAnsi="Arial" w:cs="Arial"/>
                <w:shd w:val="clear" w:color="auto" w:fill="FFFFFF"/>
              </w:rPr>
              <w:t xml:space="preserve">), </w:t>
            </w:r>
            <w:r>
              <w:rPr>
                <w:rFonts w:ascii="Arial" w:hAnsi="Arial" w:cs="Arial"/>
                <w:color w:val="000000"/>
                <w:shd w:val="clear" w:color="auto" w:fill="FFFFFF"/>
              </w:rPr>
              <w:t>брюшные колики и ректальное жжение при ежедневном применении в виде суппозиториев</w:t>
            </w:r>
          </w:p>
        </w:tc>
        <w:tc>
          <w:tcPr>
            <w:tcW w:w="3543" w:type="dxa"/>
          </w:tcPr>
          <w:p w:rsidR="002C744C" w:rsidRPr="002C744C" w:rsidRDefault="002C744C" w:rsidP="002C744C">
            <w:pPr>
              <w:shd w:val="clear" w:color="auto" w:fill="FFFFFF"/>
              <w:rPr>
                <w:rFonts w:ascii="Arial" w:eastAsia="Times New Roman" w:hAnsi="Arial" w:cs="Arial"/>
                <w:color w:val="000000"/>
                <w:sz w:val="24"/>
                <w:szCs w:val="24"/>
                <w:lang w:eastAsia="ru-RU"/>
              </w:rPr>
            </w:pPr>
          </w:p>
        </w:tc>
      </w:tr>
      <w:tr w:rsidR="002C744C" w:rsidTr="002F7882">
        <w:tc>
          <w:tcPr>
            <w:tcW w:w="2835" w:type="dxa"/>
          </w:tcPr>
          <w:p w:rsidR="002C744C" w:rsidRDefault="002C744C" w:rsidP="002F7882">
            <w:pPr>
              <w:spacing w:line="330" w:lineRule="atLeast"/>
              <w:rPr>
                <w:rFonts w:ascii="Arial" w:hAnsi="Arial" w:cs="Arial"/>
                <w:color w:val="000000"/>
                <w:shd w:val="clear" w:color="auto" w:fill="FFFFFF"/>
              </w:rPr>
            </w:pPr>
            <w:proofErr w:type="spellStart"/>
            <w:r>
              <w:rPr>
                <w:rFonts w:ascii="Arial" w:hAnsi="Arial" w:cs="Arial"/>
                <w:color w:val="000000"/>
                <w:shd w:val="clear" w:color="auto" w:fill="FFFFFF"/>
              </w:rPr>
              <w:lastRenderedPageBreak/>
              <w:t>Линаклотид</w:t>
            </w:r>
            <w:proofErr w:type="spellEnd"/>
          </w:p>
        </w:tc>
        <w:tc>
          <w:tcPr>
            <w:tcW w:w="4395" w:type="dxa"/>
          </w:tcPr>
          <w:p w:rsidR="002C744C" w:rsidRPr="002C744C" w:rsidRDefault="002C744C" w:rsidP="002C744C">
            <w:pPr>
              <w:shd w:val="clear" w:color="auto" w:fill="FFFFFF"/>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к</w:t>
            </w:r>
            <w:r w:rsidRPr="002C744C">
              <w:rPr>
                <w:rFonts w:ascii="Arial" w:eastAsia="Times New Roman" w:hAnsi="Arial" w:cs="Arial"/>
                <w:color w:val="000000"/>
                <w:sz w:val="24"/>
                <w:szCs w:val="24"/>
                <w:lang w:eastAsia="ru-RU"/>
              </w:rPr>
              <w:t>олики в животе, вздутие живота</w:t>
            </w:r>
          </w:p>
          <w:p w:rsidR="002C744C" w:rsidRPr="002C744C" w:rsidRDefault="002C744C" w:rsidP="002C744C">
            <w:pPr>
              <w:shd w:val="clear" w:color="auto" w:fill="FFFFFF"/>
              <w:rPr>
                <w:rFonts w:ascii="Arial" w:hAnsi="Arial" w:cs="Arial"/>
                <w:shd w:val="clear" w:color="auto" w:fill="FFFFFF"/>
              </w:rPr>
            </w:pPr>
            <w:r w:rsidRPr="002C744C">
              <w:rPr>
                <w:rFonts w:ascii="Arial" w:eastAsia="Times New Roman" w:hAnsi="Arial" w:cs="Arial"/>
                <w:color w:val="000000"/>
                <w:sz w:val="24"/>
                <w:szCs w:val="24"/>
                <w:lang w:eastAsia="ru-RU"/>
              </w:rPr>
              <w:t>Не применяется у детей</w:t>
            </w:r>
          </w:p>
        </w:tc>
        <w:tc>
          <w:tcPr>
            <w:tcW w:w="3543" w:type="dxa"/>
          </w:tcPr>
          <w:p w:rsidR="002C744C" w:rsidRPr="002C744C" w:rsidRDefault="002C744C" w:rsidP="002C744C">
            <w:pPr>
              <w:shd w:val="clear" w:color="auto" w:fill="FFFFFF"/>
              <w:rPr>
                <w:rFonts w:ascii="Arial" w:eastAsia="Times New Roman" w:hAnsi="Arial" w:cs="Arial"/>
                <w:color w:val="000000"/>
                <w:sz w:val="24"/>
                <w:szCs w:val="24"/>
                <w:lang w:eastAsia="ru-RU"/>
              </w:rPr>
            </w:pPr>
          </w:p>
        </w:tc>
      </w:tr>
      <w:tr w:rsidR="002C744C" w:rsidTr="002F7882">
        <w:tc>
          <w:tcPr>
            <w:tcW w:w="2835" w:type="dxa"/>
          </w:tcPr>
          <w:p w:rsidR="002C744C" w:rsidRDefault="002C744C" w:rsidP="002F7882">
            <w:pPr>
              <w:spacing w:line="330" w:lineRule="atLeast"/>
              <w:rPr>
                <w:rFonts w:ascii="Arial" w:hAnsi="Arial" w:cs="Arial"/>
                <w:color w:val="000000"/>
                <w:shd w:val="clear" w:color="auto" w:fill="FFFFFF"/>
              </w:rPr>
            </w:pPr>
            <w:proofErr w:type="spellStart"/>
            <w:r>
              <w:rPr>
                <w:rFonts w:ascii="Arial" w:hAnsi="Arial" w:cs="Arial"/>
                <w:color w:val="000000"/>
                <w:shd w:val="clear" w:color="auto" w:fill="FFFFFF"/>
              </w:rPr>
              <w:t>Любипростон</w:t>
            </w:r>
            <w:proofErr w:type="spellEnd"/>
          </w:p>
        </w:tc>
        <w:tc>
          <w:tcPr>
            <w:tcW w:w="4395" w:type="dxa"/>
          </w:tcPr>
          <w:p w:rsidR="002C744C" w:rsidRDefault="002C744C" w:rsidP="002C744C">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Тошнота, особенно когда лекарственный препарат принимают натощак, и головная боль</w:t>
            </w:r>
          </w:p>
        </w:tc>
        <w:tc>
          <w:tcPr>
            <w:tcW w:w="3543" w:type="dxa"/>
          </w:tcPr>
          <w:p w:rsidR="002C744C" w:rsidRPr="002C744C" w:rsidRDefault="002C744C" w:rsidP="002C744C">
            <w:pPr>
              <w:shd w:val="clear" w:color="auto" w:fill="FFFFFF"/>
              <w:rPr>
                <w:rFonts w:ascii="Arial" w:eastAsia="Times New Roman" w:hAnsi="Arial" w:cs="Arial"/>
                <w:color w:val="000000"/>
                <w:sz w:val="24"/>
                <w:szCs w:val="24"/>
                <w:lang w:eastAsia="ru-RU"/>
              </w:rPr>
            </w:pPr>
          </w:p>
        </w:tc>
      </w:tr>
      <w:tr w:rsidR="002C744C" w:rsidTr="002F7882">
        <w:tc>
          <w:tcPr>
            <w:tcW w:w="2835" w:type="dxa"/>
          </w:tcPr>
          <w:p w:rsidR="002C744C" w:rsidRDefault="002C744C" w:rsidP="002F7882">
            <w:pPr>
              <w:spacing w:line="330" w:lineRule="atLeast"/>
              <w:rPr>
                <w:rFonts w:ascii="Arial" w:hAnsi="Arial" w:cs="Arial"/>
                <w:color w:val="000000"/>
                <w:shd w:val="clear" w:color="auto" w:fill="FFFFFF"/>
              </w:rPr>
            </w:pPr>
            <w:proofErr w:type="spellStart"/>
            <w:r>
              <w:rPr>
                <w:rFonts w:ascii="Arial" w:hAnsi="Arial" w:cs="Arial"/>
                <w:color w:val="000000"/>
                <w:shd w:val="clear" w:color="auto" w:fill="FFFFFF"/>
              </w:rPr>
              <w:t>Плеканатид</w:t>
            </w:r>
            <w:proofErr w:type="spellEnd"/>
            <w:r>
              <w:rPr>
                <w:rFonts w:ascii="Arial" w:hAnsi="Arial" w:cs="Arial"/>
                <w:color w:val="000000"/>
                <w:shd w:val="clear" w:color="auto" w:fill="FFFFFF"/>
              </w:rPr>
              <w:t xml:space="preserve"> </w:t>
            </w:r>
          </w:p>
        </w:tc>
        <w:tc>
          <w:tcPr>
            <w:tcW w:w="4395" w:type="dxa"/>
          </w:tcPr>
          <w:p w:rsidR="002C744C" w:rsidRDefault="002C744C" w:rsidP="002C744C">
            <w:pPr>
              <w:shd w:val="clear" w:color="auto" w:fill="FFFFFF"/>
              <w:rPr>
                <w:rFonts w:ascii="Arial" w:hAnsi="Arial" w:cs="Arial"/>
                <w:color w:val="000000"/>
                <w:shd w:val="clear" w:color="auto" w:fill="FFFFFF"/>
              </w:rPr>
            </w:pPr>
            <w:r>
              <w:rPr>
                <w:rFonts w:ascii="Arial" w:hAnsi="Arial" w:cs="Arial"/>
                <w:color w:val="000000"/>
                <w:shd w:val="clear" w:color="auto" w:fill="FFFFFF"/>
              </w:rPr>
              <w:t>Головокружение, инфекция мочевыводящих путей (нечасто)</w:t>
            </w:r>
          </w:p>
        </w:tc>
        <w:tc>
          <w:tcPr>
            <w:tcW w:w="3543" w:type="dxa"/>
          </w:tcPr>
          <w:p w:rsidR="002C744C" w:rsidRPr="002C744C" w:rsidRDefault="002C744C" w:rsidP="002C744C">
            <w:pPr>
              <w:shd w:val="clear" w:color="auto" w:fill="FFFFFF"/>
              <w:rPr>
                <w:rFonts w:ascii="Arial" w:eastAsia="Times New Roman" w:hAnsi="Arial" w:cs="Arial"/>
                <w:color w:val="000000"/>
                <w:sz w:val="24"/>
                <w:szCs w:val="24"/>
                <w:lang w:eastAsia="ru-RU"/>
              </w:rPr>
            </w:pPr>
          </w:p>
        </w:tc>
      </w:tr>
      <w:tr w:rsidR="002C744C" w:rsidTr="002F7882">
        <w:tc>
          <w:tcPr>
            <w:tcW w:w="2835" w:type="dxa"/>
          </w:tcPr>
          <w:p w:rsidR="002C744C" w:rsidRDefault="002C744C" w:rsidP="002F7882">
            <w:pPr>
              <w:spacing w:line="330" w:lineRule="atLeast"/>
              <w:rPr>
                <w:rFonts w:ascii="Arial" w:hAnsi="Arial" w:cs="Arial"/>
                <w:color w:val="000000"/>
                <w:shd w:val="clear" w:color="auto" w:fill="FFFFFF"/>
              </w:rPr>
            </w:pPr>
            <w:proofErr w:type="spellStart"/>
            <w:r>
              <w:rPr>
                <w:rFonts w:ascii="Arial" w:hAnsi="Arial" w:cs="Arial"/>
                <w:color w:val="000000"/>
                <w:shd w:val="clear" w:color="auto" w:fill="FFFFFF"/>
              </w:rPr>
              <w:t>Прукалоприд</w:t>
            </w:r>
            <w:proofErr w:type="spellEnd"/>
            <w:r>
              <w:rPr>
                <w:rFonts w:ascii="Arial" w:hAnsi="Arial" w:cs="Arial"/>
                <w:color w:val="000000"/>
                <w:shd w:val="clear" w:color="auto" w:fill="FFFFFF"/>
              </w:rPr>
              <w:t xml:space="preserve"> </w:t>
            </w:r>
          </w:p>
        </w:tc>
        <w:tc>
          <w:tcPr>
            <w:tcW w:w="4395" w:type="dxa"/>
          </w:tcPr>
          <w:p w:rsidR="002C744C" w:rsidRDefault="002C744C" w:rsidP="002C744C">
            <w:pPr>
              <w:shd w:val="clear" w:color="auto" w:fill="FFFFFF"/>
              <w:rPr>
                <w:rFonts w:ascii="Arial" w:hAnsi="Arial" w:cs="Arial"/>
                <w:color w:val="000000"/>
                <w:shd w:val="clear" w:color="auto" w:fill="FFFFFF"/>
              </w:rPr>
            </w:pPr>
            <w:r>
              <w:rPr>
                <w:rFonts w:ascii="Arial" w:hAnsi="Arial" w:cs="Arial"/>
                <w:color w:val="000000"/>
                <w:shd w:val="clear" w:color="auto" w:fill="FFFFFF"/>
              </w:rPr>
              <w:t>Головная боль, боль в животе</w:t>
            </w:r>
          </w:p>
        </w:tc>
        <w:tc>
          <w:tcPr>
            <w:tcW w:w="3543" w:type="dxa"/>
          </w:tcPr>
          <w:p w:rsidR="002C744C" w:rsidRPr="002C744C" w:rsidRDefault="002C744C" w:rsidP="002C744C">
            <w:pPr>
              <w:shd w:val="clear" w:color="auto" w:fill="FFFFFF"/>
              <w:rPr>
                <w:rFonts w:ascii="Arial" w:eastAsia="Times New Roman" w:hAnsi="Arial" w:cs="Arial"/>
                <w:color w:val="000000"/>
                <w:sz w:val="24"/>
                <w:szCs w:val="24"/>
                <w:lang w:eastAsia="ru-RU"/>
              </w:rPr>
            </w:pPr>
          </w:p>
        </w:tc>
      </w:tr>
      <w:tr w:rsidR="002C744C" w:rsidTr="002C744C">
        <w:tc>
          <w:tcPr>
            <w:tcW w:w="10773" w:type="dxa"/>
            <w:gridSpan w:val="3"/>
          </w:tcPr>
          <w:p w:rsidR="002C744C" w:rsidRPr="002C744C" w:rsidRDefault="002C744C" w:rsidP="002C744C">
            <w:pPr>
              <w:shd w:val="clear" w:color="auto" w:fill="FFFFFF"/>
              <w:rPr>
                <w:rFonts w:ascii="Arial" w:eastAsia="Times New Roman" w:hAnsi="Arial" w:cs="Arial"/>
                <w:color w:val="000000"/>
                <w:sz w:val="24"/>
                <w:szCs w:val="24"/>
                <w:lang w:eastAsia="ru-RU"/>
              </w:rPr>
            </w:pPr>
            <w:r>
              <w:rPr>
                <w:rFonts w:ascii="Arial" w:hAnsi="Arial" w:cs="Arial"/>
                <w:b/>
                <w:bCs/>
                <w:color w:val="282828"/>
                <w:spacing w:val="11"/>
                <w:sz w:val="23"/>
                <w:szCs w:val="23"/>
                <w:shd w:val="clear" w:color="auto" w:fill="F1F1F1"/>
              </w:rPr>
              <w:t>Клизмы</w:t>
            </w:r>
          </w:p>
        </w:tc>
      </w:tr>
      <w:tr w:rsidR="002C744C" w:rsidTr="002F7882">
        <w:tc>
          <w:tcPr>
            <w:tcW w:w="2835" w:type="dxa"/>
          </w:tcPr>
          <w:p w:rsidR="002C744C" w:rsidRDefault="002C744C"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Удержание минерального масла или оливкового масла</w:t>
            </w:r>
          </w:p>
        </w:tc>
        <w:tc>
          <w:tcPr>
            <w:tcW w:w="4395" w:type="dxa"/>
          </w:tcPr>
          <w:p w:rsidR="002C744C" w:rsidRDefault="002C744C" w:rsidP="002C744C">
            <w:pPr>
              <w:shd w:val="clear" w:color="auto" w:fill="FFFFFF"/>
              <w:rPr>
                <w:rFonts w:ascii="Arial" w:hAnsi="Arial" w:cs="Arial"/>
                <w:color w:val="000000"/>
                <w:shd w:val="clear" w:color="auto" w:fill="FFFFFF"/>
              </w:rPr>
            </w:pPr>
            <w:r>
              <w:rPr>
                <w:rFonts w:ascii="Arial" w:hAnsi="Arial" w:cs="Arial"/>
                <w:color w:val="000000"/>
                <w:shd w:val="clear" w:color="auto" w:fill="FFFFFF"/>
              </w:rPr>
              <w:t>Недержание кала</w:t>
            </w:r>
          </w:p>
        </w:tc>
        <w:tc>
          <w:tcPr>
            <w:tcW w:w="3543" w:type="dxa"/>
          </w:tcPr>
          <w:p w:rsidR="002C744C" w:rsidRPr="002C744C" w:rsidRDefault="002C744C" w:rsidP="002C744C">
            <w:pPr>
              <w:shd w:val="clear" w:color="auto" w:fill="FFFFFF"/>
              <w:rPr>
                <w:rFonts w:ascii="Arial" w:eastAsia="Times New Roman" w:hAnsi="Arial" w:cs="Arial"/>
                <w:color w:val="000000"/>
                <w:sz w:val="24"/>
                <w:szCs w:val="24"/>
                <w:lang w:eastAsia="ru-RU"/>
              </w:rPr>
            </w:pPr>
            <w:r>
              <w:rPr>
                <w:rFonts w:ascii="Arial" w:hAnsi="Arial" w:cs="Arial"/>
                <w:color w:val="000000"/>
                <w:shd w:val="clear" w:color="auto" w:fill="FFFFFF"/>
              </w:rPr>
              <w:t>В редких случаях, при грубом введении клизмы, в ходе процедуры может быть повреждена прямая кишка.</w:t>
            </w:r>
          </w:p>
        </w:tc>
      </w:tr>
      <w:tr w:rsidR="002C744C" w:rsidTr="002F7882">
        <w:tc>
          <w:tcPr>
            <w:tcW w:w="2835" w:type="dxa"/>
          </w:tcPr>
          <w:p w:rsidR="002C744C" w:rsidRDefault="002C744C"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Водопроводная вода</w:t>
            </w:r>
          </w:p>
        </w:tc>
        <w:tc>
          <w:tcPr>
            <w:tcW w:w="4395" w:type="dxa"/>
          </w:tcPr>
          <w:tbl>
            <w:tblPr>
              <w:tblW w:w="0" w:type="auto"/>
              <w:tblCellSpacing w:w="15" w:type="dxa"/>
              <w:shd w:val="clear" w:color="auto" w:fill="FFFFFF"/>
              <w:tblCellMar>
                <w:left w:w="0" w:type="dxa"/>
                <w:right w:w="0" w:type="dxa"/>
              </w:tblCellMar>
              <w:tblLook w:val="04A0" w:firstRow="1" w:lastRow="0" w:firstColumn="1" w:lastColumn="0" w:noHBand="0" w:noVBand="1"/>
            </w:tblPr>
            <w:tblGrid>
              <w:gridCol w:w="4179"/>
            </w:tblGrid>
            <w:tr w:rsidR="002C744C" w:rsidRPr="002C744C" w:rsidTr="002C744C">
              <w:trPr>
                <w:tblCellSpacing w:w="15" w:type="dxa"/>
              </w:trPr>
              <w:tc>
                <w:tcPr>
                  <w:tcW w:w="0" w:type="auto"/>
                  <w:tcBorders>
                    <w:bottom w:val="single" w:sz="6" w:space="0" w:color="666666"/>
                  </w:tcBorders>
                  <w:shd w:val="clear" w:color="auto" w:fill="FFFFFF"/>
                  <w:tcMar>
                    <w:top w:w="150" w:type="dxa"/>
                    <w:left w:w="240" w:type="dxa"/>
                    <w:bottom w:w="150" w:type="dxa"/>
                    <w:right w:w="240" w:type="dxa"/>
                  </w:tcMar>
                  <w:vAlign w:val="center"/>
                  <w:hideMark/>
                </w:tcPr>
                <w:p w:rsidR="002C744C" w:rsidRPr="002C744C" w:rsidRDefault="002C744C" w:rsidP="002C744C">
                  <w:pPr>
                    <w:spacing w:after="0" w:line="240" w:lineRule="auto"/>
                    <w:rPr>
                      <w:rFonts w:ascii="Arial" w:eastAsia="Times New Roman" w:hAnsi="Arial" w:cs="Arial"/>
                      <w:color w:val="000000"/>
                      <w:sz w:val="24"/>
                      <w:szCs w:val="24"/>
                      <w:lang w:eastAsia="ru-RU"/>
                    </w:rPr>
                  </w:pPr>
                  <w:proofErr w:type="spellStart"/>
                  <w:r w:rsidRPr="002C744C">
                    <w:rPr>
                      <w:rFonts w:ascii="Arial" w:eastAsia="Times New Roman" w:hAnsi="Arial" w:cs="Arial"/>
                      <w:color w:val="000000"/>
                      <w:sz w:val="24"/>
                      <w:szCs w:val="24"/>
                      <w:lang w:eastAsia="ru-RU"/>
                    </w:rPr>
                    <w:t>Гиперволемия</w:t>
                  </w:r>
                  <w:proofErr w:type="spellEnd"/>
                  <w:r w:rsidRPr="002C744C">
                    <w:rPr>
                      <w:rFonts w:ascii="Arial" w:eastAsia="Times New Roman" w:hAnsi="Arial" w:cs="Arial"/>
                      <w:color w:val="000000"/>
                      <w:sz w:val="24"/>
                      <w:szCs w:val="24"/>
                      <w:lang w:eastAsia="ru-RU"/>
                    </w:rPr>
                    <w:t xml:space="preserve"> при всасывании большого количества воды</w:t>
                  </w:r>
                </w:p>
              </w:tc>
            </w:tr>
          </w:tbl>
          <w:p w:rsidR="002C744C" w:rsidRDefault="002C744C" w:rsidP="002C744C">
            <w:pPr>
              <w:shd w:val="clear" w:color="auto" w:fill="FFFFFF"/>
              <w:rPr>
                <w:rFonts w:ascii="Arial" w:hAnsi="Arial" w:cs="Arial"/>
                <w:color w:val="000000"/>
                <w:shd w:val="clear" w:color="auto" w:fill="FFFFFF"/>
              </w:rPr>
            </w:pPr>
          </w:p>
        </w:tc>
        <w:tc>
          <w:tcPr>
            <w:tcW w:w="3543" w:type="dxa"/>
          </w:tcPr>
          <w:p w:rsidR="002C744C" w:rsidRDefault="002C744C" w:rsidP="002C744C">
            <w:pPr>
              <w:shd w:val="clear" w:color="auto" w:fill="FFFFFF"/>
              <w:rPr>
                <w:rFonts w:ascii="Arial" w:hAnsi="Arial" w:cs="Arial"/>
                <w:color w:val="000000"/>
                <w:shd w:val="clear" w:color="auto" w:fill="FFFFFF"/>
              </w:rPr>
            </w:pPr>
          </w:p>
        </w:tc>
      </w:tr>
      <w:tr w:rsidR="002C744C" w:rsidTr="002F7882">
        <w:tc>
          <w:tcPr>
            <w:tcW w:w="2835" w:type="dxa"/>
          </w:tcPr>
          <w:p w:rsidR="002C744C" w:rsidRDefault="002C744C"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Фосфат</w:t>
            </w:r>
          </w:p>
        </w:tc>
        <w:tc>
          <w:tcPr>
            <w:tcW w:w="4395" w:type="dxa"/>
          </w:tcPr>
          <w:tbl>
            <w:tblPr>
              <w:tblW w:w="0" w:type="auto"/>
              <w:tblCellSpacing w:w="15" w:type="dxa"/>
              <w:shd w:val="clear" w:color="auto" w:fill="FFFFFF"/>
              <w:tblCellMar>
                <w:left w:w="0" w:type="dxa"/>
                <w:right w:w="0" w:type="dxa"/>
              </w:tblCellMar>
              <w:tblLook w:val="04A0" w:firstRow="1" w:lastRow="0" w:firstColumn="1" w:lastColumn="0" w:noHBand="0" w:noVBand="1"/>
            </w:tblPr>
            <w:tblGrid>
              <w:gridCol w:w="4179"/>
            </w:tblGrid>
            <w:tr w:rsidR="002C744C" w:rsidRPr="002C744C" w:rsidTr="002C744C">
              <w:trPr>
                <w:tblCellSpacing w:w="15" w:type="dxa"/>
              </w:trPr>
              <w:tc>
                <w:tcPr>
                  <w:tcW w:w="0" w:type="auto"/>
                  <w:tcBorders>
                    <w:bottom w:val="single" w:sz="6" w:space="0" w:color="666666"/>
                  </w:tcBorders>
                  <w:shd w:val="clear" w:color="auto" w:fill="FFFFFF"/>
                  <w:tcMar>
                    <w:top w:w="150" w:type="dxa"/>
                    <w:left w:w="240" w:type="dxa"/>
                    <w:bottom w:w="150" w:type="dxa"/>
                    <w:right w:w="240" w:type="dxa"/>
                  </w:tcMar>
                  <w:vAlign w:val="center"/>
                  <w:hideMark/>
                </w:tcPr>
                <w:p w:rsidR="002C744C" w:rsidRPr="002C744C" w:rsidRDefault="002C744C" w:rsidP="002C744C">
                  <w:pPr>
                    <w:spacing w:after="0" w:line="240" w:lineRule="auto"/>
                    <w:rPr>
                      <w:rFonts w:ascii="Arial" w:eastAsia="Times New Roman" w:hAnsi="Arial" w:cs="Arial"/>
                      <w:color w:val="000000"/>
                      <w:sz w:val="24"/>
                      <w:szCs w:val="24"/>
                      <w:lang w:eastAsia="ru-RU"/>
                    </w:rPr>
                  </w:pPr>
                  <w:r w:rsidRPr="002C744C">
                    <w:rPr>
                      <w:rFonts w:ascii="Arial" w:eastAsia="Times New Roman" w:hAnsi="Arial" w:cs="Arial"/>
                      <w:color w:val="000000"/>
                      <w:sz w:val="24"/>
                      <w:szCs w:val="24"/>
                      <w:lang w:eastAsia="ru-RU"/>
                    </w:rPr>
                    <w:t>Высокие уровни фосфата в крови (</w:t>
                  </w:r>
                  <w:proofErr w:type="spellStart"/>
                  <w:r w:rsidRPr="002C744C">
                    <w:rPr>
                      <w:rFonts w:ascii="Arial" w:eastAsia="Times New Roman" w:hAnsi="Arial" w:cs="Arial"/>
                      <w:sz w:val="24"/>
                      <w:szCs w:val="24"/>
                      <w:lang w:eastAsia="ru-RU"/>
                    </w:rPr>
                    <w:fldChar w:fldCharType="begin"/>
                  </w:r>
                  <w:r w:rsidRPr="002C744C">
                    <w:rPr>
                      <w:rFonts w:ascii="Arial" w:eastAsia="Times New Roman" w:hAnsi="Arial" w:cs="Arial"/>
                      <w:sz w:val="24"/>
                      <w:szCs w:val="24"/>
                      <w:lang w:eastAsia="ru-RU"/>
                    </w:rPr>
                    <w:instrText xml:space="preserve"> HYPERLINK "https://www.msdmanuals.com/ru/%D0%B4%D0%BE%D0%BC%D0%B0/%D0%B3%D0%BE%D1%80%D0%BC%D0%BE%D0%BD%D0%B0%D0%BB%D1%8C%D0%BD%D1%8B%D0%B5-%D0%B8-%D0%BC%D0%B5%D1%82%D0%B0%D0%B1%D0%BE%D0%BB%D0%B8%D1%87%D0%B5%D1%81%D0%BA%D0%B8%D0%B5-%D1%80%D0%B0%D1%81%D1%81%D1%82%D1%80%D0%BE%D0%B9%D1%81%D1%82%D0%B2%D0%B0/%D1%8D%D0%BB%D0%B5%D0%BA%D1%82%D1%80%D0%BE%D0%BB%D0%B8%D1%82%D0%BD%D1%8B%D0%B9-%D0%B1%D0%B0%D0%BB%D0%B0%D0%BD%D1%81/%D0%B3%D0%B8%D0%BF%D0%B5%D1%80%D1%84%D0%BE%D1%81%D1%84%D0%B0%D1%82%D0%B5%D0%BC%D0%B8%D1%8F-%D0%B2%D1%8B%D1%81%D0%BE%D0%BA%D0%B8%D0%B9-%D1%83%D1%80%D0%BE%D0%B2%D0%B5%D0%BD%D1%8C-%D1%84%D0%BE%D1%81%D1%84%D0%B0%D1%82%D0%BE%D0%B2-%D0%B2-%D0%BA%D1%80%D0%BE%D0%B2%D0%B8" \o "Гиперфосфатемия (высокий уровень фосфатов в крови)" </w:instrText>
                  </w:r>
                  <w:r w:rsidRPr="002C744C">
                    <w:rPr>
                      <w:rFonts w:ascii="Arial" w:eastAsia="Times New Roman" w:hAnsi="Arial" w:cs="Arial"/>
                      <w:sz w:val="24"/>
                      <w:szCs w:val="24"/>
                      <w:lang w:eastAsia="ru-RU"/>
                    </w:rPr>
                    <w:fldChar w:fldCharType="separate"/>
                  </w:r>
                  <w:r w:rsidRPr="002C744C">
                    <w:rPr>
                      <w:rFonts w:ascii="Arial" w:eastAsia="Times New Roman" w:hAnsi="Arial" w:cs="Arial"/>
                      <w:sz w:val="24"/>
                      <w:szCs w:val="24"/>
                      <w:lang w:eastAsia="ru-RU"/>
                    </w:rPr>
                    <w:t>гиперфосфатемия</w:t>
                  </w:r>
                  <w:proofErr w:type="spellEnd"/>
                  <w:r w:rsidRPr="002C744C">
                    <w:rPr>
                      <w:rFonts w:ascii="Arial" w:eastAsia="Times New Roman" w:hAnsi="Arial" w:cs="Arial"/>
                      <w:sz w:val="24"/>
                      <w:szCs w:val="24"/>
                      <w:lang w:eastAsia="ru-RU"/>
                    </w:rPr>
                    <w:fldChar w:fldCharType="end"/>
                  </w:r>
                  <w:r w:rsidRPr="002C744C">
                    <w:rPr>
                      <w:rFonts w:ascii="Arial" w:eastAsia="Times New Roman" w:hAnsi="Arial" w:cs="Arial"/>
                      <w:sz w:val="24"/>
                      <w:szCs w:val="24"/>
                      <w:lang w:eastAsia="ru-RU"/>
                    </w:rPr>
                    <w:t>)</w:t>
                  </w:r>
                </w:p>
              </w:tc>
            </w:tr>
          </w:tbl>
          <w:p w:rsidR="002C744C" w:rsidRPr="002C744C" w:rsidRDefault="002C744C" w:rsidP="002C744C">
            <w:pPr>
              <w:rPr>
                <w:rFonts w:ascii="Arial" w:eastAsia="Times New Roman" w:hAnsi="Arial" w:cs="Arial"/>
                <w:color w:val="000000"/>
                <w:sz w:val="24"/>
                <w:szCs w:val="24"/>
                <w:lang w:eastAsia="ru-RU"/>
              </w:rPr>
            </w:pPr>
          </w:p>
        </w:tc>
        <w:tc>
          <w:tcPr>
            <w:tcW w:w="3543" w:type="dxa"/>
          </w:tcPr>
          <w:p w:rsidR="002C744C" w:rsidRDefault="002C744C" w:rsidP="002C744C">
            <w:pPr>
              <w:shd w:val="clear" w:color="auto" w:fill="FFFFFF"/>
              <w:rPr>
                <w:rFonts w:ascii="Arial" w:hAnsi="Arial" w:cs="Arial"/>
                <w:color w:val="000000"/>
                <w:shd w:val="clear" w:color="auto" w:fill="FFFFFF"/>
              </w:rPr>
            </w:pPr>
          </w:p>
        </w:tc>
      </w:tr>
      <w:tr w:rsidR="002C744C" w:rsidTr="002F7882">
        <w:tc>
          <w:tcPr>
            <w:tcW w:w="2835" w:type="dxa"/>
          </w:tcPr>
          <w:p w:rsidR="002C744C" w:rsidRDefault="002C744C" w:rsidP="002F7882">
            <w:pPr>
              <w:spacing w:line="330" w:lineRule="atLeast"/>
              <w:rPr>
                <w:rFonts w:ascii="Arial" w:hAnsi="Arial" w:cs="Arial"/>
                <w:color w:val="000000"/>
                <w:shd w:val="clear" w:color="auto" w:fill="FFFFFF"/>
              </w:rPr>
            </w:pPr>
            <w:r>
              <w:rPr>
                <w:rFonts w:ascii="Arial" w:hAnsi="Arial" w:cs="Arial"/>
                <w:color w:val="000000"/>
                <w:shd w:val="clear" w:color="auto" w:fill="FFFFFF"/>
              </w:rPr>
              <w:t>Мыльная вода</w:t>
            </w:r>
          </w:p>
        </w:tc>
        <w:tc>
          <w:tcPr>
            <w:tcW w:w="4395" w:type="dxa"/>
          </w:tcPr>
          <w:p w:rsidR="002C744C" w:rsidRPr="002C744C" w:rsidRDefault="002C744C" w:rsidP="002C744C">
            <w:pPr>
              <w:rPr>
                <w:rFonts w:ascii="Arial" w:eastAsia="Times New Roman" w:hAnsi="Arial" w:cs="Arial"/>
                <w:color w:val="000000"/>
                <w:sz w:val="24"/>
                <w:szCs w:val="24"/>
                <w:lang w:eastAsia="ru-RU"/>
              </w:rPr>
            </w:pPr>
            <w:r>
              <w:rPr>
                <w:rFonts w:ascii="Arial" w:hAnsi="Arial" w:cs="Arial"/>
                <w:color w:val="000000"/>
                <w:shd w:val="clear" w:color="auto" w:fill="FFFFFF"/>
              </w:rPr>
              <w:t>Спазмы</w:t>
            </w:r>
          </w:p>
        </w:tc>
        <w:tc>
          <w:tcPr>
            <w:tcW w:w="3543" w:type="dxa"/>
          </w:tcPr>
          <w:p w:rsidR="002C744C" w:rsidRDefault="002C744C" w:rsidP="002C744C">
            <w:pPr>
              <w:shd w:val="clear" w:color="auto" w:fill="FFFFFF"/>
              <w:rPr>
                <w:rFonts w:ascii="Arial" w:hAnsi="Arial" w:cs="Arial"/>
                <w:color w:val="000000"/>
                <w:shd w:val="clear" w:color="auto" w:fill="FFFFFF"/>
              </w:rPr>
            </w:pPr>
          </w:p>
        </w:tc>
      </w:tr>
    </w:tbl>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p>
    <w:p w:rsidR="002F7882" w:rsidRPr="002F7882" w:rsidRDefault="002F7882" w:rsidP="002F7882">
      <w:pPr>
        <w:shd w:val="clear" w:color="auto" w:fill="FFFFFF"/>
        <w:spacing w:after="150" w:line="465" w:lineRule="atLeast"/>
        <w:outlineLvl w:val="2"/>
        <w:rPr>
          <w:rFonts w:ascii="Arial" w:eastAsia="Times New Roman" w:hAnsi="Arial" w:cs="Arial"/>
          <w:color w:val="000000"/>
          <w:spacing w:val="3"/>
          <w:sz w:val="27"/>
          <w:szCs w:val="27"/>
          <w:lang w:eastAsia="ru-RU"/>
        </w:rPr>
      </w:pPr>
      <w:r w:rsidRPr="002F7882">
        <w:rPr>
          <w:rFonts w:ascii="Arial" w:eastAsia="Times New Roman" w:hAnsi="Arial" w:cs="Arial"/>
          <w:color w:val="000000"/>
          <w:spacing w:val="3"/>
          <w:sz w:val="27"/>
          <w:szCs w:val="27"/>
          <w:lang w:eastAsia="ru-RU"/>
        </w:rPr>
        <w:t>Клизмы</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Клизмы механически вымывают кал из прямой кишки и нижней части толстой кишки. Клизмы небольшого объема могут быть приобретены в аптеке в виде пластиковых бутылок. Их также можно ставить с помощью резиновой груши для многократного использования. Однако клизмы небольшого объема часто являются недостаточными, особенно для пожилых людей, у которых емкость прямой кишки с возрастом увеличивается, </w:t>
      </w:r>
      <w:proofErr w:type="gramStart"/>
      <w:r w:rsidRPr="002F7882">
        <w:rPr>
          <w:rFonts w:ascii="Arial" w:eastAsia="Times New Roman" w:hAnsi="Arial" w:cs="Arial"/>
          <w:color w:val="000000"/>
          <w:spacing w:val="2"/>
          <w:sz w:val="21"/>
          <w:szCs w:val="21"/>
          <w:lang w:eastAsia="ru-RU"/>
        </w:rPr>
        <w:t>делая</w:t>
      </w:r>
      <w:proofErr w:type="gramEnd"/>
      <w:r w:rsidRPr="002F7882">
        <w:rPr>
          <w:rFonts w:ascii="Arial" w:eastAsia="Times New Roman" w:hAnsi="Arial" w:cs="Arial"/>
          <w:color w:val="000000"/>
          <w:spacing w:val="2"/>
          <w:sz w:val="21"/>
          <w:szCs w:val="21"/>
          <w:lang w:eastAsia="ru-RU"/>
        </w:rPr>
        <w:t xml:space="preserve"> таким образом прямую кишку более легко растяжимой. Клизмы большего объема ставят с использованием сифонной клизмы.</w:t>
      </w:r>
    </w:p>
    <w:p w:rsidR="002F7882" w:rsidRPr="002F7882" w:rsidRDefault="002F7882" w:rsidP="002F7882">
      <w:pPr>
        <w:shd w:val="clear" w:color="auto" w:fill="FFFFFF"/>
        <w:spacing w:after="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Лучшей жидкостью для использования в качестве клизмы часто является простая вода. Вода должна быть комнатной температуры или слегка теплой, но не горячей или холодной. Приблизительно 150–300 миллилитров осторожно вводят в прямую кишку. </w:t>
      </w:r>
      <w:proofErr w:type="gramStart"/>
      <w:r w:rsidRPr="002F7882">
        <w:rPr>
          <w:rFonts w:ascii="Arial" w:eastAsia="Times New Roman" w:hAnsi="Arial" w:cs="Arial"/>
          <w:color w:val="000000"/>
          <w:spacing w:val="2"/>
          <w:sz w:val="21"/>
          <w:szCs w:val="21"/>
          <w:lang w:eastAsia="ru-RU"/>
        </w:rPr>
        <w:t>(ВНИМАНИЕ:</w:t>
      </w:r>
      <w:proofErr w:type="gramEnd"/>
      <w:r w:rsidRPr="002F7882">
        <w:rPr>
          <w:rFonts w:ascii="Arial" w:eastAsia="Times New Roman" w:hAnsi="Arial" w:cs="Arial"/>
          <w:color w:val="000000"/>
          <w:spacing w:val="2"/>
          <w:sz w:val="21"/>
          <w:szCs w:val="21"/>
          <w:lang w:eastAsia="ru-RU"/>
        </w:rPr>
        <w:t> </w:t>
      </w:r>
      <w:proofErr w:type="gramStart"/>
      <w:r w:rsidRPr="002F7882">
        <w:rPr>
          <w:rFonts w:ascii="Arial" w:eastAsia="Times New Roman" w:hAnsi="Arial" w:cs="Arial"/>
          <w:i/>
          <w:iCs/>
          <w:color w:val="000000"/>
          <w:spacing w:val="2"/>
          <w:sz w:val="21"/>
          <w:szCs w:val="21"/>
          <w:lang w:eastAsia="ru-RU"/>
        </w:rPr>
        <w:t>Слишком большое усилие опасно.</w:t>
      </w:r>
      <w:r w:rsidRPr="002F7882">
        <w:rPr>
          <w:rFonts w:ascii="Arial" w:eastAsia="Times New Roman" w:hAnsi="Arial" w:cs="Arial"/>
          <w:color w:val="000000"/>
          <w:spacing w:val="2"/>
          <w:sz w:val="21"/>
          <w:szCs w:val="21"/>
          <w:lang w:eastAsia="ru-RU"/>
        </w:rPr>
        <w:t>)</w:t>
      </w:r>
      <w:proofErr w:type="gramEnd"/>
      <w:r w:rsidRPr="002F7882">
        <w:rPr>
          <w:rFonts w:ascii="Arial" w:eastAsia="Times New Roman" w:hAnsi="Arial" w:cs="Arial"/>
          <w:color w:val="000000"/>
          <w:spacing w:val="2"/>
          <w:sz w:val="21"/>
          <w:szCs w:val="21"/>
          <w:lang w:eastAsia="ru-RU"/>
        </w:rPr>
        <w:t xml:space="preserve"> После этого люди удаляют воду, которая уносит с собой кал.</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Иногда в клизмы добавляют различные ингредиенты. Заранее приготовленные клизмы часто содержат небольшое количество солей, часто фосфатов. Другие клизмы содержат небольшие количества мыла (мыльная клизма), которое производит стимулирующий слабительный эффект, или минерального масла. Однако в сравнении с простой водой, эти клизмы дают лишь незначительные преимущества.</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Клизмы очень больших объемов, называемые толстокишечными клизмами, редко используются в медицинской практике. Врачи используют толстокишечные клизмы у людей с очень сильными запорами (стойкими запорами). Некоторые практикующие врачи альтернативной медицины делают клизмы толстой кишки, считая очищение толстой кишки полезным. Чай, кофе и другие вещества часто добавляют к толстокишечным клизмам, </w:t>
      </w:r>
      <w:r w:rsidRPr="002F7882">
        <w:rPr>
          <w:rFonts w:ascii="Arial" w:eastAsia="Times New Roman" w:hAnsi="Arial" w:cs="Arial"/>
          <w:color w:val="000000"/>
          <w:spacing w:val="2"/>
          <w:sz w:val="21"/>
          <w:szCs w:val="21"/>
          <w:lang w:eastAsia="ru-RU"/>
        </w:rPr>
        <w:lastRenderedPageBreak/>
        <w:t>однако нет доказательств медицинской пользы таких добавок; кроме того, они могут быть опасны.</w:t>
      </w:r>
    </w:p>
    <w:p w:rsidR="002F7882" w:rsidRPr="002F7882" w:rsidRDefault="002F7882" w:rsidP="002F7882">
      <w:pPr>
        <w:shd w:val="clear" w:color="auto" w:fill="FFFFFF"/>
        <w:spacing w:after="150" w:line="465" w:lineRule="atLeast"/>
        <w:outlineLvl w:val="2"/>
        <w:rPr>
          <w:rFonts w:ascii="Arial" w:eastAsia="Times New Roman" w:hAnsi="Arial" w:cs="Arial"/>
          <w:color w:val="000000"/>
          <w:spacing w:val="3"/>
          <w:sz w:val="27"/>
          <w:szCs w:val="27"/>
          <w:lang w:eastAsia="ru-RU"/>
        </w:rPr>
      </w:pPr>
      <w:r w:rsidRPr="002F7882">
        <w:rPr>
          <w:rFonts w:ascii="Arial" w:eastAsia="Times New Roman" w:hAnsi="Arial" w:cs="Arial"/>
          <w:color w:val="000000"/>
          <w:spacing w:val="3"/>
          <w:sz w:val="27"/>
          <w:szCs w:val="27"/>
          <w:lang w:eastAsia="ru-RU"/>
        </w:rPr>
        <w:t>Каловые пробки</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 xml:space="preserve">Каловые пробки нельзя вылечить путем изменения диеты или приема слабительных. Каловые пробки сначала лечат клизмами с водопроводной водой, а затем небольшими клизмами с использованием коммерчески приготовленных растворов. Если такие клизмы оказываются неэффективными, твердый кал должен быть удален врачом или медсестрой пальцем в перчатке. Поскольку эта процедура болезненная, часто используют анестезирующее средство (например, 5 % мазь </w:t>
      </w:r>
      <w:proofErr w:type="spellStart"/>
      <w:r w:rsidRPr="002F7882">
        <w:rPr>
          <w:rFonts w:ascii="Arial" w:eastAsia="Times New Roman" w:hAnsi="Arial" w:cs="Arial"/>
          <w:color w:val="000000"/>
          <w:spacing w:val="2"/>
          <w:sz w:val="21"/>
          <w:szCs w:val="21"/>
          <w:lang w:eastAsia="ru-RU"/>
        </w:rPr>
        <w:t>лидокаина</w:t>
      </w:r>
      <w:proofErr w:type="spellEnd"/>
      <w:r w:rsidRPr="002F7882">
        <w:rPr>
          <w:rFonts w:ascii="Arial" w:eastAsia="Times New Roman" w:hAnsi="Arial" w:cs="Arial"/>
          <w:color w:val="000000"/>
          <w:spacing w:val="2"/>
          <w:sz w:val="21"/>
          <w:szCs w:val="21"/>
          <w:lang w:eastAsia="ru-RU"/>
        </w:rPr>
        <w:t>). У некоторых людей необходимо применение седативных средств. Как правило, клизму ставят после удаления твердого кала.</w:t>
      </w:r>
    </w:p>
    <w:p w:rsidR="002F7882" w:rsidRPr="002F7882" w:rsidRDefault="002F7882" w:rsidP="002F7882">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2F7882">
        <w:rPr>
          <w:rFonts w:ascii="Arial" w:eastAsia="Times New Roman" w:hAnsi="Arial" w:cs="Arial"/>
          <w:b/>
          <w:bCs/>
          <w:color w:val="9C2426"/>
          <w:spacing w:val="4"/>
          <w:sz w:val="36"/>
          <w:szCs w:val="36"/>
          <w:lang w:eastAsia="ru-RU"/>
        </w:rPr>
        <w:t>Главное, что нужно знать пожилым людям</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С возрастом прямая кишка увеличивается, и накопление большего количества кала в прямой кишке означает, что у пожилых людей в прямой кишке должен находиться больший объем кала, чтобы возникло ощущение необходимости опорожнить кишечник. Увеличенный объем прямой кишки приводит к каловым пробкам.</w:t>
      </w:r>
    </w:p>
    <w:p w:rsidR="002F7882" w:rsidRPr="002F7882" w:rsidRDefault="002F7882" w:rsidP="002F7882">
      <w:pPr>
        <w:shd w:val="clear" w:color="auto" w:fill="FFFFFF"/>
        <w:spacing w:after="240" w:line="330" w:lineRule="atLeast"/>
        <w:rPr>
          <w:rFonts w:ascii="Arial" w:eastAsia="Times New Roman" w:hAnsi="Arial" w:cs="Arial"/>
          <w:color w:val="000000"/>
          <w:spacing w:val="2"/>
          <w:sz w:val="21"/>
          <w:szCs w:val="21"/>
          <w:lang w:eastAsia="ru-RU"/>
        </w:rPr>
      </w:pPr>
      <w:r w:rsidRPr="002F7882">
        <w:rPr>
          <w:rFonts w:ascii="Arial" w:eastAsia="Times New Roman" w:hAnsi="Arial" w:cs="Arial"/>
          <w:color w:val="000000"/>
          <w:spacing w:val="2"/>
          <w:sz w:val="21"/>
          <w:szCs w:val="21"/>
          <w:lang w:eastAsia="ru-RU"/>
        </w:rPr>
        <w:t>К другим распространенным факторам, приводящим к запору у пожилых людей, относятся повышенное применение лекарственных препаратов, способствующих возникновению запоров, рацион с низким содержанием клетчатки, сопутствующие заболевания (например, диабет и недостаточная активность щитовидной железы) и снижение физической активности. Многие пожилые люди также имеют неправильное представление о нормальной функции кишечника и слишком часто используют слабительные.</w:t>
      </w:r>
    </w:p>
    <w:p w:rsidR="002F7882" w:rsidRPr="002F7882" w:rsidRDefault="002F7882" w:rsidP="002F7882">
      <w:pPr>
        <w:pBdr>
          <w:bottom w:val="single" w:sz="6" w:space="9" w:color="BCBCBC"/>
        </w:pBdr>
        <w:shd w:val="clear" w:color="auto" w:fill="FFFFFF"/>
        <w:spacing w:after="0" w:line="240" w:lineRule="auto"/>
        <w:outlineLvl w:val="1"/>
        <w:rPr>
          <w:rFonts w:ascii="Arial" w:eastAsia="Times New Roman" w:hAnsi="Arial" w:cs="Arial"/>
          <w:b/>
          <w:bCs/>
          <w:color w:val="9C2426"/>
          <w:spacing w:val="4"/>
          <w:sz w:val="36"/>
          <w:szCs w:val="36"/>
          <w:lang w:eastAsia="ru-RU"/>
        </w:rPr>
      </w:pPr>
      <w:r w:rsidRPr="002F7882">
        <w:rPr>
          <w:rFonts w:ascii="Arial" w:eastAsia="Times New Roman" w:hAnsi="Arial" w:cs="Arial"/>
          <w:b/>
          <w:bCs/>
          <w:color w:val="9C2426"/>
          <w:spacing w:val="4"/>
          <w:sz w:val="36"/>
          <w:szCs w:val="36"/>
          <w:lang w:eastAsia="ru-RU"/>
        </w:rPr>
        <w:t xml:space="preserve">Основные моменты в отношении запора </w:t>
      </w:r>
    </w:p>
    <w:p w:rsidR="002F7882" w:rsidRPr="002F7882" w:rsidRDefault="002F7882" w:rsidP="002F7882">
      <w:pPr>
        <w:numPr>
          <w:ilvl w:val="0"/>
          <w:numId w:val="40"/>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2F7882">
        <w:rPr>
          <w:rFonts w:ascii="Arial" w:eastAsia="Times New Roman" w:hAnsi="Arial" w:cs="Arial"/>
          <w:b/>
          <w:bCs/>
          <w:color w:val="B12E32"/>
          <w:spacing w:val="2"/>
          <w:sz w:val="21"/>
          <w:szCs w:val="21"/>
          <w:lang w:eastAsia="ru-RU"/>
        </w:rPr>
        <w:t xml:space="preserve">Распространенной причиной является применение лекарственных препаратов (такое как применение антихолинергических препаратов или </w:t>
      </w:r>
      <w:proofErr w:type="spellStart"/>
      <w:r w:rsidRPr="002F7882">
        <w:rPr>
          <w:rFonts w:ascii="Arial" w:eastAsia="Times New Roman" w:hAnsi="Arial" w:cs="Arial"/>
          <w:b/>
          <w:bCs/>
          <w:color w:val="B12E32"/>
          <w:spacing w:val="2"/>
          <w:sz w:val="21"/>
          <w:szCs w:val="21"/>
          <w:lang w:eastAsia="ru-RU"/>
        </w:rPr>
        <w:t>опиоидов</w:t>
      </w:r>
      <w:proofErr w:type="spellEnd"/>
      <w:r w:rsidRPr="002F7882">
        <w:rPr>
          <w:rFonts w:ascii="Arial" w:eastAsia="Times New Roman" w:hAnsi="Arial" w:cs="Arial"/>
          <w:b/>
          <w:bCs/>
          <w:color w:val="B12E32"/>
          <w:spacing w:val="2"/>
          <w:sz w:val="21"/>
          <w:szCs w:val="21"/>
          <w:lang w:eastAsia="ru-RU"/>
        </w:rPr>
        <w:t>).</w:t>
      </w:r>
    </w:p>
    <w:p w:rsidR="002F7882" w:rsidRPr="002F7882" w:rsidRDefault="002F7882" w:rsidP="002F7882">
      <w:pPr>
        <w:numPr>
          <w:ilvl w:val="0"/>
          <w:numId w:val="40"/>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2F7882">
        <w:rPr>
          <w:rFonts w:ascii="Arial" w:eastAsia="Times New Roman" w:hAnsi="Arial" w:cs="Arial"/>
          <w:b/>
          <w:bCs/>
          <w:color w:val="B12E32"/>
          <w:spacing w:val="2"/>
          <w:sz w:val="21"/>
          <w:szCs w:val="21"/>
          <w:lang w:eastAsia="ru-RU"/>
        </w:rPr>
        <w:t>Если запор внезапный и сильный, врачи ищут кишечную непроходимость.</w:t>
      </w:r>
    </w:p>
    <w:p w:rsidR="002F7882" w:rsidRPr="002F7882" w:rsidRDefault="002F7882" w:rsidP="002F7882">
      <w:pPr>
        <w:numPr>
          <w:ilvl w:val="0"/>
          <w:numId w:val="40"/>
        </w:numPr>
        <w:shd w:val="clear" w:color="auto" w:fill="FAF1F2"/>
        <w:spacing w:after="240" w:line="330" w:lineRule="atLeast"/>
        <w:ind w:left="600"/>
        <w:rPr>
          <w:rFonts w:ascii="Arial" w:eastAsia="Times New Roman" w:hAnsi="Arial" w:cs="Arial"/>
          <w:b/>
          <w:bCs/>
          <w:color w:val="B12E32"/>
          <w:spacing w:val="2"/>
          <w:sz w:val="21"/>
          <w:szCs w:val="21"/>
          <w:lang w:eastAsia="ru-RU"/>
        </w:rPr>
      </w:pPr>
      <w:r w:rsidRPr="002F7882">
        <w:rPr>
          <w:rFonts w:ascii="Arial" w:eastAsia="Times New Roman" w:hAnsi="Arial" w:cs="Arial"/>
          <w:b/>
          <w:bCs/>
          <w:color w:val="B12E32"/>
          <w:spacing w:val="2"/>
          <w:sz w:val="21"/>
          <w:szCs w:val="21"/>
          <w:lang w:eastAsia="ru-RU"/>
        </w:rPr>
        <w:t>Симптомы можно лечить, если настораживающие признаки отсутствуют, и если врачи не обнаружили признаки нарушенной дефекации.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p>
    <w:p w:rsidR="002F7882" w:rsidRDefault="002F7882"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2F7882" w:rsidRDefault="002F7882"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2F7882" w:rsidRDefault="002F7882"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Почки и мочевыводящие пути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lastRenderedPageBreak/>
        <w:t xml:space="preserve">Почки имеют склонность уменьшаться в размерах из-за уменьшения количества клеток. Через почки протекает меньше крови и примерно в возрасте 30 лет они начинают хуже фильтровать кровь. С годами они могут хуже выводить продукты жизнедеятельности из крови. Они могут </w:t>
      </w:r>
      <w:proofErr w:type="gramStart"/>
      <w:r w:rsidRPr="00410FF9">
        <w:rPr>
          <w:rFonts w:ascii="Arial" w:eastAsia="Times New Roman" w:hAnsi="Arial" w:cs="Arial"/>
          <w:color w:val="000000"/>
          <w:spacing w:val="2"/>
          <w:sz w:val="21"/>
          <w:szCs w:val="21"/>
          <w:lang w:eastAsia="ru-RU"/>
        </w:rPr>
        <w:t>выделять слишком много воды и слишком мало</w:t>
      </w:r>
      <w:proofErr w:type="gramEnd"/>
      <w:r w:rsidRPr="00410FF9">
        <w:rPr>
          <w:rFonts w:ascii="Arial" w:eastAsia="Times New Roman" w:hAnsi="Arial" w:cs="Arial"/>
          <w:color w:val="000000"/>
          <w:spacing w:val="2"/>
          <w:sz w:val="21"/>
          <w:szCs w:val="21"/>
          <w:lang w:eastAsia="ru-RU"/>
        </w:rPr>
        <w:t xml:space="preserve"> соли, увеличивая вероятность обезвоживания. Тем не менее, они почти всегда работают достаточно хорошо, для того чтобы удовлетворять потребности организма.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Определенные изменения, происходящие в мочевыводящих путях, могут затруднять контроль над мочеиспусканием:</w:t>
      </w:r>
    </w:p>
    <w:p w:rsidR="00410FF9" w:rsidRPr="00410FF9" w:rsidRDefault="00410FF9" w:rsidP="00410FF9">
      <w:pPr>
        <w:numPr>
          <w:ilvl w:val="0"/>
          <w:numId w:val="10"/>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Уменьшается максимальное количество мочи, которое может вместить мочевой пузырь. Поэтому пожилым людям чаще приходится ходить в туалет.</w:t>
      </w:r>
    </w:p>
    <w:p w:rsidR="00410FF9" w:rsidRPr="00410FF9" w:rsidRDefault="00410FF9" w:rsidP="00410FF9">
      <w:pPr>
        <w:numPr>
          <w:ilvl w:val="0"/>
          <w:numId w:val="10"/>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Мышцы мочевого пузыря могут сокращаться неожиданно (они становятся </w:t>
      </w:r>
      <w:proofErr w:type="spellStart"/>
      <w:r w:rsidRPr="00410FF9">
        <w:rPr>
          <w:rFonts w:ascii="Arial" w:eastAsia="Times New Roman" w:hAnsi="Arial" w:cs="Arial"/>
          <w:color w:val="000000"/>
          <w:spacing w:val="2"/>
          <w:sz w:val="21"/>
          <w:szCs w:val="21"/>
          <w:lang w:eastAsia="ru-RU"/>
        </w:rPr>
        <w:t>гиперактивными</w:t>
      </w:r>
      <w:proofErr w:type="spellEnd"/>
      <w:r w:rsidRPr="00410FF9">
        <w:rPr>
          <w:rFonts w:ascii="Arial" w:eastAsia="Times New Roman" w:hAnsi="Arial" w:cs="Arial"/>
          <w:color w:val="000000"/>
          <w:spacing w:val="2"/>
          <w:sz w:val="21"/>
          <w:szCs w:val="21"/>
          <w:lang w:eastAsia="ru-RU"/>
        </w:rPr>
        <w:t>), независимо от потребности помочиться.</w:t>
      </w:r>
    </w:p>
    <w:p w:rsidR="00410FF9" w:rsidRPr="00410FF9" w:rsidRDefault="00410FF9" w:rsidP="00410FF9">
      <w:pPr>
        <w:numPr>
          <w:ilvl w:val="0"/>
          <w:numId w:val="10"/>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Мышцы мочевого пузыря ослабевают. В результате он хуже опорожняется, и после мочеиспускания в мочевом пузыре остается больше мочи.</w:t>
      </w:r>
    </w:p>
    <w:p w:rsidR="00410FF9" w:rsidRPr="00410FF9" w:rsidRDefault="00410FF9" w:rsidP="00410FF9">
      <w:pPr>
        <w:numPr>
          <w:ilvl w:val="0"/>
          <w:numId w:val="10"/>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Мышца, контролирующая выведение мочи из организма (сфинктер мочевого пузыря), теряет способность плотно закрываться во избежание утечки. Поэтому пожилым людям труднее откладывать мочеиспускание.</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Эти изменения являются одной из причин того, что </w:t>
      </w:r>
      <w:hyperlink r:id="rId340" w:tooltip="Недержание мочи у взрослых" w:history="1">
        <w:r w:rsidRPr="00410FF9">
          <w:rPr>
            <w:rFonts w:ascii="Arial" w:eastAsia="Times New Roman" w:hAnsi="Arial" w:cs="Arial"/>
            <w:color w:val="B12E32"/>
            <w:spacing w:val="2"/>
            <w:sz w:val="21"/>
            <w:szCs w:val="21"/>
            <w:u w:val="single"/>
            <w:lang w:eastAsia="ru-RU"/>
          </w:rPr>
          <w:t>недержание мочи</w:t>
        </w:r>
      </w:hyperlink>
      <w:r w:rsidRPr="00410FF9">
        <w:rPr>
          <w:rFonts w:ascii="Arial" w:eastAsia="Times New Roman" w:hAnsi="Arial" w:cs="Arial"/>
          <w:color w:val="000000"/>
          <w:spacing w:val="2"/>
          <w:sz w:val="21"/>
          <w:szCs w:val="21"/>
          <w:lang w:eastAsia="ru-RU"/>
        </w:rPr>
        <w:t> (неконтролируемое вытекание мочи) становится более распространенным с возрастом.</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 женщин укорачивается уретра (трубка, по которой моча вытекает из организма), и ее слизистая оболочка становится тоньше. Уменьшение уровня эстрогена, происходящее во время менопаузы, может являться одной из причин этого и других изменений, происходящих в мочевыводящих путях.</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 мужчин имеет склонность увеличиваться предстательная железа. У многих мужчин она увеличивается до такой степени, что мешает прохождению мочи и не позволяет мочевому пузырю полностью опустошаться. В результате пожилые мужчины склонны мочиться чаще и с меньшей силой, выпускать мочу по капле в конце мочеиспускания, а также им нужно больше времени, чтобы начать мочеиспускание. Пожилые мужчины также чаще не могут помочиться, несмотря на полный мочевой пузырь (это называется </w:t>
      </w:r>
      <w:hyperlink r:id="rId341" w:tooltip="Задержка мочи" w:history="1">
        <w:r w:rsidRPr="00410FF9">
          <w:rPr>
            <w:rFonts w:ascii="Arial" w:eastAsia="Times New Roman" w:hAnsi="Arial" w:cs="Arial"/>
            <w:color w:val="B12E32"/>
            <w:spacing w:val="2"/>
            <w:sz w:val="21"/>
            <w:szCs w:val="21"/>
            <w:u w:val="single"/>
            <w:lang w:eastAsia="ru-RU"/>
          </w:rPr>
          <w:t>задержкой мочи</w:t>
        </w:r>
      </w:hyperlink>
      <w:r w:rsidRPr="00410FF9">
        <w:rPr>
          <w:rFonts w:ascii="Arial" w:eastAsia="Times New Roman" w:hAnsi="Arial" w:cs="Arial"/>
          <w:color w:val="000000"/>
          <w:spacing w:val="2"/>
          <w:sz w:val="21"/>
          <w:szCs w:val="21"/>
          <w:lang w:eastAsia="ru-RU"/>
        </w:rPr>
        <w:t>). Это расстройство требует срочной медицинской помощи.</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Репродуктивные органы</w:t>
      </w:r>
    </w:p>
    <w:p w:rsidR="00410FF9" w:rsidRPr="00410FF9" w:rsidRDefault="00410FF9" w:rsidP="00410FF9">
      <w:pPr>
        <w:shd w:val="clear" w:color="auto" w:fill="FFFFFF"/>
        <w:spacing w:after="150" w:line="465" w:lineRule="atLeast"/>
        <w:outlineLvl w:val="2"/>
        <w:rPr>
          <w:rFonts w:ascii="Arial" w:eastAsia="Times New Roman" w:hAnsi="Arial" w:cs="Arial"/>
          <w:color w:val="000000"/>
          <w:spacing w:val="3"/>
          <w:sz w:val="27"/>
          <w:szCs w:val="27"/>
          <w:lang w:eastAsia="ru-RU"/>
        </w:rPr>
      </w:pPr>
      <w:r w:rsidRPr="00410FF9">
        <w:rPr>
          <w:rFonts w:ascii="Arial" w:eastAsia="Times New Roman" w:hAnsi="Arial" w:cs="Arial"/>
          <w:color w:val="000000"/>
          <w:spacing w:val="3"/>
          <w:sz w:val="27"/>
          <w:szCs w:val="27"/>
          <w:lang w:eastAsia="ru-RU"/>
        </w:rPr>
        <w:t>Женщины</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Влияние старения на уровни половых гормонов более очевидно у женщин, чем у мужчин. У женщин это влияние по большей части связано с </w:t>
      </w:r>
      <w:hyperlink r:id="rId342" w:tooltip="Менопауза" w:history="1">
        <w:r w:rsidRPr="00410FF9">
          <w:rPr>
            <w:rFonts w:ascii="Arial" w:eastAsia="Times New Roman" w:hAnsi="Arial" w:cs="Arial"/>
            <w:color w:val="B12E32"/>
            <w:spacing w:val="2"/>
            <w:sz w:val="21"/>
            <w:szCs w:val="21"/>
            <w:u w:val="single"/>
            <w:lang w:eastAsia="ru-RU"/>
          </w:rPr>
          <w:t>менопаузой</w:t>
        </w:r>
      </w:hyperlink>
      <w:r w:rsidRPr="00410FF9">
        <w:rPr>
          <w:rFonts w:ascii="Arial" w:eastAsia="Times New Roman" w:hAnsi="Arial" w:cs="Arial"/>
          <w:color w:val="000000"/>
          <w:spacing w:val="2"/>
          <w:sz w:val="21"/>
          <w:szCs w:val="21"/>
          <w:lang w:eastAsia="ru-RU"/>
        </w:rPr>
        <w:t xml:space="preserve">, когда уровни женских гормонов (в особенности эстрогена) значительно снижаются, менструации заканчиваются навсегда и беременность становится невозможной. Из-за снижения уровня женских </w:t>
      </w:r>
      <w:r w:rsidRPr="00410FF9">
        <w:rPr>
          <w:rFonts w:ascii="Arial" w:eastAsia="Times New Roman" w:hAnsi="Arial" w:cs="Arial"/>
          <w:color w:val="000000"/>
          <w:spacing w:val="2"/>
          <w:sz w:val="21"/>
          <w:szCs w:val="21"/>
          <w:lang w:eastAsia="ru-RU"/>
        </w:rPr>
        <w:lastRenderedPageBreak/>
        <w:t>гормонов яичники и матка сморщиваются. Ткани влагалища становятся более тонкими и сухими и менее эластичными (это заболевание называется атрофическим вагинитом). В тяжелых случаях эти изменения могут приводить к зуду, кровотечению, боли во время полового акта и сильной потребности в мочеиспускании (</w:t>
      </w:r>
      <w:hyperlink r:id="rId343" w:tooltip="Острый позыв к мочеиспусканию" w:history="1">
        <w:r w:rsidRPr="00410FF9">
          <w:rPr>
            <w:rFonts w:ascii="Arial" w:eastAsia="Times New Roman" w:hAnsi="Arial" w:cs="Arial"/>
            <w:color w:val="B12E32"/>
            <w:spacing w:val="2"/>
            <w:sz w:val="21"/>
            <w:szCs w:val="21"/>
            <w:u w:val="single"/>
            <w:lang w:eastAsia="ru-RU"/>
          </w:rPr>
          <w:t>неотложный позыв к мочеиспусканию</w:t>
        </w:r>
      </w:hyperlink>
      <w:r w:rsidRPr="00410FF9">
        <w:rPr>
          <w:rFonts w:ascii="Arial" w:eastAsia="Times New Roman" w:hAnsi="Arial" w:cs="Arial"/>
          <w:color w:val="000000"/>
          <w:spacing w:val="2"/>
          <w:sz w:val="21"/>
          <w:szCs w:val="21"/>
          <w:lang w:eastAsia="ru-RU"/>
        </w:rPr>
        <w:t>).</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Молочные железы становятся менее твердыми и более волокнистыми и имеют склонность обвисать. Из-за этих изменений становится сложнее находить уплотнения в молочных железах.</w:t>
      </w:r>
    </w:p>
    <w:p w:rsidR="00410FF9" w:rsidRPr="00410FF9" w:rsidRDefault="00410FF9" w:rsidP="00410FF9">
      <w:pPr>
        <w:pBdr>
          <w:bottom w:val="single" w:sz="6" w:space="3" w:color="BCBCBC"/>
        </w:pBdr>
        <w:shd w:val="clear" w:color="auto" w:fill="FFFEF2"/>
        <w:spacing w:line="360" w:lineRule="atLeast"/>
        <w:outlineLvl w:val="2"/>
        <w:rPr>
          <w:rFonts w:ascii="Arial" w:eastAsia="Times New Roman" w:hAnsi="Arial" w:cs="Arial"/>
          <w:b/>
          <w:bCs/>
          <w:color w:val="174F6D"/>
          <w:spacing w:val="2"/>
          <w:sz w:val="27"/>
          <w:szCs w:val="27"/>
          <w:lang w:eastAsia="ru-RU"/>
        </w:rPr>
      </w:pPr>
      <w:r w:rsidRPr="00410FF9">
        <w:rPr>
          <w:rFonts w:ascii="Arial" w:eastAsia="Times New Roman" w:hAnsi="Arial" w:cs="Arial"/>
          <w:b/>
          <w:bCs/>
          <w:color w:val="174F6D"/>
          <w:spacing w:val="2"/>
          <w:sz w:val="27"/>
          <w:szCs w:val="27"/>
          <w:lang w:eastAsia="ru-RU"/>
        </w:rPr>
        <w:t>Знаете ли Вы, что...</w:t>
      </w:r>
    </w:p>
    <w:tbl>
      <w:tblPr>
        <w:tblW w:w="0" w:type="auto"/>
        <w:tblCellSpacing w:w="15" w:type="dxa"/>
        <w:tblCellMar>
          <w:left w:w="0" w:type="dxa"/>
          <w:right w:w="0" w:type="dxa"/>
        </w:tblCellMar>
        <w:tblLook w:val="04A0" w:firstRow="1" w:lastRow="0" w:firstColumn="1" w:lastColumn="0" w:noHBand="0" w:noVBand="1"/>
      </w:tblPr>
      <w:tblGrid>
        <w:gridCol w:w="9415"/>
      </w:tblGrid>
      <w:tr w:rsidR="00410FF9" w:rsidRPr="00410FF9" w:rsidTr="00410FF9">
        <w:trPr>
          <w:tblCellSpacing w:w="15" w:type="dxa"/>
        </w:trPr>
        <w:tc>
          <w:tcPr>
            <w:tcW w:w="0" w:type="auto"/>
            <w:vAlign w:val="center"/>
            <w:hideMark/>
          </w:tcPr>
          <w:p w:rsidR="00410FF9" w:rsidRPr="00410FF9" w:rsidRDefault="00410FF9" w:rsidP="00410FF9">
            <w:pPr>
              <w:numPr>
                <w:ilvl w:val="0"/>
                <w:numId w:val="11"/>
              </w:numPr>
              <w:spacing w:after="240" w:line="330" w:lineRule="atLeast"/>
              <w:ind w:left="600"/>
              <w:divId w:val="709766559"/>
              <w:rPr>
                <w:rFonts w:ascii="Arial" w:eastAsia="Times New Roman" w:hAnsi="Arial" w:cs="Arial"/>
                <w:spacing w:val="2"/>
                <w:sz w:val="21"/>
                <w:szCs w:val="21"/>
                <w:lang w:eastAsia="ru-RU"/>
              </w:rPr>
            </w:pPr>
            <w:r w:rsidRPr="00410FF9">
              <w:rPr>
                <w:rFonts w:ascii="Arial" w:eastAsia="Times New Roman" w:hAnsi="Arial" w:cs="Arial"/>
                <w:spacing w:val="2"/>
                <w:sz w:val="21"/>
                <w:szCs w:val="21"/>
                <w:lang w:eastAsia="ru-RU"/>
              </w:rPr>
              <w:t>Изменения, происходящие в молочных железах с возрастом, усложняют поиск потенциально злокачественных уплотнений.</w:t>
            </w:r>
          </w:p>
        </w:tc>
      </w:tr>
    </w:tbl>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Некоторые изменения, начинающиеся во время менопаузы (такие, как снижение уровня половых гормонов и сухость влагалища), могут мешать половой активности. Однако для большинства женщин старение незначительно уменьшает удовольствие, получаемое от половой активности. Мысль, что больше не нужно беспокоиться о беременности, может даже улучшить половую жизнь и получаемое от нее удовольствие.</w:t>
      </w:r>
    </w:p>
    <w:p w:rsidR="00410FF9" w:rsidRPr="00410FF9" w:rsidRDefault="00410FF9" w:rsidP="00410FF9">
      <w:pPr>
        <w:shd w:val="clear" w:color="auto" w:fill="FFFFFF"/>
        <w:spacing w:after="150" w:line="465" w:lineRule="atLeast"/>
        <w:outlineLvl w:val="2"/>
        <w:rPr>
          <w:rFonts w:ascii="Arial" w:eastAsia="Times New Roman" w:hAnsi="Arial" w:cs="Arial"/>
          <w:color w:val="000000"/>
          <w:spacing w:val="3"/>
          <w:sz w:val="27"/>
          <w:szCs w:val="27"/>
          <w:lang w:eastAsia="ru-RU"/>
        </w:rPr>
      </w:pPr>
      <w:r w:rsidRPr="00410FF9">
        <w:rPr>
          <w:rFonts w:ascii="Arial" w:eastAsia="Times New Roman" w:hAnsi="Arial" w:cs="Arial"/>
          <w:color w:val="000000"/>
          <w:spacing w:val="3"/>
          <w:sz w:val="27"/>
          <w:szCs w:val="27"/>
          <w:lang w:eastAsia="ru-RU"/>
        </w:rPr>
        <w:t>Мужчины</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 мужчин изменения уровня половых гормонов происходят не так внезапно. Уровень мужского гормона тестостерона снижается, что приводит к выработке меньшего количества спермы и снижению полового влечения (либидо), но это происходит постепенно. Хотя приток крови к половому члену имеет тенденцию уменьшаться, большинство мужчин способны иметь эрекцию и оргазмы на всем протяжении своей жизни. Однако эрекция может длиться не так долго, может быть немного слабее, или для ее сохранения может требоваться больше стимуляции. Для второй эрекции может требоваться больше времени. </w:t>
      </w:r>
      <w:proofErr w:type="spellStart"/>
      <w:r w:rsidRPr="00410FF9">
        <w:rPr>
          <w:rFonts w:ascii="Arial" w:eastAsia="Times New Roman" w:hAnsi="Arial" w:cs="Arial"/>
          <w:color w:val="000000"/>
          <w:spacing w:val="2"/>
          <w:sz w:val="21"/>
          <w:szCs w:val="21"/>
          <w:lang w:eastAsia="ru-RU"/>
        </w:rPr>
        <w:fldChar w:fldCharType="begin"/>
      </w:r>
      <w:r w:rsidRPr="00410FF9">
        <w:rPr>
          <w:rFonts w:ascii="Arial" w:eastAsia="Times New Roman" w:hAnsi="Arial" w:cs="Arial"/>
          <w:color w:val="000000"/>
          <w:spacing w:val="2"/>
          <w:sz w:val="21"/>
          <w:szCs w:val="21"/>
          <w:lang w:eastAsia="ru-RU"/>
        </w:rPr>
        <w:instrText xml:space="preserve"> HYPERLINK "https://www.msdmanuals.com/ru/%D0%B4%D0%BE%D0%BC%D0%B0/%D0%BF%D1%80%D0%BE%D0%B1%D0%BB%D0%B5%D0%BC%D1%8B-%D1%81%D0%BE-%D0%B7%D0%B4%D0%BE%D1%80%D0%BE%D0%B2%D1%8C%D0%B5%D0%BC-%D1%83-%D0%BC%D1%83%D0%B6%D1%87%D0%B8%D0%BD/%D0%BF%D0%BE%D0%BB%D0%BE%D0%B2%D0%B0%D1%8F-%D0%B4%D0%B8%D1%81%D1%84%D1%83%D0%BD%D0%BA%D1%86%D0%B8%D1%8F-%D1%83-%D0%BC%D1%83%D0%B6%D1%87%D0%B8%D0%BD/%D1%8D%D1%80%D0%B5%D0%BA%D1%82%D0%B8%D0%BB%D1%8C%D0%BD%D0%B0%D1%8F-%D0%B4%D0%B8%D1%81%D1%84%D1%83%D0%BD%D0%BA%D1%86%D0%B8%D1%8F-%D1%8D%D0%B4" \o "Эректильная дисфункция (ЭД)" </w:instrText>
      </w:r>
      <w:r w:rsidRPr="00410FF9">
        <w:rPr>
          <w:rFonts w:ascii="Arial" w:eastAsia="Times New Roman" w:hAnsi="Arial" w:cs="Arial"/>
          <w:color w:val="000000"/>
          <w:spacing w:val="2"/>
          <w:sz w:val="21"/>
          <w:szCs w:val="21"/>
          <w:lang w:eastAsia="ru-RU"/>
        </w:rPr>
        <w:fldChar w:fldCharType="separate"/>
      </w:r>
      <w:r w:rsidRPr="00410FF9">
        <w:rPr>
          <w:rFonts w:ascii="Arial" w:eastAsia="Times New Roman" w:hAnsi="Arial" w:cs="Arial"/>
          <w:color w:val="B12E32"/>
          <w:spacing w:val="2"/>
          <w:sz w:val="21"/>
          <w:szCs w:val="21"/>
          <w:u w:val="single"/>
          <w:lang w:eastAsia="ru-RU"/>
        </w:rPr>
        <w:t>Эректильная</w:t>
      </w:r>
      <w:proofErr w:type="spellEnd"/>
      <w:r w:rsidRPr="00410FF9">
        <w:rPr>
          <w:rFonts w:ascii="Arial" w:eastAsia="Times New Roman" w:hAnsi="Arial" w:cs="Arial"/>
          <w:color w:val="B12E32"/>
          <w:spacing w:val="2"/>
          <w:sz w:val="21"/>
          <w:szCs w:val="21"/>
          <w:u w:val="single"/>
          <w:lang w:eastAsia="ru-RU"/>
        </w:rPr>
        <w:t xml:space="preserve"> дисфункция</w:t>
      </w:r>
      <w:r w:rsidRPr="00410FF9">
        <w:rPr>
          <w:rFonts w:ascii="Arial" w:eastAsia="Times New Roman" w:hAnsi="Arial" w:cs="Arial"/>
          <w:color w:val="000000"/>
          <w:spacing w:val="2"/>
          <w:sz w:val="21"/>
          <w:szCs w:val="21"/>
          <w:lang w:eastAsia="ru-RU"/>
        </w:rPr>
        <w:fldChar w:fldCharType="end"/>
      </w:r>
      <w:r w:rsidRPr="00410FF9">
        <w:rPr>
          <w:rFonts w:ascii="Arial" w:eastAsia="Times New Roman" w:hAnsi="Arial" w:cs="Arial"/>
          <w:color w:val="000000"/>
          <w:spacing w:val="2"/>
          <w:sz w:val="21"/>
          <w:szCs w:val="21"/>
          <w:lang w:eastAsia="ru-RU"/>
        </w:rPr>
        <w:t> (импотенция) становится более распространенной с возрастом, при этом часто ее причиной является расстройство, обычно расстройство, поражающее кровеносные сосуды (такое как болезнь сосудов), или </w:t>
      </w:r>
      <w:hyperlink r:id="rId344" w:tooltip="Сахарный диабет (СД)" w:history="1">
        <w:r w:rsidRPr="00410FF9">
          <w:rPr>
            <w:rFonts w:ascii="Arial" w:eastAsia="Times New Roman" w:hAnsi="Arial" w:cs="Arial"/>
            <w:color w:val="B12E32"/>
            <w:spacing w:val="2"/>
            <w:sz w:val="21"/>
            <w:szCs w:val="21"/>
            <w:u w:val="single"/>
            <w:lang w:eastAsia="ru-RU"/>
          </w:rPr>
          <w:t>диабет</w:t>
        </w:r>
      </w:hyperlink>
      <w:r w:rsidRPr="00410FF9">
        <w:rPr>
          <w:rFonts w:ascii="Arial" w:eastAsia="Times New Roman" w:hAnsi="Arial" w:cs="Arial"/>
          <w:color w:val="000000"/>
          <w:spacing w:val="2"/>
          <w:sz w:val="21"/>
          <w:szCs w:val="21"/>
          <w:lang w:eastAsia="ru-RU"/>
        </w:rPr>
        <w:t>.</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Эндокринная система</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Уровни и активность некоторых гормонов, вырабатываемых эндокринными железами, снижаются.</w:t>
      </w:r>
    </w:p>
    <w:p w:rsidR="00410FF9" w:rsidRPr="00410FF9" w:rsidRDefault="00410FF9" w:rsidP="00410FF9">
      <w:pPr>
        <w:numPr>
          <w:ilvl w:val="0"/>
          <w:numId w:val="12"/>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Уменьшается уровень гормона роста, вызывая снижение мышечной массы.</w:t>
      </w:r>
    </w:p>
    <w:p w:rsidR="00410FF9" w:rsidRPr="00410FF9" w:rsidRDefault="00410FF9" w:rsidP="00410FF9">
      <w:pPr>
        <w:numPr>
          <w:ilvl w:val="0"/>
          <w:numId w:val="12"/>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Уменьшается уровень альдостерона, увеличивая вероятность обезвоживания. Этот гормон подает организму сигнал к удержанию соли и, следовательно, воды.</w:t>
      </w:r>
    </w:p>
    <w:p w:rsidR="00410FF9" w:rsidRPr="00410FF9" w:rsidRDefault="00410FF9" w:rsidP="00410FF9">
      <w:pPr>
        <w:numPr>
          <w:ilvl w:val="0"/>
          <w:numId w:val="12"/>
        </w:numPr>
        <w:shd w:val="clear" w:color="auto" w:fill="FFFFFF"/>
        <w:spacing w:after="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 xml:space="preserve">Инсулин, который помогает контролировать уровень сахара в крови, становится менее эффективным и производится в меньших </w:t>
      </w:r>
      <w:proofErr w:type="spellStart"/>
      <w:r w:rsidRPr="00410FF9">
        <w:rPr>
          <w:rFonts w:ascii="Arial" w:eastAsia="Times New Roman" w:hAnsi="Arial" w:cs="Arial"/>
          <w:color w:val="000000"/>
          <w:spacing w:val="2"/>
          <w:sz w:val="21"/>
          <w:szCs w:val="21"/>
          <w:lang w:eastAsia="ru-RU"/>
        </w:rPr>
        <w:t>количествах</w:t>
      </w:r>
      <w:proofErr w:type="gramStart"/>
      <w:r w:rsidRPr="00410FF9">
        <w:rPr>
          <w:rFonts w:ascii="Arial" w:eastAsia="Times New Roman" w:hAnsi="Arial" w:cs="Arial"/>
          <w:color w:val="000000"/>
          <w:spacing w:val="2"/>
          <w:sz w:val="21"/>
          <w:szCs w:val="21"/>
          <w:lang w:eastAsia="ru-RU"/>
        </w:rPr>
        <w:t>.И</w:t>
      </w:r>
      <w:proofErr w:type="gramEnd"/>
      <w:r w:rsidRPr="00410FF9">
        <w:rPr>
          <w:rFonts w:ascii="Arial" w:eastAsia="Times New Roman" w:hAnsi="Arial" w:cs="Arial"/>
          <w:color w:val="000000"/>
          <w:spacing w:val="2"/>
          <w:sz w:val="21"/>
          <w:szCs w:val="21"/>
          <w:lang w:eastAsia="ru-RU"/>
        </w:rPr>
        <w:t>нсулин</w:t>
      </w:r>
      <w:proofErr w:type="spellEnd"/>
      <w:r w:rsidRPr="00410FF9">
        <w:rPr>
          <w:rFonts w:ascii="Arial" w:eastAsia="Times New Roman" w:hAnsi="Arial" w:cs="Arial"/>
          <w:color w:val="000000"/>
          <w:spacing w:val="2"/>
          <w:sz w:val="21"/>
          <w:szCs w:val="21"/>
          <w:lang w:eastAsia="ru-RU"/>
        </w:rPr>
        <w:t xml:space="preserve"> помогает переносить сахар из крови в клетки, где он может быть преобразован в энергию. Изменение </w:t>
      </w:r>
      <w:r w:rsidRPr="00410FF9">
        <w:rPr>
          <w:rFonts w:ascii="Arial" w:eastAsia="Times New Roman" w:hAnsi="Arial" w:cs="Arial"/>
          <w:color w:val="000000"/>
          <w:spacing w:val="2"/>
          <w:sz w:val="21"/>
          <w:szCs w:val="21"/>
          <w:lang w:eastAsia="ru-RU"/>
        </w:rPr>
        <w:lastRenderedPageBreak/>
        <w:t>уровня инсулина означает, что после обильного приема пищи уровень сахара повышается в большей степени и ему нужно больше времени, чтобы вернуться в норму.</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Для большинства людей изменения, происходящие в эндокринной системе, не оказывают заметного эффекта на здоровье в целом. Но у некоторых эти изменения могут увеличивать риск возникновения проблем со здоровьем. Например, изменение уровня инсулина увеличивает риск развития </w:t>
      </w:r>
      <w:hyperlink r:id="rId345" w:tooltip="Сахарный диабет (СД)" w:history="1">
        <w:r w:rsidRPr="00410FF9">
          <w:rPr>
            <w:rFonts w:ascii="Arial" w:eastAsia="Times New Roman" w:hAnsi="Arial" w:cs="Arial"/>
            <w:color w:val="B12E32"/>
            <w:spacing w:val="2"/>
            <w:sz w:val="21"/>
            <w:szCs w:val="21"/>
            <w:u w:val="single"/>
            <w:lang w:eastAsia="ru-RU"/>
          </w:rPr>
          <w:t>диабета 2-го типа</w:t>
        </w:r>
      </w:hyperlink>
      <w:r w:rsidRPr="00410FF9">
        <w:rPr>
          <w:rFonts w:ascii="Arial" w:eastAsia="Times New Roman" w:hAnsi="Arial" w:cs="Arial"/>
          <w:color w:val="000000"/>
          <w:spacing w:val="2"/>
          <w:sz w:val="21"/>
          <w:szCs w:val="21"/>
          <w:lang w:eastAsia="ru-RU"/>
        </w:rPr>
        <w:t>. Поэтому с возрастом более важно заниматься физическими упражнениями и соблюдать здоровое питание, так как эти меры помогают повышать активность инсулина.</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Кроветворение</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Количество активного костного мозга, в котором вырабатываются кровяные клетки, снижается. Поэтому вырабатывается меньше кровяных клеток. Тем не менее, костный мозг обычно способен вырабатывать достаточное количество кровяных клеток на всем протяжении жизни человека. Проблемы могут возникать, когда необходимость в кровяных клетках значительно увеличивается, например, в случае развития </w:t>
      </w:r>
      <w:hyperlink r:id="rId346" w:tooltip="Общее описание анемии" w:history="1">
        <w:r w:rsidRPr="00410FF9">
          <w:rPr>
            <w:rFonts w:ascii="Arial" w:eastAsia="Times New Roman" w:hAnsi="Arial" w:cs="Arial"/>
            <w:color w:val="B12E32"/>
            <w:spacing w:val="2"/>
            <w:sz w:val="21"/>
            <w:szCs w:val="21"/>
            <w:u w:val="single"/>
            <w:lang w:eastAsia="ru-RU"/>
          </w:rPr>
          <w:t>анемии</w:t>
        </w:r>
      </w:hyperlink>
      <w:r w:rsidRPr="00410FF9">
        <w:rPr>
          <w:rFonts w:ascii="Arial" w:eastAsia="Times New Roman" w:hAnsi="Arial" w:cs="Arial"/>
          <w:color w:val="000000"/>
          <w:spacing w:val="2"/>
          <w:sz w:val="21"/>
          <w:szCs w:val="21"/>
          <w:lang w:eastAsia="ru-RU"/>
        </w:rPr>
        <w:t> или инфекции, или при кровотечении. В таких случаях костный мозг менее способен увеличивать выработку кровяных клеток в ответ на потребности организма.</w:t>
      </w:r>
    </w:p>
    <w:p w:rsidR="00410FF9" w:rsidRPr="00410FF9" w:rsidRDefault="00410FF9" w:rsidP="00410FF9">
      <w:pPr>
        <w:pBdr>
          <w:bottom w:val="single" w:sz="6" w:space="9" w:color="BCBCBC"/>
        </w:pBdr>
        <w:shd w:val="clear" w:color="auto" w:fill="FFFFFF"/>
        <w:spacing w:after="150" w:line="240" w:lineRule="auto"/>
        <w:outlineLvl w:val="1"/>
        <w:rPr>
          <w:rFonts w:ascii="Arial" w:eastAsia="Times New Roman" w:hAnsi="Arial" w:cs="Arial"/>
          <w:b/>
          <w:bCs/>
          <w:color w:val="9C2426"/>
          <w:spacing w:val="4"/>
          <w:sz w:val="36"/>
          <w:szCs w:val="36"/>
          <w:lang w:eastAsia="ru-RU"/>
        </w:rPr>
      </w:pPr>
      <w:r w:rsidRPr="00410FF9">
        <w:rPr>
          <w:rFonts w:ascii="Arial" w:eastAsia="Times New Roman" w:hAnsi="Arial" w:cs="Arial"/>
          <w:b/>
          <w:bCs/>
          <w:color w:val="9C2426"/>
          <w:spacing w:val="4"/>
          <w:sz w:val="36"/>
          <w:szCs w:val="36"/>
          <w:lang w:eastAsia="ru-RU"/>
        </w:rPr>
        <w:t>Иммунная система</w:t>
      </w:r>
    </w:p>
    <w:p w:rsidR="00410FF9" w:rsidRPr="00410FF9" w:rsidRDefault="00410FF9" w:rsidP="00410FF9">
      <w:pPr>
        <w:shd w:val="clear" w:color="auto" w:fill="FFFFFF"/>
        <w:spacing w:after="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Клетки </w:t>
      </w:r>
      <w:hyperlink r:id="rId347" w:tooltip="Общие сведения об иммунной системе" w:history="1">
        <w:r w:rsidRPr="00410FF9">
          <w:rPr>
            <w:rFonts w:ascii="Arial" w:eastAsia="Times New Roman" w:hAnsi="Arial" w:cs="Arial"/>
            <w:color w:val="B12E32"/>
            <w:spacing w:val="2"/>
            <w:sz w:val="21"/>
            <w:szCs w:val="21"/>
            <w:u w:val="single"/>
            <w:lang w:eastAsia="ru-RU"/>
          </w:rPr>
          <w:t>иммунной системы</w:t>
        </w:r>
      </w:hyperlink>
      <w:r w:rsidRPr="00410FF9">
        <w:rPr>
          <w:rFonts w:ascii="Arial" w:eastAsia="Times New Roman" w:hAnsi="Arial" w:cs="Arial"/>
          <w:color w:val="000000"/>
          <w:spacing w:val="2"/>
          <w:sz w:val="21"/>
          <w:szCs w:val="21"/>
          <w:lang w:eastAsia="ru-RU"/>
        </w:rPr>
        <w:t> работают медленнее. Эти клетки выявляют и уничтожают инородные вещества, такие, как бактерии, другие болезнетворные микробы и, вероятно, раковые клетки. Этот спад в работе иммунной системы может частично объяснить некоторые факты, связанные со старением:</w:t>
      </w:r>
    </w:p>
    <w:p w:rsidR="00410FF9" w:rsidRPr="00410FF9" w:rsidRDefault="00410FF9" w:rsidP="00410FF9">
      <w:pPr>
        <w:numPr>
          <w:ilvl w:val="0"/>
          <w:numId w:val="13"/>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Рак чаще развивается у пожилых людей.</w:t>
      </w:r>
    </w:p>
    <w:p w:rsidR="00410FF9" w:rsidRPr="00410FF9" w:rsidRDefault="00410FF9" w:rsidP="00410FF9">
      <w:pPr>
        <w:numPr>
          <w:ilvl w:val="0"/>
          <w:numId w:val="13"/>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Вакцины, как правило, обладают более низким защитным действием у пожилых лиц, но вакцины против гриппа, пневмонии и ветрянки очень важны и обеспечивают некоторую защиту.</w:t>
      </w:r>
    </w:p>
    <w:p w:rsidR="00410FF9" w:rsidRPr="00410FF9" w:rsidRDefault="00410FF9" w:rsidP="00410FF9">
      <w:pPr>
        <w:numPr>
          <w:ilvl w:val="0"/>
          <w:numId w:val="13"/>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Некоторые инфекции, такие, как пневмония и грипп, чаще встречаются и чаще имеют смертельный исход среди пожилых людей.</w:t>
      </w:r>
    </w:p>
    <w:p w:rsidR="00410FF9" w:rsidRPr="00410FF9" w:rsidRDefault="00410FF9" w:rsidP="00410FF9">
      <w:pPr>
        <w:numPr>
          <w:ilvl w:val="0"/>
          <w:numId w:val="13"/>
        </w:numPr>
        <w:shd w:val="clear" w:color="auto" w:fill="FFFFFF"/>
        <w:spacing w:after="240" w:line="330" w:lineRule="atLeast"/>
        <w:ind w:left="600"/>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Симптомы аллергии могут стать менее тяжелыми.</w:t>
      </w:r>
    </w:p>
    <w:p w:rsidR="00410FF9" w:rsidRPr="00410FF9" w:rsidRDefault="00410FF9" w:rsidP="00410FF9">
      <w:pPr>
        <w:shd w:val="clear" w:color="auto" w:fill="FFFFFF"/>
        <w:spacing w:after="240" w:line="330" w:lineRule="atLeast"/>
        <w:rPr>
          <w:rFonts w:ascii="Arial" w:eastAsia="Times New Roman" w:hAnsi="Arial" w:cs="Arial"/>
          <w:color w:val="000000"/>
          <w:spacing w:val="2"/>
          <w:sz w:val="21"/>
          <w:szCs w:val="21"/>
          <w:lang w:eastAsia="ru-RU"/>
        </w:rPr>
      </w:pPr>
      <w:r w:rsidRPr="00410FF9">
        <w:rPr>
          <w:rFonts w:ascii="Arial" w:eastAsia="Times New Roman" w:hAnsi="Arial" w:cs="Arial"/>
          <w:color w:val="000000"/>
          <w:spacing w:val="2"/>
          <w:sz w:val="21"/>
          <w:szCs w:val="21"/>
          <w:lang w:eastAsia="ru-RU"/>
        </w:rPr>
        <w:t>Поскольку иммунная система замедляет свою работу, реже возникают аутоиммунные расстройства.</w:t>
      </w:r>
    </w:p>
    <w:p w:rsidR="00D02F01" w:rsidRDefault="00D02F01"/>
    <w:sectPr w:rsidR="00D02F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FB"/>
    <w:multiLevelType w:val="multilevel"/>
    <w:tmpl w:val="9642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0621B"/>
    <w:multiLevelType w:val="multilevel"/>
    <w:tmpl w:val="F6FA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E74A6"/>
    <w:multiLevelType w:val="multilevel"/>
    <w:tmpl w:val="9E74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90315"/>
    <w:multiLevelType w:val="multilevel"/>
    <w:tmpl w:val="DFD2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B25EE"/>
    <w:multiLevelType w:val="multilevel"/>
    <w:tmpl w:val="97A8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632CC"/>
    <w:multiLevelType w:val="multilevel"/>
    <w:tmpl w:val="DC2E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D83F06"/>
    <w:multiLevelType w:val="multilevel"/>
    <w:tmpl w:val="1208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DD7FCA"/>
    <w:multiLevelType w:val="multilevel"/>
    <w:tmpl w:val="8346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6F2E41"/>
    <w:multiLevelType w:val="multilevel"/>
    <w:tmpl w:val="4060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4C4860"/>
    <w:multiLevelType w:val="multilevel"/>
    <w:tmpl w:val="97DA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4E738A"/>
    <w:multiLevelType w:val="multilevel"/>
    <w:tmpl w:val="A01C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7B7E88"/>
    <w:multiLevelType w:val="multilevel"/>
    <w:tmpl w:val="D292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A5136"/>
    <w:multiLevelType w:val="multilevel"/>
    <w:tmpl w:val="A0B8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EA74E6"/>
    <w:multiLevelType w:val="multilevel"/>
    <w:tmpl w:val="B88A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7403C5"/>
    <w:multiLevelType w:val="multilevel"/>
    <w:tmpl w:val="83B6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6540EC"/>
    <w:multiLevelType w:val="multilevel"/>
    <w:tmpl w:val="E454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9C49A4"/>
    <w:multiLevelType w:val="multilevel"/>
    <w:tmpl w:val="9A46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D85A1C"/>
    <w:multiLevelType w:val="multilevel"/>
    <w:tmpl w:val="7F2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5C5D80"/>
    <w:multiLevelType w:val="multilevel"/>
    <w:tmpl w:val="91B4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C9207A"/>
    <w:multiLevelType w:val="multilevel"/>
    <w:tmpl w:val="3848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214020"/>
    <w:multiLevelType w:val="multilevel"/>
    <w:tmpl w:val="B06A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D95B93"/>
    <w:multiLevelType w:val="multilevel"/>
    <w:tmpl w:val="A01C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B47C54"/>
    <w:multiLevelType w:val="multilevel"/>
    <w:tmpl w:val="C6A2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AA6F54"/>
    <w:multiLevelType w:val="multilevel"/>
    <w:tmpl w:val="569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0621CC"/>
    <w:multiLevelType w:val="multilevel"/>
    <w:tmpl w:val="7904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9C3F29"/>
    <w:multiLevelType w:val="multilevel"/>
    <w:tmpl w:val="A7F4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5526A52"/>
    <w:multiLevelType w:val="multilevel"/>
    <w:tmpl w:val="471A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4A7B5A"/>
    <w:multiLevelType w:val="multilevel"/>
    <w:tmpl w:val="ECF0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A3B4C8D"/>
    <w:multiLevelType w:val="multilevel"/>
    <w:tmpl w:val="25B2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3A0343"/>
    <w:multiLevelType w:val="multilevel"/>
    <w:tmpl w:val="9A16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41125A"/>
    <w:multiLevelType w:val="multilevel"/>
    <w:tmpl w:val="7C8C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B483776"/>
    <w:multiLevelType w:val="multilevel"/>
    <w:tmpl w:val="DB4A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B57C83"/>
    <w:multiLevelType w:val="multilevel"/>
    <w:tmpl w:val="F03C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C1307E0"/>
    <w:multiLevelType w:val="multilevel"/>
    <w:tmpl w:val="867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EA4D69"/>
    <w:multiLevelType w:val="multilevel"/>
    <w:tmpl w:val="DFDE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7B7C45"/>
    <w:multiLevelType w:val="multilevel"/>
    <w:tmpl w:val="8E96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F2F591F"/>
    <w:multiLevelType w:val="multilevel"/>
    <w:tmpl w:val="7C8C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3B3888"/>
    <w:multiLevelType w:val="multilevel"/>
    <w:tmpl w:val="D05E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3740B1"/>
    <w:multiLevelType w:val="multilevel"/>
    <w:tmpl w:val="19F8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5B21EF0"/>
    <w:multiLevelType w:val="multilevel"/>
    <w:tmpl w:val="2302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6C326FB"/>
    <w:multiLevelType w:val="multilevel"/>
    <w:tmpl w:val="3AB6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D077962"/>
    <w:multiLevelType w:val="multilevel"/>
    <w:tmpl w:val="EFD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622241"/>
    <w:multiLevelType w:val="multilevel"/>
    <w:tmpl w:val="9934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E673888"/>
    <w:multiLevelType w:val="multilevel"/>
    <w:tmpl w:val="D00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E9A4D58"/>
    <w:multiLevelType w:val="multilevel"/>
    <w:tmpl w:val="C00E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696ECB"/>
    <w:multiLevelType w:val="multilevel"/>
    <w:tmpl w:val="857E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10E7CE0"/>
    <w:multiLevelType w:val="multilevel"/>
    <w:tmpl w:val="D280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16C10A5"/>
    <w:multiLevelType w:val="multilevel"/>
    <w:tmpl w:val="7C9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2172DEE"/>
    <w:multiLevelType w:val="multilevel"/>
    <w:tmpl w:val="624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54F18B9"/>
    <w:multiLevelType w:val="multilevel"/>
    <w:tmpl w:val="4B02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6B300D6"/>
    <w:multiLevelType w:val="multilevel"/>
    <w:tmpl w:val="5BF2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9F62708"/>
    <w:multiLevelType w:val="multilevel"/>
    <w:tmpl w:val="20F6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ACE0441"/>
    <w:multiLevelType w:val="multilevel"/>
    <w:tmpl w:val="AB86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B607579"/>
    <w:multiLevelType w:val="multilevel"/>
    <w:tmpl w:val="F4E4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C371CDB"/>
    <w:multiLevelType w:val="multilevel"/>
    <w:tmpl w:val="7936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E9B6519"/>
    <w:multiLevelType w:val="multilevel"/>
    <w:tmpl w:val="7C76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0186D91"/>
    <w:multiLevelType w:val="multilevel"/>
    <w:tmpl w:val="3EEE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1F15641"/>
    <w:multiLevelType w:val="multilevel"/>
    <w:tmpl w:val="8DF6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3925155"/>
    <w:multiLevelType w:val="multilevel"/>
    <w:tmpl w:val="E53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4313075"/>
    <w:multiLevelType w:val="multilevel"/>
    <w:tmpl w:val="7EC2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47B3869"/>
    <w:multiLevelType w:val="multilevel"/>
    <w:tmpl w:val="827E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53B7CDD"/>
    <w:multiLevelType w:val="multilevel"/>
    <w:tmpl w:val="0144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68B4B65"/>
    <w:multiLevelType w:val="multilevel"/>
    <w:tmpl w:val="514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80D2149"/>
    <w:multiLevelType w:val="multilevel"/>
    <w:tmpl w:val="44B2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9182D00"/>
    <w:multiLevelType w:val="multilevel"/>
    <w:tmpl w:val="0D90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722053"/>
    <w:multiLevelType w:val="multilevel"/>
    <w:tmpl w:val="6D40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A2342C1"/>
    <w:multiLevelType w:val="multilevel"/>
    <w:tmpl w:val="406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A5B0C72"/>
    <w:multiLevelType w:val="multilevel"/>
    <w:tmpl w:val="3C4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ABF14A8"/>
    <w:multiLevelType w:val="multilevel"/>
    <w:tmpl w:val="4754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ACB6E36"/>
    <w:multiLevelType w:val="multilevel"/>
    <w:tmpl w:val="9DCE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ADD087D"/>
    <w:multiLevelType w:val="multilevel"/>
    <w:tmpl w:val="B128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B412246"/>
    <w:multiLevelType w:val="multilevel"/>
    <w:tmpl w:val="1C28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C696251"/>
    <w:multiLevelType w:val="multilevel"/>
    <w:tmpl w:val="1FD6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CCA072D"/>
    <w:multiLevelType w:val="multilevel"/>
    <w:tmpl w:val="011C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F5178FF"/>
    <w:multiLevelType w:val="multilevel"/>
    <w:tmpl w:val="46AA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FB60C4B"/>
    <w:multiLevelType w:val="multilevel"/>
    <w:tmpl w:val="968E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FFA476B"/>
    <w:multiLevelType w:val="multilevel"/>
    <w:tmpl w:val="2536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09C0662"/>
    <w:multiLevelType w:val="multilevel"/>
    <w:tmpl w:val="2146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1431C0B"/>
    <w:multiLevelType w:val="multilevel"/>
    <w:tmpl w:val="F76A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2D371E8"/>
    <w:multiLevelType w:val="multilevel"/>
    <w:tmpl w:val="4018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4556C3A"/>
    <w:multiLevelType w:val="multilevel"/>
    <w:tmpl w:val="624A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4585F57"/>
    <w:multiLevelType w:val="multilevel"/>
    <w:tmpl w:val="B3E0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58C007F"/>
    <w:multiLevelType w:val="multilevel"/>
    <w:tmpl w:val="7F98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70C75AA"/>
    <w:multiLevelType w:val="multilevel"/>
    <w:tmpl w:val="90DC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8217D41"/>
    <w:multiLevelType w:val="multilevel"/>
    <w:tmpl w:val="EBDC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A010099"/>
    <w:multiLevelType w:val="multilevel"/>
    <w:tmpl w:val="4E1A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B6300F0"/>
    <w:multiLevelType w:val="multilevel"/>
    <w:tmpl w:val="4B0C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D703ECD"/>
    <w:multiLevelType w:val="multilevel"/>
    <w:tmpl w:val="211E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FD05ED6"/>
    <w:multiLevelType w:val="multilevel"/>
    <w:tmpl w:val="0C64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0D32622"/>
    <w:multiLevelType w:val="multilevel"/>
    <w:tmpl w:val="2F28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3607261"/>
    <w:multiLevelType w:val="multilevel"/>
    <w:tmpl w:val="99FE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3C64787"/>
    <w:multiLevelType w:val="multilevel"/>
    <w:tmpl w:val="725C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40F22E2"/>
    <w:multiLevelType w:val="multilevel"/>
    <w:tmpl w:val="011E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6E8634F"/>
    <w:multiLevelType w:val="multilevel"/>
    <w:tmpl w:val="2514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7B47AC1"/>
    <w:multiLevelType w:val="multilevel"/>
    <w:tmpl w:val="2434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869148B"/>
    <w:multiLevelType w:val="multilevel"/>
    <w:tmpl w:val="834E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AC52DD2"/>
    <w:multiLevelType w:val="multilevel"/>
    <w:tmpl w:val="3F7A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B553E48"/>
    <w:multiLevelType w:val="multilevel"/>
    <w:tmpl w:val="374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CC84651"/>
    <w:multiLevelType w:val="multilevel"/>
    <w:tmpl w:val="B908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F913A22"/>
    <w:multiLevelType w:val="multilevel"/>
    <w:tmpl w:val="EFF4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2"/>
  </w:num>
  <w:num w:numId="3">
    <w:abstractNumId w:val="0"/>
  </w:num>
  <w:num w:numId="4">
    <w:abstractNumId w:val="41"/>
  </w:num>
  <w:num w:numId="5">
    <w:abstractNumId w:val="84"/>
  </w:num>
  <w:num w:numId="6">
    <w:abstractNumId w:val="68"/>
  </w:num>
  <w:num w:numId="7">
    <w:abstractNumId w:val="60"/>
  </w:num>
  <w:num w:numId="8">
    <w:abstractNumId w:val="29"/>
  </w:num>
  <w:num w:numId="9">
    <w:abstractNumId w:val="25"/>
  </w:num>
  <w:num w:numId="10">
    <w:abstractNumId w:val="75"/>
  </w:num>
  <w:num w:numId="11">
    <w:abstractNumId w:val="73"/>
  </w:num>
  <w:num w:numId="12">
    <w:abstractNumId w:val="83"/>
  </w:num>
  <w:num w:numId="13">
    <w:abstractNumId w:val="87"/>
  </w:num>
  <w:num w:numId="14">
    <w:abstractNumId w:val="47"/>
  </w:num>
  <w:num w:numId="15">
    <w:abstractNumId w:val="80"/>
  </w:num>
  <w:num w:numId="16">
    <w:abstractNumId w:val="71"/>
  </w:num>
  <w:num w:numId="17">
    <w:abstractNumId w:val="56"/>
  </w:num>
  <w:num w:numId="18">
    <w:abstractNumId w:val="57"/>
  </w:num>
  <w:num w:numId="19">
    <w:abstractNumId w:val="69"/>
  </w:num>
  <w:num w:numId="20">
    <w:abstractNumId w:val="40"/>
  </w:num>
  <w:num w:numId="21">
    <w:abstractNumId w:val="30"/>
  </w:num>
  <w:num w:numId="22">
    <w:abstractNumId w:val="6"/>
  </w:num>
  <w:num w:numId="23">
    <w:abstractNumId w:val="3"/>
  </w:num>
  <w:num w:numId="24">
    <w:abstractNumId w:val="35"/>
  </w:num>
  <w:num w:numId="25">
    <w:abstractNumId w:val="99"/>
  </w:num>
  <w:num w:numId="26">
    <w:abstractNumId w:val="50"/>
  </w:num>
  <w:num w:numId="27">
    <w:abstractNumId w:val="11"/>
  </w:num>
  <w:num w:numId="28">
    <w:abstractNumId w:val="58"/>
  </w:num>
  <w:num w:numId="29">
    <w:abstractNumId w:val="13"/>
  </w:num>
  <w:num w:numId="30">
    <w:abstractNumId w:val="62"/>
  </w:num>
  <w:num w:numId="31">
    <w:abstractNumId w:val="66"/>
  </w:num>
  <w:num w:numId="32">
    <w:abstractNumId w:val="43"/>
  </w:num>
  <w:num w:numId="33">
    <w:abstractNumId w:val="98"/>
  </w:num>
  <w:num w:numId="34">
    <w:abstractNumId w:val="34"/>
  </w:num>
  <w:num w:numId="35">
    <w:abstractNumId w:val="67"/>
  </w:num>
  <w:num w:numId="36">
    <w:abstractNumId w:val="65"/>
  </w:num>
  <w:num w:numId="37">
    <w:abstractNumId w:val="19"/>
  </w:num>
  <w:num w:numId="38">
    <w:abstractNumId w:val="54"/>
  </w:num>
  <w:num w:numId="39">
    <w:abstractNumId w:val="63"/>
  </w:num>
  <w:num w:numId="40">
    <w:abstractNumId w:val="74"/>
  </w:num>
  <w:num w:numId="41">
    <w:abstractNumId w:val="31"/>
  </w:num>
  <w:num w:numId="42">
    <w:abstractNumId w:val="15"/>
  </w:num>
  <w:num w:numId="43">
    <w:abstractNumId w:val="46"/>
  </w:num>
  <w:num w:numId="44">
    <w:abstractNumId w:val="48"/>
  </w:num>
  <w:num w:numId="45">
    <w:abstractNumId w:val="44"/>
  </w:num>
  <w:num w:numId="46">
    <w:abstractNumId w:val="72"/>
  </w:num>
  <w:num w:numId="47">
    <w:abstractNumId w:val="1"/>
  </w:num>
  <w:num w:numId="48">
    <w:abstractNumId w:val="23"/>
  </w:num>
  <w:num w:numId="49">
    <w:abstractNumId w:val="79"/>
  </w:num>
  <w:num w:numId="50">
    <w:abstractNumId w:val="39"/>
  </w:num>
  <w:num w:numId="51">
    <w:abstractNumId w:val="52"/>
  </w:num>
  <w:num w:numId="52">
    <w:abstractNumId w:val="2"/>
  </w:num>
  <w:num w:numId="53">
    <w:abstractNumId w:val="78"/>
  </w:num>
  <w:num w:numId="54">
    <w:abstractNumId w:val="55"/>
  </w:num>
  <w:num w:numId="55">
    <w:abstractNumId w:val="64"/>
  </w:num>
  <w:num w:numId="56">
    <w:abstractNumId w:val="37"/>
  </w:num>
  <w:num w:numId="57">
    <w:abstractNumId w:val="17"/>
  </w:num>
  <w:num w:numId="58">
    <w:abstractNumId w:val="21"/>
  </w:num>
  <w:num w:numId="59">
    <w:abstractNumId w:val="32"/>
  </w:num>
  <w:num w:numId="60">
    <w:abstractNumId w:val="96"/>
  </w:num>
  <w:num w:numId="61">
    <w:abstractNumId w:val="77"/>
  </w:num>
  <w:num w:numId="62">
    <w:abstractNumId w:val="91"/>
  </w:num>
  <w:num w:numId="63">
    <w:abstractNumId w:val="81"/>
  </w:num>
  <w:num w:numId="64">
    <w:abstractNumId w:val="59"/>
  </w:num>
  <w:num w:numId="65">
    <w:abstractNumId w:val="14"/>
  </w:num>
  <w:num w:numId="66">
    <w:abstractNumId w:val="49"/>
  </w:num>
  <w:num w:numId="67">
    <w:abstractNumId w:val="33"/>
  </w:num>
  <w:num w:numId="68">
    <w:abstractNumId w:val="61"/>
  </w:num>
  <w:num w:numId="69">
    <w:abstractNumId w:val="45"/>
  </w:num>
  <w:num w:numId="70">
    <w:abstractNumId w:val="89"/>
  </w:num>
  <w:num w:numId="71">
    <w:abstractNumId w:val="18"/>
  </w:num>
  <w:num w:numId="72">
    <w:abstractNumId w:val="8"/>
  </w:num>
  <w:num w:numId="73">
    <w:abstractNumId w:val="26"/>
  </w:num>
  <w:num w:numId="74">
    <w:abstractNumId w:val="22"/>
  </w:num>
  <w:num w:numId="75">
    <w:abstractNumId w:val="86"/>
  </w:num>
  <w:num w:numId="76">
    <w:abstractNumId w:val="53"/>
  </w:num>
  <w:num w:numId="77">
    <w:abstractNumId w:val="9"/>
  </w:num>
  <w:num w:numId="78">
    <w:abstractNumId w:val="5"/>
  </w:num>
  <w:num w:numId="79">
    <w:abstractNumId w:val="82"/>
  </w:num>
  <w:num w:numId="80">
    <w:abstractNumId w:val="4"/>
  </w:num>
  <w:num w:numId="81">
    <w:abstractNumId w:val="7"/>
  </w:num>
  <w:num w:numId="82">
    <w:abstractNumId w:val="42"/>
  </w:num>
  <w:num w:numId="83">
    <w:abstractNumId w:val="16"/>
  </w:num>
  <w:num w:numId="84">
    <w:abstractNumId w:val="76"/>
  </w:num>
  <w:num w:numId="85">
    <w:abstractNumId w:val="95"/>
  </w:num>
  <w:num w:numId="86">
    <w:abstractNumId w:val="85"/>
  </w:num>
  <w:num w:numId="87">
    <w:abstractNumId w:val="28"/>
  </w:num>
  <w:num w:numId="88">
    <w:abstractNumId w:val="97"/>
  </w:num>
  <w:num w:numId="89">
    <w:abstractNumId w:val="93"/>
  </w:num>
  <w:num w:numId="90">
    <w:abstractNumId w:val="38"/>
  </w:num>
  <w:num w:numId="91">
    <w:abstractNumId w:val="90"/>
  </w:num>
  <w:num w:numId="92">
    <w:abstractNumId w:val="12"/>
  </w:num>
  <w:num w:numId="93">
    <w:abstractNumId w:val="20"/>
  </w:num>
  <w:num w:numId="94">
    <w:abstractNumId w:val="88"/>
  </w:num>
  <w:num w:numId="95">
    <w:abstractNumId w:val="51"/>
  </w:num>
  <w:num w:numId="96">
    <w:abstractNumId w:val="94"/>
  </w:num>
  <w:num w:numId="97">
    <w:abstractNumId w:val="36"/>
  </w:num>
  <w:num w:numId="98">
    <w:abstractNumId w:val="70"/>
  </w:num>
  <w:num w:numId="99">
    <w:abstractNumId w:val="27"/>
  </w:num>
  <w:num w:numId="100">
    <w:abstractNumId w:val="2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237"/>
    <w:rsid w:val="002C744C"/>
    <w:rsid w:val="002F7882"/>
    <w:rsid w:val="00337359"/>
    <w:rsid w:val="00410FF9"/>
    <w:rsid w:val="007211E3"/>
    <w:rsid w:val="007B0E72"/>
    <w:rsid w:val="00875A83"/>
    <w:rsid w:val="00893BD7"/>
    <w:rsid w:val="009B6E4F"/>
    <w:rsid w:val="00A66B58"/>
    <w:rsid w:val="00A93237"/>
    <w:rsid w:val="00B104F2"/>
    <w:rsid w:val="00D02F01"/>
    <w:rsid w:val="00EE2833"/>
    <w:rsid w:val="00EF0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73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373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373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0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410FF9"/>
    <w:rPr>
      <w:color w:val="0000FF"/>
      <w:u w:val="single"/>
    </w:rPr>
  </w:style>
  <w:style w:type="paragraph" w:styleId="a5">
    <w:name w:val="Normal (Web)"/>
    <w:basedOn w:val="a"/>
    <w:uiPriority w:val="99"/>
    <w:unhideWhenUsed/>
    <w:rsid w:val="00410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F78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7882"/>
    <w:rPr>
      <w:rFonts w:ascii="Tahoma" w:hAnsi="Tahoma" w:cs="Tahoma"/>
      <w:sz w:val="16"/>
      <w:szCs w:val="16"/>
    </w:rPr>
  </w:style>
  <w:style w:type="paragraph" w:styleId="a8">
    <w:name w:val="No Spacing"/>
    <w:uiPriority w:val="1"/>
    <w:qFormat/>
    <w:rsid w:val="00337359"/>
    <w:pPr>
      <w:spacing w:after="0" w:line="240" w:lineRule="auto"/>
    </w:pPr>
  </w:style>
  <w:style w:type="character" w:customStyle="1" w:styleId="10">
    <w:name w:val="Заголовок 1 Знак"/>
    <w:basedOn w:val="a0"/>
    <w:link w:val="1"/>
    <w:uiPriority w:val="9"/>
    <w:rsid w:val="0033735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37359"/>
    <w:rPr>
      <w:rFonts w:ascii="Times New Roman" w:eastAsia="Times New Roman" w:hAnsi="Times New Roman" w:cs="Times New Roman"/>
      <w:b/>
      <w:bCs/>
      <w:sz w:val="36"/>
      <w:szCs w:val="36"/>
      <w:lang w:eastAsia="ru-RU"/>
    </w:rPr>
  </w:style>
  <w:style w:type="paragraph" w:customStyle="1" w:styleId="topicauthors--description">
    <w:name w:val="topic__authors--description"/>
    <w:basedOn w:val="a"/>
    <w:rsid w:val="00337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37359"/>
    <w:rPr>
      <w:b/>
      <w:bCs/>
    </w:rPr>
  </w:style>
  <w:style w:type="character" w:customStyle="1" w:styleId="inlinemediadetails">
    <w:name w:val="inlinemedia__details"/>
    <w:basedOn w:val="a0"/>
    <w:rsid w:val="00337359"/>
  </w:style>
  <w:style w:type="paragraph" w:styleId="aa">
    <w:name w:val="List Paragraph"/>
    <w:basedOn w:val="a"/>
    <w:uiPriority w:val="34"/>
    <w:qFormat/>
    <w:rsid w:val="00337359"/>
    <w:pPr>
      <w:ind w:left="720"/>
      <w:contextualSpacing/>
    </w:pPr>
  </w:style>
  <w:style w:type="character" w:customStyle="1" w:styleId="30">
    <w:name w:val="Заголовок 3 Знак"/>
    <w:basedOn w:val="a0"/>
    <w:link w:val="3"/>
    <w:uiPriority w:val="9"/>
    <w:semiHidden/>
    <w:rsid w:val="0033735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73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373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373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0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410FF9"/>
    <w:rPr>
      <w:color w:val="0000FF"/>
      <w:u w:val="single"/>
    </w:rPr>
  </w:style>
  <w:style w:type="paragraph" w:styleId="a5">
    <w:name w:val="Normal (Web)"/>
    <w:basedOn w:val="a"/>
    <w:uiPriority w:val="99"/>
    <w:unhideWhenUsed/>
    <w:rsid w:val="00410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F78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7882"/>
    <w:rPr>
      <w:rFonts w:ascii="Tahoma" w:hAnsi="Tahoma" w:cs="Tahoma"/>
      <w:sz w:val="16"/>
      <w:szCs w:val="16"/>
    </w:rPr>
  </w:style>
  <w:style w:type="paragraph" w:styleId="a8">
    <w:name w:val="No Spacing"/>
    <w:uiPriority w:val="1"/>
    <w:qFormat/>
    <w:rsid w:val="00337359"/>
    <w:pPr>
      <w:spacing w:after="0" w:line="240" w:lineRule="auto"/>
    </w:pPr>
  </w:style>
  <w:style w:type="character" w:customStyle="1" w:styleId="10">
    <w:name w:val="Заголовок 1 Знак"/>
    <w:basedOn w:val="a0"/>
    <w:link w:val="1"/>
    <w:uiPriority w:val="9"/>
    <w:rsid w:val="0033735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37359"/>
    <w:rPr>
      <w:rFonts w:ascii="Times New Roman" w:eastAsia="Times New Roman" w:hAnsi="Times New Roman" w:cs="Times New Roman"/>
      <w:b/>
      <w:bCs/>
      <w:sz w:val="36"/>
      <w:szCs w:val="36"/>
      <w:lang w:eastAsia="ru-RU"/>
    </w:rPr>
  </w:style>
  <w:style w:type="paragraph" w:customStyle="1" w:styleId="topicauthors--description">
    <w:name w:val="topic__authors--description"/>
    <w:basedOn w:val="a"/>
    <w:rsid w:val="00337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37359"/>
    <w:rPr>
      <w:b/>
      <w:bCs/>
    </w:rPr>
  </w:style>
  <w:style w:type="character" w:customStyle="1" w:styleId="inlinemediadetails">
    <w:name w:val="inlinemedia__details"/>
    <w:basedOn w:val="a0"/>
    <w:rsid w:val="00337359"/>
  </w:style>
  <w:style w:type="paragraph" w:styleId="aa">
    <w:name w:val="List Paragraph"/>
    <w:basedOn w:val="a"/>
    <w:uiPriority w:val="34"/>
    <w:qFormat/>
    <w:rsid w:val="00337359"/>
    <w:pPr>
      <w:ind w:left="720"/>
      <w:contextualSpacing/>
    </w:pPr>
  </w:style>
  <w:style w:type="character" w:customStyle="1" w:styleId="30">
    <w:name w:val="Заголовок 3 Знак"/>
    <w:basedOn w:val="a0"/>
    <w:link w:val="3"/>
    <w:uiPriority w:val="9"/>
    <w:semiHidden/>
    <w:rsid w:val="0033735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4403">
      <w:bodyDiv w:val="1"/>
      <w:marLeft w:val="0"/>
      <w:marRight w:val="0"/>
      <w:marTop w:val="0"/>
      <w:marBottom w:val="0"/>
      <w:divBdr>
        <w:top w:val="none" w:sz="0" w:space="0" w:color="auto"/>
        <w:left w:val="none" w:sz="0" w:space="0" w:color="auto"/>
        <w:bottom w:val="none" w:sz="0" w:space="0" w:color="auto"/>
        <w:right w:val="none" w:sz="0" w:space="0" w:color="auto"/>
      </w:divBdr>
      <w:divsChild>
        <w:div w:id="815220460">
          <w:marLeft w:val="0"/>
          <w:marRight w:val="0"/>
          <w:marTop w:val="0"/>
          <w:marBottom w:val="0"/>
          <w:divBdr>
            <w:top w:val="none" w:sz="0" w:space="0" w:color="auto"/>
            <w:left w:val="none" w:sz="0" w:space="0" w:color="auto"/>
            <w:bottom w:val="none" w:sz="0" w:space="0" w:color="auto"/>
            <w:right w:val="none" w:sz="0" w:space="0" w:color="auto"/>
          </w:divBdr>
        </w:div>
        <w:div w:id="1556501750">
          <w:marLeft w:val="0"/>
          <w:marRight w:val="0"/>
          <w:marTop w:val="0"/>
          <w:marBottom w:val="0"/>
          <w:divBdr>
            <w:top w:val="none" w:sz="0" w:space="0" w:color="auto"/>
            <w:left w:val="none" w:sz="0" w:space="0" w:color="auto"/>
            <w:bottom w:val="none" w:sz="0" w:space="0" w:color="auto"/>
            <w:right w:val="none" w:sz="0" w:space="0" w:color="auto"/>
          </w:divBdr>
        </w:div>
      </w:divsChild>
    </w:div>
    <w:div w:id="73356419">
      <w:bodyDiv w:val="1"/>
      <w:marLeft w:val="0"/>
      <w:marRight w:val="0"/>
      <w:marTop w:val="0"/>
      <w:marBottom w:val="0"/>
      <w:divBdr>
        <w:top w:val="none" w:sz="0" w:space="0" w:color="auto"/>
        <w:left w:val="none" w:sz="0" w:space="0" w:color="auto"/>
        <w:bottom w:val="none" w:sz="0" w:space="0" w:color="auto"/>
        <w:right w:val="none" w:sz="0" w:space="0" w:color="auto"/>
      </w:divBdr>
      <w:divsChild>
        <w:div w:id="1977182696">
          <w:marLeft w:val="0"/>
          <w:marRight w:val="0"/>
          <w:marTop w:val="0"/>
          <w:marBottom w:val="0"/>
          <w:divBdr>
            <w:top w:val="none" w:sz="0" w:space="0" w:color="auto"/>
            <w:left w:val="none" w:sz="0" w:space="0" w:color="auto"/>
            <w:bottom w:val="none" w:sz="0" w:space="0" w:color="auto"/>
            <w:right w:val="none" w:sz="0" w:space="0" w:color="auto"/>
          </w:divBdr>
        </w:div>
        <w:div w:id="211814537">
          <w:marLeft w:val="0"/>
          <w:marRight w:val="0"/>
          <w:marTop w:val="0"/>
          <w:marBottom w:val="0"/>
          <w:divBdr>
            <w:top w:val="none" w:sz="0" w:space="0" w:color="auto"/>
            <w:left w:val="none" w:sz="0" w:space="0" w:color="auto"/>
            <w:bottom w:val="none" w:sz="0" w:space="0" w:color="auto"/>
            <w:right w:val="none" w:sz="0" w:space="0" w:color="auto"/>
          </w:divBdr>
        </w:div>
        <w:div w:id="1861696676">
          <w:marLeft w:val="0"/>
          <w:marRight w:val="0"/>
          <w:marTop w:val="0"/>
          <w:marBottom w:val="0"/>
          <w:divBdr>
            <w:top w:val="none" w:sz="0" w:space="0" w:color="auto"/>
            <w:left w:val="none" w:sz="0" w:space="0" w:color="auto"/>
            <w:bottom w:val="none" w:sz="0" w:space="0" w:color="auto"/>
            <w:right w:val="none" w:sz="0" w:space="0" w:color="auto"/>
          </w:divBdr>
        </w:div>
        <w:div w:id="1827015178">
          <w:marLeft w:val="0"/>
          <w:marRight w:val="0"/>
          <w:marTop w:val="0"/>
          <w:marBottom w:val="0"/>
          <w:divBdr>
            <w:top w:val="none" w:sz="0" w:space="0" w:color="auto"/>
            <w:left w:val="none" w:sz="0" w:space="0" w:color="auto"/>
            <w:bottom w:val="none" w:sz="0" w:space="0" w:color="auto"/>
            <w:right w:val="none" w:sz="0" w:space="0" w:color="auto"/>
          </w:divBdr>
        </w:div>
        <w:div w:id="575630980">
          <w:marLeft w:val="0"/>
          <w:marRight w:val="0"/>
          <w:marTop w:val="0"/>
          <w:marBottom w:val="0"/>
          <w:divBdr>
            <w:top w:val="none" w:sz="0" w:space="0" w:color="auto"/>
            <w:left w:val="none" w:sz="0" w:space="0" w:color="auto"/>
            <w:bottom w:val="none" w:sz="0" w:space="0" w:color="auto"/>
            <w:right w:val="none" w:sz="0" w:space="0" w:color="auto"/>
          </w:divBdr>
        </w:div>
        <w:div w:id="1473326020">
          <w:marLeft w:val="0"/>
          <w:marRight w:val="0"/>
          <w:marTop w:val="0"/>
          <w:marBottom w:val="0"/>
          <w:divBdr>
            <w:top w:val="none" w:sz="0" w:space="0" w:color="auto"/>
            <w:left w:val="none" w:sz="0" w:space="0" w:color="auto"/>
            <w:bottom w:val="none" w:sz="0" w:space="0" w:color="auto"/>
            <w:right w:val="none" w:sz="0" w:space="0" w:color="auto"/>
          </w:divBdr>
        </w:div>
      </w:divsChild>
    </w:div>
    <w:div w:id="75368161">
      <w:bodyDiv w:val="1"/>
      <w:marLeft w:val="0"/>
      <w:marRight w:val="0"/>
      <w:marTop w:val="0"/>
      <w:marBottom w:val="0"/>
      <w:divBdr>
        <w:top w:val="none" w:sz="0" w:space="0" w:color="auto"/>
        <w:left w:val="none" w:sz="0" w:space="0" w:color="auto"/>
        <w:bottom w:val="none" w:sz="0" w:space="0" w:color="auto"/>
        <w:right w:val="none" w:sz="0" w:space="0" w:color="auto"/>
      </w:divBdr>
      <w:divsChild>
        <w:div w:id="1374186393">
          <w:marLeft w:val="0"/>
          <w:marRight w:val="0"/>
          <w:marTop w:val="0"/>
          <w:marBottom w:val="0"/>
          <w:divBdr>
            <w:top w:val="none" w:sz="0" w:space="0" w:color="auto"/>
            <w:left w:val="none" w:sz="0" w:space="0" w:color="auto"/>
            <w:bottom w:val="none" w:sz="0" w:space="0" w:color="auto"/>
            <w:right w:val="none" w:sz="0" w:space="0" w:color="auto"/>
          </w:divBdr>
        </w:div>
        <w:div w:id="1835367579">
          <w:marLeft w:val="0"/>
          <w:marRight w:val="0"/>
          <w:marTop w:val="0"/>
          <w:marBottom w:val="0"/>
          <w:divBdr>
            <w:top w:val="none" w:sz="0" w:space="0" w:color="auto"/>
            <w:left w:val="none" w:sz="0" w:space="0" w:color="auto"/>
            <w:bottom w:val="none" w:sz="0" w:space="0" w:color="auto"/>
            <w:right w:val="none" w:sz="0" w:space="0" w:color="auto"/>
          </w:divBdr>
        </w:div>
        <w:div w:id="1756855789">
          <w:marLeft w:val="0"/>
          <w:marRight w:val="0"/>
          <w:marTop w:val="0"/>
          <w:marBottom w:val="0"/>
          <w:divBdr>
            <w:top w:val="none" w:sz="0" w:space="0" w:color="auto"/>
            <w:left w:val="none" w:sz="0" w:space="0" w:color="auto"/>
            <w:bottom w:val="none" w:sz="0" w:space="0" w:color="auto"/>
            <w:right w:val="none" w:sz="0" w:space="0" w:color="auto"/>
          </w:divBdr>
        </w:div>
        <w:div w:id="765157249">
          <w:marLeft w:val="0"/>
          <w:marRight w:val="0"/>
          <w:marTop w:val="0"/>
          <w:marBottom w:val="0"/>
          <w:divBdr>
            <w:top w:val="none" w:sz="0" w:space="0" w:color="auto"/>
            <w:left w:val="none" w:sz="0" w:space="0" w:color="auto"/>
            <w:bottom w:val="none" w:sz="0" w:space="0" w:color="auto"/>
            <w:right w:val="none" w:sz="0" w:space="0" w:color="auto"/>
          </w:divBdr>
        </w:div>
      </w:divsChild>
    </w:div>
    <w:div w:id="161244356">
      <w:bodyDiv w:val="1"/>
      <w:marLeft w:val="0"/>
      <w:marRight w:val="0"/>
      <w:marTop w:val="0"/>
      <w:marBottom w:val="0"/>
      <w:divBdr>
        <w:top w:val="none" w:sz="0" w:space="0" w:color="auto"/>
        <w:left w:val="none" w:sz="0" w:space="0" w:color="auto"/>
        <w:bottom w:val="none" w:sz="0" w:space="0" w:color="auto"/>
        <w:right w:val="none" w:sz="0" w:space="0" w:color="auto"/>
      </w:divBdr>
      <w:divsChild>
        <w:div w:id="484007606">
          <w:marLeft w:val="0"/>
          <w:marRight w:val="0"/>
          <w:marTop w:val="0"/>
          <w:marBottom w:val="0"/>
          <w:divBdr>
            <w:top w:val="none" w:sz="0" w:space="0" w:color="auto"/>
            <w:left w:val="none" w:sz="0" w:space="0" w:color="auto"/>
            <w:bottom w:val="none" w:sz="0" w:space="0" w:color="auto"/>
            <w:right w:val="none" w:sz="0" w:space="0" w:color="auto"/>
          </w:divBdr>
        </w:div>
        <w:div w:id="235676671">
          <w:marLeft w:val="0"/>
          <w:marRight w:val="0"/>
          <w:marTop w:val="0"/>
          <w:marBottom w:val="0"/>
          <w:divBdr>
            <w:top w:val="none" w:sz="0" w:space="0" w:color="auto"/>
            <w:left w:val="none" w:sz="0" w:space="0" w:color="auto"/>
            <w:bottom w:val="none" w:sz="0" w:space="0" w:color="auto"/>
            <w:right w:val="none" w:sz="0" w:space="0" w:color="auto"/>
          </w:divBdr>
        </w:div>
      </w:divsChild>
    </w:div>
    <w:div w:id="195697631">
      <w:bodyDiv w:val="1"/>
      <w:marLeft w:val="0"/>
      <w:marRight w:val="0"/>
      <w:marTop w:val="0"/>
      <w:marBottom w:val="0"/>
      <w:divBdr>
        <w:top w:val="none" w:sz="0" w:space="0" w:color="auto"/>
        <w:left w:val="none" w:sz="0" w:space="0" w:color="auto"/>
        <w:bottom w:val="none" w:sz="0" w:space="0" w:color="auto"/>
        <w:right w:val="none" w:sz="0" w:space="0" w:color="auto"/>
      </w:divBdr>
      <w:divsChild>
        <w:div w:id="835262717">
          <w:marLeft w:val="0"/>
          <w:marRight w:val="0"/>
          <w:marTop w:val="0"/>
          <w:marBottom w:val="0"/>
          <w:divBdr>
            <w:top w:val="none" w:sz="0" w:space="0" w:color="auto"/>
            <w:left w:val="none" w:sz="0" w:space="0" w:color="auto"/>
            <w:bottom w:val="none" w:sz="0" w:space="0" w:color="auto"/>
            <w:right w:val="none" w:sz="0" w:space="0" w:color="auto"/>
          </w:divBdr>
        </w:div>
        <w:div w:id="630095811">
          <w:marLeft w:val="0"/>
          <w:marRight w:val="0"/>
          <w:marTop w:val="0"/>
          <w:marBottom w:val="0"/>
          <w:divBdr>
            <w:top w:val="none" w:sz="0" w:space="0" w:color="auto"/>
            <w:left w:val="none" w:sz="0" w:space="0" w:color="auto"/>
            <w:bottom w:val="none" w:sz="0" w:space="0" w:color="auto"/>
            <w:right w:val="none" w:sz="0" w:space="0" w:color="auto"/>
          </w:divBdr>
        </w:div>
      </w:divsChild>
    </w:div>
    <w:div w:id="224221634">
      <w:bodyDiv w:val="1"/>
      <w:marLeft w:val="0"/>
      <w:marRight w:val="0"/>
      <w:marTop w:val="0"/>
      <w:marBottom w:val="0"/>
      <w:divBdr>
        <w:top w:val="none" w:sz="0" w:space="0" w:color="auto"/>
        <w:left w:val="none" w:sz="0" w:space="0" w:color="auto"/>
        <w:bottom w:val="none" w:sz="0" w:space="0" w:color="auto"/>
        <w:right w:val="none" w:sz="0" w:space="0" w:color="auto"/>
      </w:divBdr>
      <w:divsChild>
        <w:div w:id="1989703049">
          <w:marLeft w:val="0"/>
          <w:marRight w:val="0"/>
          <w:marTop w:val="0"/>
          <w:marBottom w:val="0"/>
          <w:divBdr>
            <w:top w:val="none" w:sz="0" w:space="0" w:color="auto"/>
            <w:left w:val="none" w:sz="0" w:space="0" w:color="auto"/>
            <w:bottom w:val="none" w:sz="0" w:space="0" w:color="auto"/>
            <w:right w:val="none" w:sz="0" w:space="0" w:color="auto"/>
          </w:divBdr>
        </w:div>
        <w:div w:id="858155999">
          <w:marLeft w:val="0"/>
          <w:marRight w:val="0"/>
          <w:marTop w:val="0"/>
          <w:marBottom w:val="0"/>
          <w:divBdr>
            <w:top w:val="none" w:sz="0" w:space="0" w:color="auto"/>
            <w:left w:val="none" w:sz="0" w:space="0" w:color="auto"/>
            <w:bottom w:val="none" w:sz="0" w:space="0" w:color="auto"/>
            <w:right w:val="none" w:sz="0" w:space="0" w:color="auto"/>
          </w:divBdr>
        </w:div>
        <w:div w:id="1841584224">
          <w:marLeft w:val="0"/>
          <w:marRight w:val="0"/>
          <w:marTop w:val="0"/>
          <w:marBottom w:val="0"/>
          <w:divBdr>
            <w:top w:val="none" w:sz="0" w:space="0" w:color="auto"/>
            <w:left w:val="none" w:sz="0" w:space="0" w:color="auto"/>
            <w:bottom w:val="none" w:sz="0" w:space="0" w:color="auto"/>
            <w:right w:val="none" w:sz="0" w:space="0" w:color="auto"/>
          </w:divBdr>
        </w:div>
      </w:divsChild>
    </w:div>
    <w:div w:id="240918965">
      <w:bodyDiv w:val="1"/>
      <w:marLeft w:val="0"/>
      <w:marRight w:val="0"/>
      <w:marTop w:val="0"/>
      <w:marBottom w:val="0"/>
      <w:divBdr>
        <w:top w:val="none" w:sz="0" w:space="0" w:color="auto"/>
        <w:left w:val="none" w:sz="0" w:space="0" w:color="auto"/>
        <w:bottom w:val="none" w:sz="0" w:space="0" w:color="auto"/>
        <w:right w:val="none" w:sz="0" w:space="0" w:color="auto"/>
      </w:divBdr>
    </w:div>
    <w:div w:id="249968158">
      <w:bodyDiv w:val="1"/>
      <w:marLeft w:val="0"/>
      <w:marRight w:val="0"/>
      <w:marTop w:val="0"/>
      <w:marBottom w:val="0"/>
      <w:divBdr>
        <w:top w:val="none" w:sz="0" w:space="0" w:color="auto"/>
        <w:left w:val="none" w:sz="0" w:space="0" w:color="auto"/>
        <w:bottom w:val="none" w:sz="0" w:space="0" w:color="auto"/>
        <w:right w:val="none" w:sz="0" w:space="0" w:color="auto"/>
      </w:divBdr>
      <w:divsChild>
        <w:div w:id="216429898">
          <w:marLeft w:val="0"/>
          <w:marRight w:val="0"/>
          <w:marTop w:val="0"/>
          <w:marBottom w:val="0"/>
          <w:divBdr>
            <w:top w:val="none" w:sz="0" w:space="0" w:color="auto"/>
            <w:left w:val="none" w:sz="0" w:space="0" w:color="auto"/>
            <w:bottom w:val="none" w:sz="0" w:space="0" w:color="auto"/>
            <w:right w:val="none" w:sz="0" w:space="0" w:color="auto"/>
          </w:divBdr>
        </w:div>
        <w:div w:id="982467809">
          <w:marLeft w:val="0"/>
          <w:marRight w:val="0"/>
          <w:marTop w:val="0"/>
          <w:marBottom w:val="0"/>
          <w:divBdr>
            <w:top w:val="none" w:sz="0" w:space="0" w:color="auto"/>
            <w:left w:val="none" w:sz="0" w:space="0" w:color="auto"/>
            <w:bottom w:val="none" w:sz="0" w:space="0" w:color="auto"/>
            <w:right w:val="none" w:sz="0" w:space="0" w:color="auto"/>
          </w:divBdr>
        </w:div>
      </w:divsChild>
    </w:div>
    <w:div w:id="287662884">
      <w:bodyDiv w:val="1"/>
      <w:marLeft w:val="0"/>
      <w:marRight w:val="0"/>
      <w:marTop w:val="0"/>
      <w:marBottom w:val="0"/>
      <w:divBdr>
        <w:top w:val="none" w:sz="0" w:space="0" w:color="auto"/>
        <w:left w:val="none" w:sz="0" w:space="0" w:color="auto"/>
        <w:bottom w:val="none" w:sz="0" w:space="0" w:color="auto"/>
        <w:right w:val="none" w:sz="0" w:space="0" w:color="auto"/>
      </w:divBdr>
      <w:divsChild>
        <w:div w:id="1703481287">
          <w:marLeft w:val="0"/>
          <w:marRight w:val="0"/>
          <w:marTop w:val="0"/>
          <w:marBottom w:val="0"/>
          <w:divBdr>
            <w:top w:val="none" w:sz="0" w:space="0" w:color="auto"/>
            <w:left w:val="none" w:sz="0" w:space="0" w:color="auto"/>
            <w:bottom w:val="none" w:sz="0" w:space="0" w:color="auto"/>
            <w:right w:val="none" w:sz="0" w:space="0" w:color="auto"/>
          </w:divBdr>
        </w:div>
        <w:div w:id="1082800336">
          <w:marLeft w:val="0"/>
          <w:marRight w:val="0"/>
          <w:marTop w:val="0"/>
          <w:marBottom w:val="0"/>
          <w:divBdr>
            <w:top w:val="none" w:sz="0" w:space="0" w:color="auto"/>
            <w:left w:val="none" w:sz="0" w:space="0" w:color="auto"/>
            <w:bottom w:val="none" w:sz="0" w:space="0" w:color="auto"/>
            <w:right w:val="none" w:sz="0" w:space="0" w:color="auto"/>
          </w:divBdr>
        </w:div>
      </w:divsChild>
    </w:div>
    <w:div w:id="329869519">
      <w:bodyDiv w:val="1"/>
      <w:marLeft w:val="0"/>
      <w:marRight w:val="0"/>
      <w:marTop w:val="0"/>
      <w:marBottom w:val="0"/>
      <w:divBdr>
        <w:top w:val="none" w:sz="0" w:space="0" w:color="auto"/>
        <w:left w:val="none" w:sz="0" w:space="0" w:color="auto"/>
        <w:bottom w:val="none" w:sz="0" w:space="0" w:color="auto"/>
        <w:right w:val="none" w:sz="0" w:space="0" w:color="auto"/>
      </w:divBdr>
      <w:divsChild>
        <w:div w:id="172689220">
          <w:marLeft w:val="0"/>
          <w:marRight w:val="0"/>
          <w:marTop w:val="0"/>
          <w:marBottom w:val="0"/>
          <w:divBdr>
            <w:top w:val="none" w:sz="0" w:space="0" w:color="auto"/>
            <w:left w:val="none" w:sz="0" w:space="0" w:color="auto"/>
            <w:bottom w:val="none" w:sz="0" w:space="0" w:color="auto"/>
            <w:right w:val="none" w:sz="0" w:space="0" w:color="auto"/>
          </w:divBdr>
        </w:div>
      </w:divsChild>
    </w:div>
    <w:div w:id="361444891">
      <w:bodyDiv w:val="1"/>
      <w:marLeft w:val="0"/>
      <w:marRight w:val="0"/>
      <w:marTop w:val="0"/>
      <w:marBottom w:val="0"/>
      <w:divBdr>
        <w:top w:val="none" w:sz="0" w:space="0" w:color="auto"/>
        <w:left w:val="none" w:sz="0" w:space="0" w:color="auto"/>
        <w:bottom w:val="none" w:sz="0" w:space="0" w:color="auto"/>
        <w:right w:val="none" w:sz="0" w:space="0" w:color="auto"/>
      </w:divBdr>
      <w:divsChild>
        <w:div w:id="714547708">
          <w:marLeft w:val="0"/>
          <w:marRight w:val="0"/>
          <w:marTop w:val="0"/>
          <w:marBottom w:val="0"/>
          <w:divBdr>
            <w:top w:val="none" w:sz="0" w:space="0" w:color="auto"/>
            <w:left w:val="none" w:sz="0" w:space="0" w:color="auto"/>
            <w:bottom w:val="none" w:sz="0" w:space="0" w:color="auto"/>
            <w:right w:val="none" w:sz="0" w:space="0" w:color="auto"/>
          </w:divBdr>
        </w:div>
        <w:div w:id="1066682083">
          <w:marLeft w:val="0"/>
          <w:marRight w:val="0"/>
          <w:marTop w:val="0"/>
          <w:marBottom w:val="0"/>
          <w:divBdr>
            <w:top w:val="none" w:sz="0" w:space="0" w:color="auto"/>
            <w:left w:val="none" w:sz="0" w:space="0" w:color="auto"/>
            <w:bottom w:val="none" w:sz="0" w:space="0" w:color="auto"/>
            <w:right w:val="none" w:sz="0" w:space="0" w:color="auto"/>
          </w:divBdr>
        </w:div>
      </w:divsChild>
    </w:div>
    <w:div w:id="390738834">
      <w:bodyDiv w:val="1"/>
      <w:marLeft w:val="0"/>
      <w:marRight w:val="0"/>
      <w:marTop w:val="0"/>
      <w:marBottom w:val="0"/>
      <w:divBdr>
        <w:top w:val="none" w:sz="0" w:space="0" w:color="auto"/>
        <w:left w:val="none" w:sz="0" w:space="0" w:color="auto"/>
        <w:bottom w:val="none" w:sz="0" w:space="0" w:color="auto"/>
        <w:right w:val="none" w:sz="0" w:space="0" w:color="auto"/>
      </w:divBdr>
      <w:divsChild>
        <w:div w:id="1531069222">
          <w:marLeft w:val="0"/>
          <w:marRight w:val="0"/>
          <w:marTop w:val="0"/>
          <w:marBottom w:val="0"/>
          <w:divBdr>
            <w:top w:val="none" w:sz="0" w:space="0" w:color="auto"/>
            <w:left w:val="none" w:sz="0" w:space="0" w:color="auto"/>
            <w:bottom w:val="none" w:sz="0" w:space="0" w:color="auto"/>
            <w:right w:val="none" w:sz="0" w:space="0" w:color="auto"/>
          </w:divBdr>
        </w:div>
        <w:div w:id="759327585">
          <w:marLeft w:val="0"/>
          <w:marRight w:val="0"/>
          <w:marTop w:val="0"/>
          <w:marBottom w:val="0"/>
          <w:divBdr>
            <w:top w:val="none" w:sz="0" w:space="0" w:color="auto"/>
            <w:left w:val="none" w:sz="0" w:space="0" w:color="auto"/>
            <w:bottom w:val="none" w:sz="0" w:space="0" w:color="auto"/>
            <w:right w:val="none" w:sz="0" w:space="0" w:color="auto"/>
          </w:divBdr>
        </w:div>
      </w:divsChild>
    </w:div>
    <w:div w:id="398330776">
      <w:bodyDiv w:val="1"/>
      <w:marLeft w:val="0"/>
      <w:marRight w:val="0"/>
      <w:marTop w:val="0"/>
      <w:marBottom w:val="0"/>
      <w:divBdr>
        <w:top w:val="none" w:sz="0" w:space="0" w:color="auto"/>
        <w:left w:val="none" w:sz="0" w:space="0" w:color="auto"/>
        <w:bottom w:val="none" w:sz="0" w:space="0" w:color="auto"/>
        <w:right w:val="none" w:sz="0" w:space="0" w:color="auto"/>
      </w:divBdr>
      <w:divsChild>
        <w:div w:id="1523937312">
          <w:marLeft w:val="0"/>
          <w:marRight w:val="0"/>
          <w:marTop w:val="0"/>
          <w:marBottom w:val="0"/>
          <w:divBdr>
            <w:top w:val="none" w:sz="0" w:space="0" w:color="auto"/>
            <w:left w:val="none" w:sz="0" w:space="0" w:color="auto"/>
            <w:bottom w:val="none" w:sz="0" w:space="0" w:color="auto"/>
            <w:right w:val="none" w:sz="0" w:space="0" w:color="auto"/>
          </w:divBdr>
        </w:div>
        <w:div w:id="805657564">
          <w:marLeft w:val="0"/>
          <w:marRight w:val="0"/>
          <w:marTop w:val="0"/>
          <w:marBottom w:val="0"/>
          <w:divBdr>
            <w:top w:val="none" w:sz="0" w:space="0" w:color="auto"/>
            <w:left w:val="none" w:sz="0" w:space="0" w:color="auto"/>
            <w:bottom w:val="none" w:sz="0" w:space="0" w:color="auto"/>
            <w:right w:val="none" w:sz="0" w:space="0" w:color="auto"/>
          </w:divBdr>
          <w:divsChild>
            <w:div w:id="704646109">
              <w:marLeft w:val="0"/>
              <w:marRight w:val="0"/>
              <w:marTop w:val="0"/>
              <w:marBottom w:val="0"/>
              <w:divBdr>
                <w:top w:val="none" w:sz="0" w:space="0" w:color="auto"/>
                <w:left w:val="none" w:sz="0" w:space="0" w:color="auto"/>
                <w:bottom w:val="none" w:sz="0" w:space="0" w:color="auto"/>
                <w:right w:val="none" w:sz="0" w:space="0" w:color="auto"/>
              </w:divBdr>
            </w:div>
            <w:div w:id="516388660">
              <w:marLeft w:val="0"/>
              <w:marRight w:val="0"/>
              <w:marTop w:val="0"/>
              <w:marBottom w:val="0"/>
              <w:divBdr>
                <w:top w:val="none" w:sz="0" w:space="0" w:color="auto"/>
                <w:left w:val="none" w:sz="0" w:space="0" w:color="auto"/>
                <w:bottom w:val="none" w:sz="0" w:space="0" w:color="auto"/>
                <w:right w:val="none" w:sz="0" w:space="0" w:color="auto"/>
              </w:divBdr>
            </w:div>
            <w:div w:id="7533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5745">
      <w:bodyDiv w:val="1"/>
      <w:marLeft w:val="0"/>
      <w:marRight w:val="0"/>
      <w:marTop w:val="0"/>
      <w:marBottom w:val="0"/>
      <w:divBdr>
        <w:top w:val="none" w:sz="0" w:space="0" w:color="auto"/>
        <w:left w:val="none" w:sz="0" w:space="0" w:color="auto"/>
        <w:bottom w:val="none" w:sz="0" w:space="0" w:color="auto"/>
        <w:right w:val="none" w:sz="0" w:space="0" w:color="auto"/>
      </w:divBdr>
      <w:divsChild>
        <w:div w:id="1727098649">
          <w:marLeft w:val="0"/>
          <w:marRight w:val="0"/>
          <w:marTop w:val="0"/>
          <w:marBottom w:val="0"/>
          <w:divBdr>
            <w:top w:val="none" w:sz="0" w:space="0" w:color="auto"/>
            <w:left w:val="none" w:sz="0" w:space="0" w:color="auto"/>
            <w:bottom w:val="none" w:sz="0" w:space="0" w:color="auto"/>
            <w:right w:val="none" w:sz="0" w:space="0" w:color="auto"/>
          </w:divBdr>
        </w:div>
        <w:div w:id="859047847">
          <w:marLeft w:val="0"/>
          <w:marRight w:val="0"/>
          <w:marTop w:val="0"/>
          <w:marBottom w:val="0"/>
          <w:divBdr>
            <w:top w:val="none" w:sz="0" w:space="0" w:color="auto"/>
            <w:left w:val="none" w:sz="0" w:space="0" w:color="auto"/>
            <w:bottom w:val="none" w:sz="0" w:space="0" w:color="auto"/>
            <w:right w:val="none" w:sz="0" w:space="0" w:color="auto"/>
          </w:divBdr>
        </w:div>
      </w:divsChild>
    </w:div>
    <w:div w:id="557058695">
      <w:bodyDiv w:val="1"/>
      <w:marLeft w:val="0"/>
      <w:marRight w:val="0"/>
      <w:marTop w:val="0"/>
      <w:marBottom w:val="0"/>
      <w:divBdr>
        <w:top w:val="none" w:sz="0" w:space="0" w:color="auto"/>
        <w:left w:val="none" w:sz="0" w:space="0" w:color="auto"/>
        <w:bottom w:val="none" w:sz="0" w:space="0" w:color="auto"/>
        <w:right w:val="none" w:sz="0" w:space="0" w:color="auto"/>
      </w:divBdr>
      <w:divsChild>
        <w:div w:id="289438788">
          <w:marLeft w:val="0"/>
          <w:marRight w:val="0"/>
          <w:marTop w:val="0"/>
          <w:marBottom w:val="0"/>
          <w:divBdr>
            <w:top w:val="none" w:sz="0" w:space="0" w:color="auto"/>
            <w:left w:val="none" w:sz="0" w:space="0" w:color="auto"/>
            <w:bottom w:val="none" w:sz="0" w:space="0" w:color="auto"/>
            <w:right w:val="none" w:sz="0" w:space="0" w:color="auto"/>
          </w:divBdr>
          <w:divsChild>
            <w:div w:id="1083450177">
              <w:marLeft w:val="0"/>
              <w:marRight w:val="0"/>
              <w:marTop w:val="0"/>
              <w:marBottom w:val="0"/>
              <w:divBdr>
                <w:top w:val="none" w:sz="0" w:space="0" w:color="auto"/>
                <w:left w:val="none" w:sz="0" w:space="0" w:color="auto"/>
                <w:bottom w:val="none" w:sz="0" w:space="0" w:color="auto"/>
                <w:right w:val="none" w:sz="0" w:space="0" w:color="auto"/>
              </w:divBdr>
              <w:divsChild>
                <w:div w:id="353580134">
                  <w:marLeft w:val="0"/>
                  <w:marRight w:val="0"/>
                  <w:marTop w:val="0"/>
                  <w:marBottom w:val="0"/>
                  <w:divBdr>
                    <w:top w:val="none" w:sz="0" w:space="0" w:color="auto"/>
                    <w:left w:val="none" w:sz="0" w:space="0" w:color="auto"/>
                    <w:bottom w:val="none" w:sz="0" w:space="0" w:color="auto"/>
                    <w:right w:val="none" w:sz="0" w:space="0" w:color="auto"/>
                  </w:divBdr>
                  <w:divsChild>
                    <w:div w:id="1733918459">
                      <w:marLeft w:val="0"/>
                      <w:marRight w:val="0"/>
                      <w:marTop w:val="0"/>
                      <w:marBottom w:val="150"/>
                      <w:divBdr>
                        <w:top w:val="none" w:sz="0" w:space="0" w:color="auto"/>
                        <w:left w:val="none" w:sz="0" w:space="0" w:color="auto"/>
                        <w:bottom w:val="none" w:sz="0" w:space="0" w:color="auto"/>
                        <w:right w:val="none" w:sz="0" w:space="0" w:color="auto"/>
                      </w:divBdr>
                      <w:divsChild>
                        <w:div w:id="796875444">
                          <w:marLeft w:val="0"/>
                          <w:marRight w:val="0"/>
                          <w:marTop w:val="0"/>
                          <w:marBottom w:val="0"/>
                          <w:divBdr>
                            <w:top w:val="none" w:sz="0" w:space="0" w:color="auto"/>
                            <w:left w:val="none" w:sz="0" w:space="0" w:color="auto"/>
                            <w:bottom w:val="none" w:sz="0" w:space="0" w:color="auto"/>
                            <w:right w:val="none" w:sz="0" w:space="0" w:color="auto"/>
                          </w:divBdr>
                          <w:divsChild>
                            <w:div w:id="608971693">
                              <w:marLeft w:val="0"/>
                              <w:marRight w:val="0"/>
                              <w:marTop w:val="150"/>
                              <w:marBottom w:val="0"/>
                              <w:divBdr>
                                <w:top w:val="none" w:sz="0" w:space="0" w:color="auto"/>
                                <w:left w:val="none" w:sz="0" w:space="0" w:color="auto"/>
                                <w:bottom w:val="none" w:sz="0" w:space="0" w:color="auto"/>
                                <w:right w:val="none" w:sz="0" w:space="0" w:color="auto"/>
                              </w:divBdr>
                              <w:divsChild>
                                <w:div w:id="8317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5976">
                          <w:marLeft w:val="0"/>
                          <w:marRight w:val="0"/>
                          <w:marTop w:val="0"/>
                          <w:marBottom w:val="0"/>
                          <w:divBdr>
                            <w:top w:val="none" w:sz="0" w:space="0" w:color="auto"/>
                            <w:left w:val="none" w:sz="0" w:space="0" w:color="auto"/>
                            <w:bottom w:val="none" w:sz="0" w:space="0" w:color="auto"/>
                            <w:right w:val="none" w:sz="0" w:space="0" w:color="auto"/>
                          </w:divBdr>
                          <w:divsChild>
                            <w:div w:id="1618876847">
                              <w:marLeft w:val="0"/>
                              <w:marRight w:val="0"/>
                              <w:marTop w:val="0"/>
                              <w:marBottom w:val="0"/>
                              <w:divBdr>
                                <w:top w:val="none" w:sz="0" w:space="0" w:color="auto"/>
                                <w:left w:val="none" w:sz="0" w:space="0" w:color="auto"/>
                                <w:bottom w:val="none" w:sz="0" w:space="0" w:color="auto"/>
                                <w:right w:val="none" w:sz="0" w:space="0" w:color="auto"/>
                              </w:divBdr>
                            </w:div>
                            <w:div w:id="1684163792">
                              <w:marLeft w:val="0"/>
                              <w:marRight w:val="0"/>
                              <w:marTop w:val="150"/>
                              <w:marBottom w:val="0"/>
                              <w:divBdr>
                                <w:top w:val="none" w:sz="0" w:space="0" w:color="auto"/>
                                <w:left w:val="none" w:sz="0" w:space="0" w:color="auto"/>
                                <w:bottom w:val="none" w:sz="0" w:space="0" w:color="auto"/>
                                <w:right w:val="none" w:sz="0" w:space="0" w:color="auto"/>
                              </w:divBdr>
                              <w:divsChild>
                                <w:div w:id="1138257627">
                                  <w:marLeft w:val="0"/>
                                  <w:marRight w:val="0"/>
                                  <w:marTop w:val="0"/>
                                  <w:marBottom w:val="0"/>
                                  <w:divBdr>
                                    <w:top w:val="none" w:sz="0" w:space="0" w:color="auto"/>
                                    <w:left w:val="none" w:sz="0" w:space="0" w:color="auto"/>
                                    <w:bottom w:val="none" w:sz="0" w:space="0" w:color="auto"/>
                                    <w:right w:val="none" w:sz="0" w:space="0" w:color="auto"/>
                                  </w:divBdr>
                                  <w:divsChild>
                                    <w:div w:id="868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862256">
          <w:marLeft w:val="0"/>
          <w:marRight w:val="0"/>
          <w:marTop w:val="0"/>
          <w:marBottom w:val="0"/>
          <w:divBdr>
            <w:top w:val="none" w:sz="0" w:space="0" w:color="auto"/>
            <w:left w:val="none" w:sz="0" w:space="0" w:color="auto"/>
            <w:bottom w:val="none" w:sz="0" w:space="0" w:color="auto"/>
            <w:right w:val="none" w:sz="0" w:space="0" w:color="auto"/>
          </w:divBdr>
          <w:divsChild>
            <w:div w:id="47534065">
              <w:marLeft w:val="0"/>
              <w:marRight w:val="0"/>
              <w:marTop w:val="0"/>
              <w:marBottom w:val="0"/>
              <w:divBdr>
                <w:top w:val="none" w:sz="0" w:space="0" w:color="auto"/>
                <w:left w:val="none" w:sz="0" w:space="0" w:color="auto"/>
                <w:bottom w:val="none" w:sz="0" w:space="0" w:color="auto"/>
                <w:right w:val="none" w:sz="0" w:space="0" w:color="auto"/>
              </w:divBdr>
              <w:divsChild>
                <w:div w:id="2071072636">
                  <w:marLeft w:val="0"/>
                  <w:marRight w:val="0"/>
                  <w:marTop w:val="0"/>
                  <w:marBottom w:val="225"/>
                  <w:divBdr>
                    <w:top w:val="none" w:sz="0" w:space="0" w:color="auto"/>
                    <w:left w:val="none" w:sz="0" w:space="0" w:color="auto"/>
                    <w:bottom w:val="none" w:sz="0" w:space="0" w:color="auto"/>
                    <w:right w:val="none" w:sz="0" w:space="0" w:color="auto"/>
                  </w:divBdr>
                </w:div>
              </w:divsChild>
            </w:div>
            <w:div w:id="1750884586">
              <w:marLeft w:val="0"/>
              <w:marRight w:val="0"/>
              <w:marTop w:val="0"/>
              <w:marBottom w:val="0"/>
              <w:divBdr>
                <w:top w:val="none" w:sz="0" w:space="0" w:color="auto"/>
                <w:left w:val="none" w:sz="0" w:space="0" w:color="auto"/>
                <w:bottom w:val="none" w:sz="0" w:space="0" w:color="auto"/>
                <w:right w:val="none" w:sz="0" w:space="0" w:color="auto"/>
              </w:divBdr>
              <w:divsChild>
                <w:div w:id="1921255762">
                  <w:marLeft w:val="0"/>
                  <w:marRight w:val="0"/>
                  <w:marTop w:val="0"/>
                  <w:marBottom w:val="0"/>
                  <w:divBdr>
                    <w:top w:val="none" w:sz="0" w:space="0" w:color="auto"/>
                    <w:left w:val="none" w:sz="0" w:space="0" w:color="auto"/>
                    <w:bottom w:val="none" w:sz="0" w:space="0" w:color="auto"/>
                    <w:right w:val="none" w:sz="0" w:space="0" w:color="auto"/>
                  </w:divBdr>
                </w:div>
                <w:div w:id="209458264">
                  <w:marLeft w:val="0"/>
                  <w:marRight w:val="0"/>
                  <w:marTop w:val="0"/>
                  <w:marBottom w:val="0"/>
                  <w:divBdr>
                    <w:top w:val="none" w:sz="0" w:space="0" w:color="auto"/>
                    <w:left w:val="none" w:sz="0" w:space="0" w:color="auto"/>
                    <w:bottom w:val="none" w:sz="0" w:space="0" w:color="auto"/>
                    <w:right w:val="none" w:sz="0" w:space="0" w:color="auto"/>
                  </w:divBdr>
                </w:div>
                <w:div w:id="2139838929">
                  <w:marLeft w:val="0"/>
                  <w:marRight w:val="0"/>
                  <w:marTop w:val="0"/>
                  <w:marBottom w:val="0"/>
                  <w:divBdr>
                    <w:top w:val="none" w:sz="0" w:space="0" w:color="auto"/>
                    <w:left w:val="none" w:sz="0" w:space="0" w:color="auto"/>
                    <w:bottom w:val="none" w:sz="0" w:space="0" w:color="auto"/>
                    <w:right w:val="none" w:sz="0" w:space="0" w:color="auto"/>
                  </w:divBdr>
                </w:div>
                <w:div w:id="1138953779">
                  <w:marLeft w:val="0"/>
                  <w:marRight w:val="0"/>
                  <w:marTop w:val="0"/>
                  <w:marBottom w:val="0"/>
                  <w:divBdr>
                    <w:top w:val="none" w:sz="0" w:space="0" w:color="auto"/>
                    <w:left w:val="none" w:sz="0" w:space="0" w:color="auto"/>
                    <w:bottom w:val="none" w:sz="0" w:space="0" w:color="auto"/>
                    <w:right w:val="none" w:sz="0" w:space="0" w:color="auto"/>
                  </w:divBdr>
                </w:div>
                <w:div w:id="1136877030">
                  <w:marLeft w:val="0"/>
                  <w:marRight w:val="0"/>
                  <w:marTop w:val="0"/>
                  <w:marBottom w:val="0"/>
                  <w:divBdr>
                    <w:top w:val="none" w:sz="0" w:space="0" w:color="auto"/>
                    <w:left w:val="none" w:sz="0" w:space="0" w:color="auto"/>
                    <w:bottom w:val="none" w:sz="0" w:space="0" w:color="auto"/>
                    <w:right w:val="none" w:sz="0" w:space="0" w:color="auto"/>
                  </w:divBdr>
                </w:div>
              </w:divsChild>
            </w:div>
            <w:div w:id="446045811">
              <w:marLeft w:val="0"/>
              <w:marRight w:val="0"/>
              <w:marTop w:val="0"/>
              <w:marBottom w:val="0"/>
              <w:divBdr>
                <w:top w:val="none" w:sz="0" w:space="0" w:color="auto"/>
                <w:left w:val="none" w:sz="0" w:space="0" w:color="auto"/>
                <w:bottom w:val="none" w:sz="0" w:space="0" w:color="auto"/>
                <w:right w:val="none" w:sz="0" w:space="0" w:color="auto"/>
              </w:divBdr>
            </w:div>
            <w:div w:id="927688317">
              <w:marLeft w:val="0"/>
              <w:marRight w:val="0"/>
              <w:marTop w:val="0"/>
              <w:marBottom w:val="0"/>
              <w:divBdr>
                <w:top w:val="none" w:sz="0" w:space="0" w:color="auto"/>
                <w:left w:val="none" w:sz="0" w:space="0" w:color="auto"/>
                <w:bottom w:val="none" w:sz="0" w:space="0" w:color="auto"/>
                <w:right w:val="none" w:sz="0" w:space="0" w:color="auto"/>
              </w:divBdr>
            </w:div>
            <w:div w:id="1594584251">
              <w:marLeft w:val="0"/>
              <w:marRight w:val="0"/>
              <w:marTop w:val="0"/>
              <w:marBottom w:val="0"/>
              <w:divBdr>
                <w:top w:val="none" w:sz="0" w:space="0" w:color="auto"/>
                <w:left w:val="none" w:sz="0" w:space="0" w:color="auto"/>
                <w:bottom w:val="none" w:sz="0" w:space="0" w:color="auto"/>
                <w:right w:val="none" w:sz="0" w:space="0" w:color="auto"/>
              </w:divBdr>
              <w:divsChild>
                <w:div w:id="1997342113">
                  <w:marLeft w:val="0"/>
                  <w:marRight w:val="0"/>
                  <w:marTop w:val="0"/>
                  <w:marBottom w:val="0"/>
                  <w:divBdr>
                    <w:top w:val="none" w:sz="0" w:space="0" w:color="auto"/>
                    <w:left w:val="none" w:sz="0" w:space="0" w:color="auto"/>
                    <w:bottom w:val="none" w:sz="0" w:space="0" w:color="auto"/>
                    <w:right w:val="none" w:sz="0" w:space="0" w:color="auto"/>
                  </w:divBdr>
                </w:div>
                <w:div w:id="2108885965">
                  <w:marLeft w:val="0"/>
                  <w:marRight w:val="0"/>
                  <w:marTop w:val="0"/>
                  <w:marBottom w:val="0"/>
                  <w:divBdr>
                    <w:top w:val="none" w:sz="0" w:space="0" w:color="auto"/>
                    <w:left w:val="none" w:sz="0" w:space="0" w:color="auto"/>
                    <w:bottom w:val="none" w:sz="0" w:space="0" w:color="auto"/>
                    <w:right w:val="none" w:sz="0" w:space="0" w:color="auto"/>
                  </w:divBdr>
                </w:div>
                <w:div w:id="1253858398">
                  <w:marLeft w:val="0"/>
                  <w:marRight w:val="0"/>
                  <w:marTop w:val="0"/>
                  <w:marBottom w:val="0"/>
                  <w:divBdr>
                    <w:top w:val="none" w:sz="0" w:space="0" w:color="auto"/>
                    <w:left w:val="none" w:sz="0" w:space="0" w:color="auto"/>
                    <w:bottom w:val="none" w:sz="0" w:space="0" w:color="auto"/>
                    <w:right w:val="none" w:sz="0" w:space="0" w:color="auto"/>
                  </w:divBdr>
                </w:div>
                <w:div w:id="731005615">
                  <w:marLeft w:val="225"/>
                  <w:marRight w:val="0"/>
                  <w:marTop w:val="225"/>
                  <w:marBottom w:val="225"/>
                  <w:divBdr>
                    <w:top w:val="none" w:sz="0" w:space="0" w:color="auto"/>
                    <w:left w:val="none" w:sz="0" w:space="0" w:color="auto"/>
                    <w:bottom w:val="none" w:sz="0" w:space="0" w:color="auto"/>
                    <w:right w:val="none" w:sz="0" w:space="0" w:color="auto"/>
                  </w:divBdr>
                  <w:divsChild>
                    <w:div w:id="2070035635">
                      <w:marLeft w:val="0"/>
                      <w:marRight w:val="0"/>
                      <w:marTop w:val="0"/>
                      <w:marBottom w:val="0"/>
                      <w:divBdr>
                        <w:top w:val="single" w:sz="6" w:space="9" w:color="BCBCBC"/>
                        <w:left w:val="single" w:sz="6" w:space="9" w:color="BCBCBC"/>
                        <w:bottom w:val="single" w:sz="6" w:space="9" w:color="BCBCBC"/>
                        <w:right w:val="single" w:sz="6" w:space="9" w:color="BCBCBC"/>
                      </w:divBdr>
                      <w:divsChild>
                        <w:div w:id="110443841">
                          <w:marLeft w:val="0"/>
                          <w:marRight w:val="0"/>
                          <w:marTop w:val="0"/>
                          <w:marBottom w:val="0"/>
                          <w:divBdr>
                            <w:top w:val="none" w:sz="0" w:space="0" w:color="auto"/>
                            <w:left w:val="none" w:sz="0" w:space="0" w:color="auto"/>
                            <w:bottom w:val="none" w:sz="0" w:space="0" w:color="auto"/>
                            <w:right w:val="none" w:sz="0" w:space="0" w:color="auto"/>
                          </w:divBdr>
                          <w:divsChild>
                            <w:div w:id="1742367865">
                              <w:marLeft w:val="0"/>
                              <w:marRight w:val="0"/>
                              <w:marTop w:val="0"/>
                              <w:marBottom w:val="0"/>
                              <w:divBdr>
                                <w:top w:val="none" w:sz="0" w:space="0" w:color="auto"/>
                                <w:left w:val="none" w:sz="0" w:space="0" w:color="auto"/>
                                <w:bottom w:val="none" w:sz="0" w:space="0" w:color="auto"/>
                                <w:right w:val="none" w:sz="0" w:space="0" w:color="auto"/>
                              </w:divBdr>
                              <w:divsChild>
                                <w:div w:id="570776131">
                                  <w:marLeft w:val="0"/>
                                  <w:marRight w:val="0"/>
                                  <w:marTop w:val="0"/>
                                  <w:marBottom w:val="0"/>
                                  <w:divBdr>
                                    <w:top w:val="none" w:sz="0" w:space="0" w:color="auto"/>
                                    <w:left w:val="none" w:sz="0" w:space="0" w:color="auto"/>
                                    <w:bottom w:val="none" w:sz="0" w:space="0" w:color="auto"/>
                                    <w:right w:val="none" w:sz="0" w:space="0" w:color="auto"/>
                                  </w:divBdr>
                                  <w:divsChild>
                                    <w:div w:id="1978800861">
                                      <w:marLeft w:val="0"/>
                                      <w:marRight w:val="0"/>
                                      <w:marTop w:val="0"/>
                                      <w:marBottom w:val="0"/>
                                      <w:divBdr>
                                        <w:top w:val="none" w:sz="0" w:space="0" w:color="auto"/>
                                        <w:left w:val="none" w:sz="0" w:space="0" w:color="auto"/>
                                        <w:bottom w:val="none" w:sz="0" w:space="0" w:color="auto"/>
                                        <w:right w:val="none" w:sz="0" w:space="0" w:color="auto"/>
                                      </w:divBdr>
                                      <w:divsChild>
                                        <w:div w:id="665715968">
                                          <w:marLeft w:val="0"/>
                                          <w:marRight w:val="0"/>
                                          <w:marTop w:val="0"/>
                                          <w:marBottom w:val="0"/>
                                          <w:divBdr>
                                            <w:top w:val="none" w:sz="0" w:space="0" w:color="auto"/>
                                            <w:left w:val="none" w:sz="0" w:space="0" w:color="auto"/>
                                            <w:bottom w:val="none" w:sz="0" w:space="0" w:color="auto"/>
                                            <w:right w:val="none" w:sz="0" w:space="0" w:color="auto"/>
                                          </w:divBdr>
                                          <w:divsChild>
                                            <w:div w:id="15562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777730">
              <w:marLeft w:val="0"/>
              <w:marRight w:val="0"/>
              <w:marTop w:val="0"/>
              <w:marBottom w:val="0"/>
              <w:divBdr>
                <w:top w:val="none" w:sz="0" w:space="0" w:color="auto"/>
                <w:left w:val="none" w:sz="0" w:space="0" w:color="auto"/>
                <w:bottom w:val="none" w:sz="0" w:space="0" w:color="auto"/>
                <w:right w:val="none" w:sz="0" w:space="0" w:color="auto"/>
              </w:divBdr>
              <w:divsChild>
                <w:div w:id="1832942545">
                  <w:marLeft w:val="0"/>
                  <w:marRight w:val="0"/>
                  <w:marTop w:val="0"/>
                  <w:marBottom w:val="0"/>
                  <w:divBdr>
                    <w:top w:val="none" w:sz="0" w:space="0" w:color="auto"/>
                    <w:left w:val="none" w:sz="0" w:space="0" w:color="auto"/>
                    <w:bottom w:val="none" w:sz="0" w:space="0" w:color="auto"/>
                    <w:right w:val="none" w:sz="0" w:space="0" w:color="auto"/>
                  </w:divBdr>
                </w:div>
                <w:div w:id="278688614">
                  <w:marLeft w:val="0"/>
                  <w:marRight w:val="0"/>
                  <w:marTop w:val="0"/>
                  <w:marBottom w:val="0"/>
                  <w:divBdr>
                    <w:top w:val="none" w:sz="0" w:space="0" w:color="auto"/>
                    <w:left w:val="none" w:sz="0" w:space="0" w:color="auto"/>
                    <w:bottom w:val="none" w:sz="0" w:space="0" w:color="auto"/>
                    <w:right w:val="none" w:sz="0" w:space="0" w:color="auto"/>
                  </w:divBdr>
                  <w:divsChild>
                    <w:div w:id="1212382968">
                      <w:marLeft w:val="225"/>
                      <w:marRight w:val="0"/>
                      <w:marTop w:val="225"/>
                      <w:marBottom w:val="225"/>
                      <w:divBdr>
                        <w:top w:val="none" w:sz="0" w:space="0" w:color="auto"/>
                        <w:left w:val="none" w:sz="0" w:space="0" w:color="auto"/>
                        <w:bottom w:val="none" w:sz="0" w:space="0" w:color="auto"/>
                        <w:right w:val="none" w:sz="0" w:space="0" w:color="auto"/>
                      </w:divBdr>
                      <w:divsChild>
                        <w:div w:id="1716154017">
                          <w:marLeft w:val="0"/>
                          <w:marRight w:val="0"/>
                          <w:marTop w:val="0"/>
                          <w:marBottom w:val="0"/>
                          <w:divBdr>
                            <w:top w:val="single" w:sz="6" w:space="0" w:color="BCBCBC"/>
                            <w:left w:val="single" w:sz="6" w:space="0" w:color="BCBCBC"/>
                            <w:bottom w:val="single" w:sz="6" w:space="0" w:color="BCBCBC"/>
                            <w:right w:val="single" w:sz="6" w:space="0" w:color="BCBCBC"/>
                          </w:divBdr>
                          <w:divsChild>
                            <w:div w:id="1243837666">
                              <w:marLeft w:val="0"/>
                              <w:marRight w:val="0"/>
                              <w:marTop w:val="0"/>
                              <w:marBottom w:val="0"/>
                              <w:divBdr>
                                <w:top w:val="none" w:sz="0" w:space="0" w:color="auto"/>
                                <w:left w:val="none" w:sz="0" w:space="0" w:color="auto"/>
                                <w:bottom w:val="single" w:sz="6" w:space="0" w:color="BCBCBC"/>
                                <w:right w:val="none" w:sz="0" w:space="0" w:color="auto"/>
                              </w:divBdr>
                              <w:divsChild>
                                <w:div w:id="1552304071">
                                  <w:marLeft w:val="225"/>
                                  <w:marRight w:val="225"/>
                                  <w:marTop w:val="225"/>
                                  <w:marBottom w:val="225"/>
                                  <w:divBdr>
                                    <w:top w:val="none" w:sz="0" w:space="0" w:color="auto"/>
                                    <w:left w:val="none" w:sz="0" w:space="0" w:color="auto"/>
                                    <w:bottom w:val="none" w:sz="0" w:space="0" w:color="auto"/>
                                    <w:right w:val="none" w:sz="0" w:space="0" w:color="auto"/>
                                  </w:divBdr>
                                  <w:divsChild>
                                    <w:div w:id="5568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3303">
                  <w:marLeft w:val="0"/>
                  <w:marRight w:val="0"/>
                  <w:marTop w:val="0"/>
                  <w:marBottom w:val="0"/>
                  <w:divBdr>
                    <w:top w:val="none" w:sz="0" w:space="0" w:color="auto"/>
                    <w:left w:val="none" w:sz="0" w:space="0" w:color="auto"/>
                    <w:bottom w:val="none" w:sz="0" w:space="0" w:color="auto"/>
                    <w:right w:val="none" w:sz="0" w:space="0" w:color="auto"/>
                  </w:divBdr>
                </w:div>
                <w:div w:id="167908174">
                  <w:marLeft w:val="0"/>
                  <w:marRight w:val="0"/>
                  <w:marTop w:val="0"/>
                  <w:marBottom w:val="0"/>
                  <w:divBdr>
                    <w:top w:val="none" w:sz="0" w:space="0" w:color="auto"/>
                    <w:left w:val="none" w:sz="0" w:space="0" w:color="auto"/>
                    <w:bottom w:val="none" w:sz="0" w:space="0" w:color="auto"/>
                    <w:right w:val="none" w:sz="0" w:space="0" w:color="auto"/>
                  </w:divBdr>
                </w:div>
              </w:divsChild>
            </w:div>
            <w:div w:id="1433168620">
              <w:marLeft w:val="0"/>
              <w:marRight w:val="0"/>
              <w:marTop w:val="0"/>
              <w:marBottom w:val="0"/>
              <w:divBdr>
                <w:top w:val="none" w:sz="0" w:space="0" w:color="auto"/>
                <w:left w:val="none" w:sz="0" w:space="0" w:color="auto"/>
                <w:bottom w:val="none" w:sz="0" w:space="0" w:color="auto"/>
                <w:right w:val="none" w:sz="0" w:space="0" w:color="auto"/>
              </w:divBdr>
              <w:divsChild>
                <w:div w:id="975138110">
                  <w:marLeft w:val="0"/>
                  <w:marRight w:val="0"/>
                  <w:marTop w:val="0"/>
                  <w:marBottom w:val="0"/>
                  <w:divBdr>
                    <w:top w:val="none" w:sz="0" w:space="0" w:color="auto"/>
                    <w:left w:val="none" w:sz="0" w:space="0" w:color="auto"/>
                    <w:bottom w:val="none" w:sz="0" w:space="0" w:color="auto"/>
                    <w:right w:val="none" w:sz="0" w:space="0" w:color="auto"/>
                  </w:divBdr>
                  <w:divsChild>
                    <w:div w:id="607585138">
                      <w:marLeft w:val="0"/>
                      <w:marRight w:val="0"/>
                      <w:marTop w:val="0"/>
                      <w:marBottom w:val="0"/>
                      <w:divBdr>
                        <w:top w:val="none" w:sz="0" w:space="0" w:color="auto"/>
                        <w:left w:val="none" w:sz="0" w:space="0" w:color="auto"/>
                        <w:bottom w:val="none" w:sz="0" w:space="0" w:color="auto"/>
                        <w:right w:val="none" w:sz="0" w:space="0" w:color="auto"/>
                      </w:divBdr>
                    </w:div>
                  </w:divsChild>
                </w:div>
                <w:div w:id="1141117954">
                  <w:marLeft w:val="0"/>
                  <w:marRight w:val="0"/>
                  <w:marTop w:val="0"/>
                  <w:marBottom w:val="0"/>
                  <w:divBdr>
                    <w:top w:val="none" w:sz="0" w:space="0" w:color="auto"/>
                    <w:left w:val="none" w:sz="0" w:space="0" w:color="auto"/>
                    <w:bottom w:val="none" w:sz="0" w:space="0" w:color="auto"/>
                    <w:right w:val="none" w:sz="0" w:space="0" w:color="auto"/>
                  </w:divBdr>
                  <w:divsChild>
                    <w:div w:id="153910478">
                      <w:marLeft w:val="0"/>
                      <w:marRight w:val="0"/>
                      <w:marTop w:val="0"/>
                      <w:marBottom w:val="0"/>
                      <w:divBdr>
                        <w:top w:val="none" w:sz="0" w:space="0" w:color="auto"/>
                        <w:left w:val="none" w:sz="0" w:space="0" w:color="auto"/>
                        <w:bottom w:val="none" w:sz="0" w:space="0" w:color="auto"/>
                        <w:right w:val="none" w:sz="0" w:space="0" w:color="auto"/>
                      </w:divBdr>
                    </w:div>
                    <w:div w:id="355236304">
                      <w:marLeft w:val="0"/>
                      <w:marRight w:val="0"/>
                      <w:marTop w:val="0"/>
                      <w:marBottom w:val="0"/>
                      <w:divBdr>
                        <w:top w:val="none" w:sz="0" w:space="0" w:color="auto"/>
                        <w:left w:val="none" w:sz="0" w:space="0" w:color="auto"/>
                        <w:bottom w:val="none" w:sz="0" w:space="0" w:color="auto"/>
                        <w:right w:val="none" w:sz="0" w:space="0" w:color="auto"/>
                      </w:divBdr>
                    </w:div>
                  </w:divsChild>
                </w:div>
                <w:div w:id="677344413">
                  <w:marLeft w:val="0"/>
                  <w:marRight w:val="0"/>
                  <w:marTop w:val="0"/>
                  <w:marBottom w:val="0"/>
                  <w:divBdr>
                    <w:top w:val="none" w:sz="0" w:space="0" w:color="auto"/>
                    <w:left w:val="none" w:sz="0" w:space="0" w:color="auto"/>
                    <w:bottom w:val="none" w:sz="0" w:space="0" w:color="auto"/>
                    <w:right w:val="none" w:sz="0" w:space="0" w:color="auto"/>
                  </w:divBdr>
                  <w:divsChild>
                    <w:div w:id="519045890">
                      <w:marLeft w:val="0"/>
                      <w:marRight w:val="0"/>
                      <w:marTop w:val="0"/>
                      <w:marBottom w:val="0"/>
                      <w:divBdr>
                        <w:top w:val="none" w:sz="0" w:space="0" w:color="auto"/>
                        <w:left w:val="none" w:sz="0" w:space="0" w:color="auto"/>
                        <w:bottom w:val="none" w:sz="0" w:space="0" w:color="auto"/>
                        <w:right w:val="none" w:sz="0" w:space="0" w:color="auto"/>
                      </w:divBdr>
                    </w:div>
                    <w:div w:id="1869483973">
                      <w:marLeft w:val="0"/>
                      <w:marRight w:val="0"/>
                      <w:marTop w:val="0"/>
                      <w:marBottom w:val="0"/>
                      <w:divBdr>
                        <w:top w:val="none" w:sz="0" w:space="0" w:color="auto"/>
                        <w:left w:val="none" w:sz="0" w:space="0" w:color="auto"/>
                        <w:bottom w:val="none" w:sz="0" w:space="0" w:color="auto"/>
                        <w:right w:val="none" w:sz="0" w:space="0" w:color="auto"/>
                      </w:divBdr>
                    </w:div>
                    <w:div w:id="1977641383">
                      <w:marLeft w:val="0"/>
                      <w:marRight w:val="0"/>
                      <w:marTop w:val="0"/>
                      <w:marBottom w:val="0"/>
                      <w:divBdr>
                        <w:top w:val="none" w:sz="0" w:space="0" w:color="auto"/>
                        <w:left w:val="none" w:sz="0" w:space="0" w:color="auto"/>
                        <w:bottom w:val="none" w:sz="0" w:space="0" w:color="auto"/>
                        <w:right w:val="none" w:sz="0" w:space="0" w:color="auto"/>
                      </w:divBdr>
                    </w:div>
                    <w:div w:id="1110204101">
                      <w:marLeft w:val="0"/>
                      <w:marRight w:val="0"/>
                      <w:marTop w:val="0"/>
                      <w:marBottom w:val="0"/>
                      <w:divBdr>
                        <w:top w:val="none" w:sz="0" w:space="0" w:color="auto"/>
                        <w:left w:val="none" w:sz="0" w:space="0" w:color="auto"/>
                        <w:bottom w:val="none" w:sz="0" w:space="0" w:color="auto"/>
                        <w:right w:val="none" w:sz="0" w:space="0" w:color="auto"/>
                      </w:divBdr>
                    </w:div>
                    <w:div w:id="1463885443">
                      <w:marLeft w:val="0"/>
                      <w:marRight w:val="0"/>
                      <w:marTop w:val="0"/>
                      <w:marBottom w:val="0"/>
                      <w:divBdr>
                        <w:top w:val="none" w:sz="0" w:space="0" w:color="auto"/>
                        <w:left w:val="none" w:sz="0" w:space="0" w:color="auto"/>
                        <w:bottom w:val="none" w:sz="0" w:space="0" w:color="auto"/>
                        <w:right w:val="none" w:sz="0" w:space="0" w:color="auto"/>
                      </w:divBdr>
                    </w:div>
                    <w:div w:id="727729003">
                      <w:marLeft w:val="0"/>
                      <w:marRight w:val="0"/>
                      <w:marTop w:val="0"/>
                      <w:marBottom w:val="0"/>
                      <w:divBdr>
                        <w:top w:val="none" w:sz="0" w:space="0" w:color="auto"/>
                        <w:left w:val="none" w:sz="0" w:space="0" w:color="auto"/>
                        <w:bottom w:val="none" w:sz="0" w:space="0" w:color="auto"/>
                        <w:right w:val="none" w:sz="0" w:space="0" w:color="auto"/>
                      </w:divBdr>
                      <w:divsChild>
                        <w:div w:id="2096320193">
                          <w:marLeft w:val="0"/>
                          <w:marRight w:val="0"/>
                          <w:marTop w:val="0"/>
                          <w:marBottom w:val="0"/>
                          <w:divBdr>
                            <w:top w:val="none" w:sz="0" w:space="0" w:color="auto"/>
                            <w:left w:val="none" w:sz="0" w:space="0" w:color="auto"/>
                            <w:bottom w:val="none" w:sz="0" w:space="0" w:color="auto"/>
                            <w:right w:val="none" w:sz="0" w:space="0" w:color="auto"/>
                          </w:divBdr>
                        </w:div>
                        <w:div w:id="1784183994">
                          <w:marLeft w:val="0"/>
                          <w:marRight w:val="0"/>
                          <w:marTop w:val="0"/>
                          <w:marBottom w:val="0"/>
                          <w:divBdr>
                            <w:top w:val="none" w:sz="0" w:space="0" w:color="auto"/>
                            <w:left w:val="none" w:sz="0" w:space="0" w:color="auto"/>
                            <w:bottom w:val="none" w:sz="0" w:space="0" w:color="auto"/>
                            <w:right w:val="none" w:sz="0" w:space="0" w:color="auto"/>
                          </w:divBdr>
                        </w:div>
                      </w:divsChild>
                    </w:div>
                    <w:div w:id="1895848931">
                      <w:marLeft w:val="0"/>
                      <w:marRight w:val="0"/>
                      <w:marTop w:val="0"/>
                      <w:marBottom w:val="0"/>
                      <w:divBdr>
                        <w:top w:val="none" w:sz="0" w:space="0" w:color="auto"/>
                        <w:left w:val="none" w:sz="0" w:space="0" w:color="auto"/>
                        <w:bottom w:val="none" w:sz="0" w:space="0" w:color="auto"/>
                        <w:right w:val="none" w:sz="0" w:space="0" w:color="auto"/>
                      </w:divBdr>
                    </w:div>
                    <w:div w:id="472647775">
                      <w:marLeft w:val="0"/>
                      <w:marRight w:val="0"/>
                      <w:marTop w:val="0"/>
                      <w:marBottom w:val="0"/>
                      <w:divBdr>
                        <w:top w:val="none" w:sz="0" w:space="0" w:color="auto"/>
                        <w:left w:val="none" w:sz="0" w:space="0" w:color="auto"/>
                        <w:bottom w:val="none" w:sz="0" w:space="0" w:color="auto"/>
                        <w:right w:val="none" w:sz="0" w:space="0" w:color="auto"/>
                      </w:divBdr>
                      <w:divsChild>
                        <w:div w:id="270867675">
                          <w:marLeft w:val="225"/>
                          <w:marRight w:val="0"/>
                          <w:marTop w:val="225"/>
                          <w:marBottom w:val="225"/>
                          <w:divBdr>
                            <w:top w:val="none" w:sz="0" w:space="0" w:color="auto"/>
                            <w:left w:val="none" w:sz="0" w:space="0" w:color="auto"/>
                            <w:bottom w:val="none" w:sz="0" w:space="0" w:color="auto"/>
                            <w:right w:val="none" w:sz="0" w:space="0" w:color="auto"/>
                          </w:divBdr>
                          <w:divsChild>
                            <w:div w:id="1170287973">
                              <w:marLeft w:val="0"/>
                              <w:marRight w:val="0"/>
                              <w:marTop w:val="0"/>
                              <w:marBottom w:val="0"/>
                              <w:divBdr>
                                <w:top w:val="single" w:sz="6" w:space="0" w:color="BCBCBC"/>
                                <w:left w:val="single" w:sz="6" w:space="0" w:color="BCBCBC"/>
                                <w:bottom w:val="single" w:sz="6" w:space="0" w:color="BCBCBC"/>
                                <w:right w:val="single" w:sz="6" w:space="0" w:color="BCBCBC"/>
                              </w:divBdr>
                              <w:divsChild>
                                <w:div w:id="2101638879">
                                  <w:marLeft w:val="0"/>
                                  <w:marRight w:val="0"/>
                                  <w:marTop w:val="0"/>
                                  <w:marBottom w:val="0"/>
                                  <w:divBdr>
                                    <w:top w:val="none" w:sz="0" w:space="0" w:color="auto"/>
                                    <w:left w:val="none" w:sz="0" w:space="0" w:color="auto"/>
                                    <w:bottom w:val="single" w:sz="6" w:space="0" w:color="BCBCBC"/>
                                    <w:right w:val="none" w:sz="0" w:space="0" w:color="auto"/>
                                  </w:divBdr>
                                  <w:divsChild>
                                    <w:div w:id="47843772">
                                      <w:marLeft w:val="225"/>
                                      <w:marRight w:val="225"/>
                                      <w:marTop w:val="225"/>
                                      <w:marBottom w:val="225"/>
                                      <w:divBdr>
                                        <w:top w:val="none" w:sz="0" w:space="0" w:color="auto"/>
                                        <w:left w:val="none" w:sz="0" w:space="0" w:color="auto"/>
                                        <w:bottom w:val="none" w:sz="0" w:space="0" w:color="auto"/>
                                        <w:right w:val="none" w:sz="0" w:space="0" w:color="auto"/>
                                      </w:divBdr>
                                      <w:divsChild>
                                        <w:div w:id="898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0782">
                                  <w:marLeft w:val="0"/>
                                  <w:marRight w:val="0"/>
                                  <w:marTop w:val="0"/>
                                  <w:marBottom w:val="0"/>
                                  <w:divBdr>
                                    <w:top w:val="none" w:sz="0" w:space="0" w:color="auto"/>
                                    <w:left w:val="none" w:sz="0" w:space="0" w:color="auto"/>
                                    <w:bottom w:val="none" w:sz="0" w:space="0" w:color="auto"/>
                                    <w:right w:val="none" w:sz="0" w:space="0" w:color="auto"/>
                                  </w:divBdr>
                                  <w:divsChild>
                                    <w:div w:id="434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748148">
              <w:marLeft w:val="0"/>
              <w:marRight w:val="0"/>
              <w:marTop w:val="0"/>
              <w:marBottom w:val="0"/>
              <w:divBdr>
                <w:top w:val="none" w:sz="0" w:space="0" w:color="auto"/>
                <w:left w:val="none" w:sz="0" w:space="0" w:color="auto"/>
                <w:bottom w:val="none" w:sz="0" w:space="0" w:color="auto"/>
                <w:right w:val="none" w:sz="0" w:space="0" w:color="auto"/>
              </w:divBdr>
              <w:divsChild>
                <w:div w:id="390275739">
                  <w:marLeft w:val="0"/>
                  <w:marRight w:val="0"/>
                  <w:marTop w:val="0"/>
                  <w:marBottom w:val="0"/>
                  <w:divBdr>
                    <w:top w:val="none" w:sz="0" w:space="0" w:color="auto"/>
                    <w:left w:val="none" w:sz="0" w:space="0" w:color="auto"/>
                    <w:bottom w:val="none" w:sz="0" w:space="0" w:color="auto"/>
                    <w:right w:val="none" w:sz="0" w:space="0" w:color="auto"/>
                  </w:divBdr>
                </w:div>
                <w:div w:id="757604695">
                  <w:marLeft w:val="0"/>
                  <w:marRight w:val="0"/>
                  <w:marTop w:val="0"/>
                  <w:marBottom w:val="0"/>
                  <w:divBdr>
                    <w:top w:val="none" w:sz="0" w:space="0" w:color="auto"/>
                    <w:left w:val="none" w:sz="0" w:space="0" w:color="auto"/>
                    <w:bottom w:val="none" w:sz="0" w:space="0" w:color="auto"/>
                    <w:right w:val="none" w:sz="0" w:space="0" w:color="auto"/>
                  </w:divBdr>
                </w:div>
                <w:div w:id="1000692511">
                  <w:marLeft w:val="0"/>
                  <w:marRight w:val="0"/>
                  <w:marTop w:val="0"/>
                  <w:marBottom w:val="0"/>
                  <w:divBdr>
                    <w:top w:val="none" w:sz="0" w:space="0" w:color="auto"/>
                    <w:left w:val="none" w:sz="0" w:space="0" w:color="auto"/>
                    <w:bottom w:val="none" w:sz="0" w:space="0" w:color="auto"/>
                    <w:right w:val="none" w:sz="0" w:space="0" w:color="auto"/>
                  </w:divBdr>
                  <w:divsChild>
                    <w:div w:id="2070612462">
                      <w:marLeft w:val="0"/>
                      <w:marRight w:val="0"/>
                      <w:marTop w:val="0"/>
                      <w:marBottom w:val="0"/>
                      <w:divBdr>
                        <w:top w:val="none" w:sz="0" w:space="0" w:color="auto"/>
                        <w:left w:val="none" w:sz="0" w:space="0" w:color="auto"/>
                        <w:bottom w:val="none" w:sz="0" w:space="0" w:color="auto"/>
                        <w:right w:val="none" w:sz="0" w:space="0" w:color="auto"/>
                      </w:divBdr>
                    </w:div>
                    <w:div w:id="140273922">
                      <w:marLeft w:val="0"/>
                      <w:marRight w:val="0"/>
                      <w:marTop w:val="0"/>
                      <w:marBottom w:val="0"/>
                      <w:divBdr>
                        <w:top w:val="none" w:sz="0" w:space="0" w:color="auto"/>
                        <w:left w:val="none" w:sz="0" w:space="0" w:color="auto"/>
                        <w:bottom w:val="none" w:sz="0" w:space="0" w:color="auto"/>
                        <w:right w:val="none" w:sz="0" w:space="0" w:color="auto"/>
                      </w:divBdr>
                    </w:div>
                    <w:div w:id="441219489">
                      <w:marLeft w:val="0"/>
                      <w:marRight w:val="0"/>
                      <w:marTop w:val="0"/>
                      <w:marBottom w:val="0"/>
                      <w:divBdr>
                        <w:top w:val="none" w:sz="0" w:space="0" w:color="auto"/>
                        <w:left w:val="none" w:sz="0" w:space="0" w:color="auto"/>
                        <w:bottom w:val="none" w:sz="0" w:space="0" w:color="auto"/>
                        <w:right w:val="none" w:sz="0" w:space="0" w:color="auto"/>
                      </w:divBdr>
                    </w:div>
                  </w:divsChild>
                </w:div>
                <w:div w:id="1374304952">
                  <w:marLeft w:val="0"/>
                  <w:marRight w:val="0"/>
                  <w:marTop w:val="0"/>
                  <w:marBottom w:val="0"/>
                  <w:divBdr>
                    <w:top w:val="none" w:sz="0" w:space="0" w:color="auto"/>
                    <w:left w:val="none" w:sz="0" w:space="0" w:color="auto"/>
                    <w:bottom w:val="none" w:sz="0" w:space="0" w:color="auto"/>
                    <w:right w:val="none" w:sz="0" w:space="0" w:color="auto"/>
                  </w:divBdr>
                </w:div>
                <w:div w:id="1207450179">
                  <w:marLeft w:val="0"/>
                  <w:marRight w:val="0"/>
                  <w:marTop w:val="0"/>
                  <w:marBottom w:val="0"/>
                  <w:divBdr>
                    <w:top w:val="none" w:sz="0" w:space="0" w:color="auto"/>
                    <w:left w:val="none" w:sz="0" w:space="0" w:color="auto"/>
                    <w:bottom w:val="none" w:sz="0" w:space="0" w:color="auto"/>
                    <w:right w:val="none" w:sz="0" w:space="0" w:color="auto"/>
                  </w:divBdr>
                </w:div>
                <w:div w:id="794296562">
                  <w:marLeft w:val="0"/>
                  <w:marRight w:val="0"/>
                  <w:marTop w:val="0"/>
                  <w:marBottom w:val="0"/>
                  <w:divBdr>
                    <w:top w:val="none" w:sz="0" w:space="0" w:color="auto"/>
                    <w:left w:val="none" w:sz="0" w:space="0" w:color="auto"/>
                    <w:bottom w:val="none" w:sz="0" w:space="0" w:color="auto"/>
                    <w:right w:val="none" w:sz="0" w:space="0" w:color="auto"/>
                  </w:divBdr>
                  <w:divsChild>
                    <w:div w:id="757873418">
                      <w:marLeft w:val="0"/>
                      <w:marRight w:val="0"/>
                      <w:marTop w:val="0"/>
                      <w:marBottom w:val="0"/>
                      <w:divBdr>
                        <w:top w:val="none" w:sz="0" w:space="0" w:color="auto"/>
                        <w:left w:val="none" w:sz="0" w:space="0" w:color="auto"/>
                        <w:bottom w:val="none" w:sz="0" w:space="0" w:color="auto"/>
                        <w:right w:val="none" w:sz="0" w:space="0" w:color="auto"/>
                      </w:divBdr>
                    </w:div>
                    <w:div w:id="286863971">
                      <w:marLeft w:val="0"/>
                      <w:marRight w:val="0"/>
                      <w:marTop w:val="0"/>
                      <w:marBottom w:val="0"/>
                      <w:divBdr>
                        <w:top w:val="none" w:sz="0" w:space="0" w:color="auto"/>
                        <w:left w:val="none" w:sz="0" w:space="0" w:color="auto"/>
                        <w:bottom w:val="none" w:sz="0" w:space="0" w:color="auto"/>
                        <w:right w:val="none" w:sz="0" w:space="0" w:color="auto"/>
                      </w:divBdr>
                    </w:div>
                    <w:div w:id="519321510">
                      <w:marLeft w:val="0"/>
                      <w:marRight w:val="0"/>
                      <w:marTop w:val="0"/>
                      <w:marBottom w:val="0"/>
                      <w:divBdr>
                        <w:top w:val="none" w:sz="0" w:space="0" w:color="auto"/>
                        <w:left w:val="none" w:sz="0" w:space="0" w:color="auto"/>
                        <w:bottom w:val="none" w:sz="0" w:space="0" w:color="auto"/>
                        <w:right w:val="none" w:sz="0" w:space="0" w:color="auto"/>
                      </w:divBdr>
                    </w:div>
                    <w:div w:id="2131590281">
                      <w:marLeft w:val="0"/>
                      <w:marRight w:val="0"/>
                      <w:marTop w:val="0"/>
                      <w:marBottom w:val="0"/>
                      <w:divBdr>
                        <w:top w:val="none" w:sz="0" w:space="0" w:color="auto"/>
                        <w:left w:val="none" w:sz="0" w:space="0" w:color="auto"/>
                        <w:bottom w:val="none" w:sz="0" w:space="0" w:color="auto"/>
                        <w:right w:val="none" w:sz="0" w:space="0" w:color="auto"/>
                      </w:divBdr>
                    </w:div>
                  </w:divsChild>
                </w:div>
                <w:div w:id="2009550046">
                  <w:marLeft w:val="0"/>
                  <w:marRight w:val="0"/>
                  <w:marTop w:val="0"/>
                  <w:marBottom w:val="0"/>
                  <w:divBdr>
                    <w:top w:val="none" w:sz="0" w:space="0" w:color="auto"/>
                    <w:left w:val="none" w:sz="0" w:space="0" w:color="auto"/>
                    <w:bottom w:val="none" w:sz="0" w:space="0" w:color="auto"/>
                    <w:right w:val="none" w:sz="0" w:space="0" w:color="auto"/>
                  </w:divBdr>
                  <w:divsChild>
                    <w:div w:id="1116020953">
                      <w:marLeft w:val="0"/>
                      <w:marRight w:val="0"/>
                      <w:marTop w:val="0"/>
                      <w:marBottom w:val="0"/>
                      <w:divBdr>
                        <w:top w:val="none" w:sz="0" w:space="0" w:color="auto"/>
                        <w:left w:val="none" w:sz="0" w:space="0" w:color="auto"/>
                        <w:bottom w:val="none" w:sz="0" w:space="0" w:color="auto"/>
                        <w:right w:val="none" w:sz="0" w:space="0" w:color="auto"/>
                      </w:divBdr>
                    </w:div>
                    <w:div w:id="820390087">
                      <w:marLeft w:val="0"/>
                      <w:marRight w:val="0"/>
                      <w:marTop w:val="0"/>
                      <w:marBottom w:val="0"/>
                      <w:divBdr>
                        <w:top w:val="none" w:sz="0" w:space="0" w:color="auto"/>
                        <w:left w:val="none" w:sz="0" w:space="0" w:color="auto"/>
                        <w:bottom w:val="none" w:sz="0" w:space="0" w:color="auto"/>
                        <w:right w:val="none" w:sz="0" w:space="0" w:color="auto"/>
                      </w:divBdr>
                    </w:div>
                  </w:divsChild>
                </w:div>
                <w:div w:id="859703689">
                  <w:marLeft w:val="0"/>
                  <w:marRight w:val="0"/>
                  <w:marTop w:val="0"/>
                  <w:marBottom w:val="0"/>
                  <w:divBdr>
                    <w:top w:val="none" w:sz="0" w:space="0" w:color="auto"/>
                    <w:left w:val="none" w:sz="0" w:space="0" w:color="auto"/>
                    <w:bottom w:val="none" w:sz="0" w:space="0" w:color="auto"/>
                    <w:right w:val="none" w:sz="0" w:space="0" w:color="auto"/>
                  </w:divBdr>
                  <w:divsChild>
                    <w:div w:id="1865828497">
                      <w:marLeft w:val="0"/>
                      <w:marRight w:val="0"/>
                      <w:marTop w:val="0"/>
                      <w:marBottom w:val="0"/>
                      <w:divBdr>
                        <w:top w:val="none" w:sz="0" w:space="0" w:color="auto"/>
                        <w:left w:val="none" w:sz="0" w:space="0" w:color="auto"/>
                        <w:bottom w:val="none" w:sz="0" w:space="0" w:color="auto"/>
                        <w:right w:val="none" w:sz="0" w:space="0" w:color="auto"/>
                      </w:divBdr>
                    </w:div>
                    <w:div w:id="32729135">
                      <w:marLeft w:val="0"/>
                      <w:marRight w:val="0"/>
                      <w:marTop w:val="0"/>
                      <w:marBottom w:val="0"/>
                      <w:divBdr>
                        <w:top w:val="none" w:sz="0" w:space="0" w:color="auto"/>
                        <w:left w:val="none" w:sz="0" w:space="0" w:color="auto"/>
                        <w:bottom w:val="none" w:sz="0" w:space="0" w:color="auto"/>
                        <w:right w:val="none" w:sz="0" w:space="0" w:color="auto"/>
                      </w:divBdr>
                    </w:div>
                    <w:div w:id="53050942">
                      <w:marLeft w:val="0"/>
                      <w:marRight w:val="0"/>
                      <w:marTop w:val="0"/>
                      <w:marBottom w:val="0"/>
                      <w:divBdr>
                        <w:top w:val="none" w:sz="0" w:space="0" w:color="auto"/>
                        <w:left w:val="none" w:sz="0" w:space="0" w:color="auto"/>
                        <w:bottom w:val="none" w:sz="0" w:space="0" w:color="auto"/>
                        <w:right w:val="none" w:sz="0" w:space="0" w:color="auto"/>
                      </w:divBdr>
                    </w:div>
                  </w:divsChild>
                </w:div>
                <w:div w:id="1073619793">
                  <w:marLeft w:val="0"/>
                  <w:marRight w:val="0"/>
                  <w:marTop w:val="0"/>
                  <w:marBottom w:val="0"/>
                  <w:divBdr>
                    <w:top w:val="none" w:sz="0" w:space="0" w:color="auto"/>
                    <w:left w:val="none" w:sz="0" w:space="0" w:color="auto"/>
                    <w:bottom w:val="none" w:sz="0" w:space="0" w:color="auto"/>
                    <w:right w:val="none" w:sz="0" w:space="0" w:color="auto"/>
                  </w:divBdr>
                  <w:divsChild>
                    <w:div w:id="1674993106">
                      <w:marLeft w:val="0"/>
                      <w:marRight w:val="0"/>
                      <w:marTop w:val="0"/>
                      <w:marBottom w:val="0"/>
                      <w:divBdr>
                        <w:top w:val="none" w:sz="0" w:space="0" w:color="auto"/>
                        <w:left w:val="none" w:sz="0" w:space="0" w:color="auto"/>
                        <w:bottom w:val="none" w:sz="0" w:space="0" w:color="auto"/>
                        <w:right w:val="none" w:sz="0" w:space="0" w:color="auto"/>
                      </w:divBdr>
                    </w:div>
                    <w:div w:id="1672484586">
                      <w:marLeft w:val="0"/>
                      <w:marRight w:val="0"/>
                      <w:marTop w:val="0"/>
                      <w:marBottom w:val="0"/>
                      <w:divBdr>
                        <w:top w:val="none" w:sz="0" w:space="0" w:color="auto"/>
                        <w:left w:val="none" w:sz="0" w:space="0" w:color="auto"/>
                        <w:bottom w:val="none" w:sz="0" w:space="0" w:color="auto"/>
                        <w:right w:val="none" w:sz="0" w:space="0" w:color="auto"/>
                      </w:divBdr>
                      <w:divsChild>
                        <w:div w:id="1344819187">
                          <w:marLeft w:val="0"/>
                          <w:marRight w:val="0"/>
                          <w:marTop w:val="0"/>
                          <w:marBottom w:val="0"/>
                          <w:divBdr>
                            <w:top w:val="none" w:sz="0" w:space="0" w:color="auto"/>
                            <w:left w:val="none" w:sz="0" w:space="0" w:color="auto"/>
                            <w:bottom w:val="none" w:sz="0" w:space="0" w:color="auto"/>
                            <w:right w:val="none" w:sz="0" w:space="0" w:color="auto"/>
                          </w:divBdr>
                        </w:div>
                        <w:div w:id="777943256">
                          <w:marLeft w:val="0"/>
                          <w:marRight w:val="0"/>
                          <w:marTop w:val="0"/>
                          <w:marBottom w:val="0"/>
                          <w:divBdr>
                            <w:top w:val="none" w:sz="0" w:space="0" w:color="auto"/>
                            <w:left w:val="none" w:sz="0" w:space="0" w:color="auto"/>
                            <w:bottom w:val="none" w:sz="0" w:space="0" w:color="auto"/>
                            <w:right w:val="none" w:sz="0" w:space="0" w:color="auto"/>
                          </w:divBdr>
                        </w:div>
                        <w:div w:id="523710761">
                          <w:marLeft w:val="0"/>
                          <w:marRight w:val="0"/>
                          <w:marTop w:val="0"/>
                          <w:marBottom w:val="0"/>
                          <w:divBdr>
                            <w:top w:val="none" w:sz="0" w:space="0" w:color="auto"/>
                            <w:left w:val="none" w:sz="0" w:space="0" w:color="auto"/>
                            <w:bottom w:val="none" w:sz="0" w:space="0" w:color="auto"/>
                            <w:right w:val="none" w:sz="0" w:space="0" w:color="auto"/>
                          </w:divBdr>
                        </w:div>
                        <w:div w:id="425002431">
                          <w:marLeft w:val="0"/>
                          <w:marRight w:val="0"/>
                          <w:marTop w:val="0"/>
                          <w:marBottom w:val="0"/>
                          <w:divBdr>
                            <w:top w:val="none" w:sz="0" w:space="0" w:color="auto"/>
                            <w:left w:val="none" w:sz="0" w:space="0" w:color="auto"/>
                            <w:bottom w:val="none" w:sz="0" w:space="0" w:color="auto"/>
                            <w:right w:val="none" w:sz="0" w:space="0" w:color="auto"/>
                          </w:divBdr>
                        </w:div>
                        <w:div w:id="2011252510">
                          <w:marLeft w:val="0"/>
                          <w:marRight w:val="0"/>
                          <w:marTop w:val="0"/>
                          <w:marBottom w:val="0"/>
                          <w:divBdr>
                            <w:top w:val="none" w:sz="0" w:space="0" w:color="auto"/>
                            <w:left w:val="none" w:sz="0" w:space="0" w:color="auto"/>
                            <w:bottom w:val="none" w:sz="0" w:space="0" w:color="auto"/>
                            <w:right w:val="none" w:sz="0" w:space="0" w:color="auto"/>
                          </w:divBdr>
                        </w:div>
                      </w:divsChild>
                    </w:div>
                    <w:div w:id="6721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93258">
              <w:marLeft w:val="0"/>
              <w:marRight w:val="0"/>
              <w:marTop w:val="0"/>
              <w:marBottom w:val="0"/>
              <w:divBdr>
                <w:top w:val="none" w:sz="0" w:space="0" w:color="auto"/>
                <w:left w:val="none" w:sz="0" w:space="0" w:color="auto"/>
                <w:bottom w:val="none" w:sz="0" w:space="0" w:color="auto"/>
                <w:right w:val="none" w:sz="0" w:space="0" w:color="auto"/>
              </w:divBdr>
              <w:divsChild>
                <w:div w:id="259069381">
                  <w:marLeft w:val="0"/>
                  <w:marRight w:val="0"/>
                  <w:marTop w:val="0"/>
                  <w:marBottom w:val="0"/>
                  <w:divBdr>
                    <w:top w:val="none" w:sz="0" w:space="0" w:color="auto"/>
                    <w:left w:val="none" w:sz="0" w:space="0" w:color="auto"/>
                    <w:bottom w:val="none" w:sz="0" w:space="0" w:color="auto"/>
                    <w:right w:val="none" w:sz="0" w:space="0" w:color="auto"/>
                  </w:divBdr>
                  <w:divsChild>
                    <w:div w:id="1873418345">
                      <w:marLeft w:val="0"/>
                      <w:marRight w:val="0"/>
                      <w:marTop w:val="0"/>
                      <w:marBottom w:val="0"/>
                      <w:divBdr>
                        <w:top w:val="none" w:sz="0" w:space="0" w:color="auto"/>
                        <w:left w:val="none" w:sz="0" w:space="0" w:color="auto"/>
                        <w:bottom w:val="none" w:sz="0" w:space="0" w:color="auto"/>
                        <w:right w:val="none" w:sz="0" w:space="0" w:color="auto"/>
                      </w:divBdr>
                    </w:div>
                  </w:divsChild>
                </w:div>
                <w:div w:id="949821382">
                  <w:marLeft w:val="0"/>
                  <w:marRight w:val="0"/>
                  <w:marTop w:val="0"/>
                  <w:marBottom w:val="0"/>
                  <w:divBdr>
                    <w:top w:val="none" w:sz="0" w:space="0" w:color="auto"/>
                    <w:left w:val="none" w:sz="0" w:space="0" w:color="auto"/>
                    <w:bottom w:val="none" w:sz="0" w:space="0" w:color="auto"/>
                    <w:right w:val="none" w:sz="0" w:space="0" w:color="auto"/>
                  </w:divBdr>
                </w:div>
                <w:div w:id="2013408034">
                  <w:marLeft w:val="225"/>
                  <w:marRight w:val="0"/>
                  <w:marTop w:val="225"/>
                  <w:marBottom w:val="225"/>
                  <w:divBdr>
                    <w:top w:val="none" w:sz="0" w:space="0" w:color="auto"/>
                    <w:left w:val="none" w:sz="0" w:space="0" w:color="auto"/>
                    <w:bottom w:val="none" w:sz="0" w:space="0" w:color="auto"/>
                    <w:right w:val="none" w:sz="0" w:space="0" w:color="auto"/>
                  </w:divBdr>
                  <w:divsChild>
                    <w:div w:id="612447439">
                      <w:marLeft w:val="0"/>
                      <w:marRight w:val="0"/>
                      <w:marTop w:val="0"/>
                      <w:marBottom w:val="0"/>
                      <w:divBdr>
                        <w:top w:val="single" w:sz="6" w:space="9" w:color="BCBCBC"/>
                        <w:left w:val="single" w:sz="6" w:space="9" w:color="BCBCBC"/>
                        <w:bottom w:val="single" w:sz="6" w:space="9" w:color="BCBCBC"/>
                        <w:right w:val="single" w:sz="6" w:space="9" w:color="BCBCBC"/>
                      </w:divBdr>
                      <w:divsChild>
                        <w:div w:id="313141061">
                          <w:marLeft w:val="0"/>
                          <w:marRight w:val="0"/>
                          <w:marTop w:val="0"/>
                          <w:marBottom w:val="0"/>
                          <w:divBdr>
                            <w:top w:val="none" w:sz="0" w:space="0" w:color="auto"/>
                            <w:left w:val="none" w:sz="0" w:space="0" w:color="auto"/>
                            <w:bottom w:val="none" w:sz="0" w:space="0" w:color="auto"/>
                            <w:right w:val="none" w:sz="0" w:space="0" w:color="auto"/>
                          </w:divBdr>
                          <w:divsChild>
                            <w:div w:id="152916014">
                              <w:marLeft w:val="0"/>
                              <w:marRight w:val="0"/>
                              <w:marTop w:val="0"/>
                              <w:marBottom w:val="0"/>
                              <w:divBdr>
                                <w:top w:val="none" w:sz="0" w:space="0" w:color="auto"/>
                                <w:left w:val="none" w:sz="0" w:space="0" w:color="auto"/>
                                <w:bottom w:val="none" w:sz="0" w:space="0" w:color="auto"/>
                                <w:right w:val="none" w:sz="0" w:space="0" w:color="auto"/>
                              </w:divBdr>
                              <w:divsChild>
                                <w:div w:id="112209229">
                                  <w:marLeft w:val="0"/>
                                  <w:marRight w:val="0"/>
                                  <w:marTop w:val="0"/>
                                  <w:marBottom w:val="0"/>
                                  <w:divBdr>
                                    <w:top w:val="none" w:sz="0" w:space="0" w:color="auto"/>
                                    <w:left w:val="none" w:sz="0" w:space="0" w:color="auto"/>
                                    <w:bottom w:val="none" w:sz="0" w:space="0" w:color="auto"/>
                                    <w:right w:val="none" w:sz="0" w:space="0" w:color="auto"/>
                                  </w:divBdr>
                                  <w:divsChild>
                                    <w:div w:id="1111775962">
                                      <w:marLeft w:val="0"/>
                                      <w:marRight w:val="0"/>
                                      <w:marTop w:val="0"/>
                                      <w:marBottom w:val="0"/>
                                      <w:divBdr>
                                        <w:top w:val="none" w:sz="0" w:space="0" w:color="auto"/>
                                        <w:left w:val="none" w:sz="0" w:space="0" w:color="auto"/>
                                        <w:bottom w:val="none" w:sz="0" w:space="0" w:color="auto"/>
                                        <w:right w:val="none" w:sz="0" w:space="0" w:color="auto"/>
                                      </w:divBdr>
                                      <w:divsChild>
                                        <w:div w:id="1453671906">
                                          <w:marLeft w:val="0"/>
                                          <w:marRight w:val="0"/>
                                          <w:marTop w:val="0"/>
                                          <w:marBottom w:val="0"/>
                                          <w:divBdr>
                                            <w:top w:val="none" w:sz="0" w:space="0" w:color="auto"/>
                                            <w:left w:val="none" w:sz="0" w:space="0" w:color="auto"/>
                                            <w:bottom w:val="none" w:sz="0" w:space="0" w:color="auto"/>
                                            <w:right w:val="none" w:sz="0" w:space="0" w:color="auto"/>
                                          </w:divBdr>
                                          <w:divsChild>
                                            <w:div w:id="11353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7824">
                  <w:marLeft w:val="0"/>
                  <w:marRight w:val="0"/>
                  <w:marTop w:val="0"/>
                  <w:marBottom w:val="0"/>
                  <w:divBdr>
                    <w:top w:val="none" w:sz="0" w:space="0" w:color="auto"/>
                    <w:left w:val="none" w:sz="0" w:space="0" w:color="auto"/>
                    <w:bottom w:val="none" w:sz="0" w:space="0" w:color="auto"/>
                    <w:right w:val="none" w:sz="0" w:space="0" w:color="auto"/>
                  </w:divBdr>
                  <w:divsChild>
                    <w:div w:id="1257981284">
                      <w:marLeft w:val="0"/>
                      <w:marRight w:val="0"/>
                      <w:marTop w:val="0"/>
                      <w:marBottom w:val="0"/>
                      <w:divBdr>
                        <w:top w:val="none" w:sz="0" w:space="0" w:color="auto"/>
                        <w:left w:val="none" w:sz="0" w:space="0" w:color="auto"/>
                        <w:bottom w:val="none" w:sz="0" w:space="0" w:color="auto"/>
                        <w:right w:val="none" w:sz="0" w:space="0" w:color="auto"/>
                      </w:divBdr>
                    </w:div>
                    <w:div w:id="395784612">
                      <w:marLeft w:val="0"/>
                      <w:marRight w:val="0"/>
                      <w:marTop w:val="0"/>
                      <w:marBottom w:val="0"/>
                      <w:divBdr>
                        <w:top w:val="none" w:sz="0" w:space="0" w:color="auto"/>
                        <w:left w:val="none" w:sz="0" w:space="0" w:color="auto"/>
                        <w:bottom w:val="none" w:sz="0" w:space="0" w:color="auto"/>
                        <w:right w:val="none" w:sz="0" w:space="0" w:color="auto"/>
                      </w:divBdr>
                    </w:div>
                  </w:divsChild>
                </w:div>
                <w:div w:id="396124916">
                  <w:marLeft w:val="0"/>
                  <w:marRight w:val="0"/>
                  <w:marTop w:val="0"/>
                  <w:marBottom w:val="0"/>
                  <w:divBdr>
                    <w:top w:val="none" w:sz="0" w:space="0" w:color="auto"/>
                    <w:left w:val="none" w:sz="0" w:space="0" w:color="auto"/>
                    <w:bottom w:val="none" w:sz="0" w:space="0" w:color="auto"/>
                    <w:right w:val="none" w:sz="0" w:space="0" w:color="auto"/>
                  </w:divBdr>
                  <w:divsChild>
                    <w:div w:id="625356384">
                      <w:marLeft w:val="0"/>
                      <w:marRight w:val="0"/>
                      <w:marTop w:val="0"/>
                      <w:marBottom w:val="0"/>
                      <w:divBdr>
                        <w:top w:val="none" w:sz="0" w:space="0" w:color="auto"/>
                        <w:left w:val="none" w:sz="0" w:space="0" w:color="auto"/>
                        <w:bottom w:val="none" w:sz="0" w:space="0" w:color="auto"/>
                        <w:right w:val="none" w:sz="0" w:space="0" w:color="auto"/>
                      </w:divBdr>
                    </w:div>
                    <w:div w:id="699940819">
                      <w:marLeft w:val="0"/>
                      <w:marRight w:val="0"/>
                      <w:marTop w:val="0"/>
                      <w:marBottom w:val="0"/>
                      <w:divBdr>
                        <w:top w:val="none" w:sz="0" w:space="0" w:color="auto"/>
                        <w:left w:val="none" w:sz="0" w:space="0" w:color="auto"/>
                        <w:bottom w:val="none" w:sz="0" w:space="0" w:color="auto"/>
                        <w:right w:val="none" w:sz="0" w:space="0" w:color="auto"/>
                      </w:divBdr>
                    </w:div>
                  </w:divsChild>
                </w:div>
                <w:div w:id="1133059097">
                  <w:marLeft w:val="0"/>
                  <w:marRight w:val="0"/>
                  <w:marTop w:val="0"/>
                  <w:marBottom w:val="0"/>
                  <w:divBdr>
                    <w:top w:val="none" w:sz="0" w:space="0" w:color="auto"/>
                    <w:left w:val="none" w:sz="0" w:space="0" w:color="auto"/>
                    <w:bottom w:val="none" w:sz="0" w:space="0" w:color="auto"/>
                    <w:right w:val="none" w:sz="0" w:space="0" w:color="auto"/>
                  </w:divBdr>
                  <w:divsChild>
                    <w:div w:id="1658604793">
                      <w:marLeft w:val="0"/>
                      <w:marRight w:val="0"/>
                      <w:marTop w:val="0"/>
                      <w:marBottom w:val="0"/>
                      <w:divBdr>
                        <w:top w:val="none" w:sz="0" w:space="0" w:color="auto"/>
                        <w:left w:val="none" w:sz="0" w:space="0" w:color="auto"/>
                        <w:bottom w:val="none" w:sz="0" w:space="0" w:color="auto"/>
                        <w:right w:val="none" w:sz="0" w:space="0" w:color="auto"/>
                      </w:divBdr>
                    </w:div>
                    <w:div w:id="71975889">
                      <w:marLeft w:val="0"/>
                      <w:marRight w:val="0"/>
                      <w:marTop w:val="0"/>
                      <w:marBottom w:val="0"/>
                      <w:divBdr>
                        <w:top w:val="none" w:sz="0" w:space="0" w:color="auto"/>
                        <w:left w:val="none" w:sz="0" w:space="0" w:color="auto"/>
                        <w:bottom w:val="none" w:sz="0" w:space="0" w:color="auto"/>
                        <w:right w:val="none" w:sz="0" w:space="0" w:color="auto"/>
                      </w:divBdr>
                    </w:div>
                  </w:divsChild>
                </w:div>
                <w:div w:id="1767194460">
                  <w:marLeft w:val="0"/>
                  <w:marRight w:val="0"/>
                  <w:marTop w:val="0"/>
                  <w:marBottom w:val="0"/>
                  <w:divBdr>
                    <w:top w:val="none" w:sz="0" w:space="0" w:color="auto"/>
                    <w:left w:val="none" w:sz="0" w:space="0" w:color="auto"/>
                    <w:bottom w:val="none" w:sz="0" w:space="0" w:color="auto"/>
                    <w:right w:val="none" w:sz="0" w:space="0" w:color="auto"/>
                  </w:divBdr>
                  <w:divsChild>
                    <w:div w:id="1837333372">
                      <w:marLeft w:val="0"/>
                      <w:marRight w:val="0"/>
                      <w:marTop w:val="0"/>
                      <w:marBottom w:val="0"/>
                      <w:divBdr>
                        <w:top w:val="none" w:sz="0" w:space="0" w:color="auto"/>
                        <w:left w:val="none" w:sz="0" w:space="0" w:color="auto"/>
                        <w:bottom w:val="none" w:sz="0" w:space="0" w:color="auto"/>
                        <w:right w:val="none" w:sz="0" w:space="0" w:color="auto"/>
                      </w:divBdr>
                    </w:div>
                    <w:div w:id="589917">
                      <w:marLeft w:val="0"/>
                      <w:marRight w:val="0"/>
                      <w:marTop w:val="0"/>
                      <w:marBottom w:val="0"/>
                      <w:divBdr>
                        <w:top w:val="none" w:sz="0" w:space="0" w:color="auto"/>
                        <w:left w:val="none" w:sz="0" w:space="0" w:color="auto"/>
                        <w:bottom w:val="none" w:sz="0" w:space="0" w:color="auto"/>
                        <w:right w:val="none" w:sz="0" w:space="0" w:color="auto"/>
                      </w:divBdr>
                    </w:div>
                    <w:div w:id="744424490">
                      <w:marLeft w:val="0"/>
                      <w:marRight w:val="0"/>
                      <w:marTop w:val="0"/>
                      <w:marBottom w:val="0"/>
                      <w:divBdr>
                        <w:top w:val="none" w:sz="0" w:space="0" w:color="auto"/>
                        <w:left w:val="none" w:sz="0" w:space="0" w:color="auto"/>
                        <w:bottom w:val="none" w:sz="0" w:space="0" w:color="auto"/>
                        <w:right w:val="none" w:sz="0" w:space="0" w:color="auto"/>
                      </w:divBdr>
                      <w:divsChild>
                        <w:div w:id="1324046526">
                          <w:marLeft w:val="0"/>
                          <w:marRight w:val="0"/>
                          <w:marTop w:val="0"/>
                          <w:marBottom w:val="0"/>
                          <w:divBdr>
                            <w:top w:val="none" w:sz="0" w:space="0" w:color="auto"/>
                            <w:left w:val="none" w:sz="0" w:space="0" w:color="auto"/>
                            <w:bottom w:val="none" w:sz="0" w:space="0" w:color="auto"/>
                            <w:right w:val="none" w:sz="0" w:space="0" w:color="auto"/>
                          </w:divBdr>
                        </w:div>
                        <w:div w:id="501969745">
                          <w:marLeft w:val="0"/>
                          <w:marRight w:val="0"/>
                          <w:marTop w:val="0"/>
                          <w:marBottom w:val="0"/>
                          <w:divBdr>
                            <w:top w:val="none" w:sz="0" w:space="0" w:color="auto"/>
                            <w:left w:val="none" w:sz="0" w:space="0" w:color="auto"/>
                            <w:bottom w:val="none" w:sz="0" w:space="0" w:color="auto"/>
                            <w:right w:val="none" w:sz="0" w:space="0" w:color="auto"/>
                          </w:divBdr>
                        </w:div>
                        <w:div w:id="536698929">
                          <w:marLeft w:val="0"/>
                          <w:marRight w:val="0"/>
                          <w:marTop w:val="0"/>
                          <w:marBottom w:val="0"/>
                          <w:divBdr>
                            <w:top w:val="none" w:sz="0" w:space="0" w:color="auto"/>
                            <w:left w:val="none" w:sz="0" w:space="0" w:color="auto"/>
                            <w:bottom w:val="none" w:sz="0" w:space="0" w:color="auto"/>
                            <w:right w:val="none" w:sz="0" w:space="0" w:color="auto"/>
                          </w:divBdr>
                        </w:div>
                        <w:div w:id="1674915168">
                          <w:marLeft w:val="0"/>
                          <w:marRight w:val="0"/>
                          <w:marTop w:val="0"/>
                          <w:marBottom w:val="0"/>
                          <w:divBdr>
                            <w:top w:val="none" w:sz="0" w:space="0" w:color="auto"/>
                            <w:left w:val="none" w:sz="0" w:space="0" w:color="auto"/>
                            <w:bottom w:val="none" w:sz="0" w:space="0" w:color="auto"/>
                            <w:right w:val="none" w:sz="0" w:space="0" w:color="auto"/>
                          </w:divBdr>
                        </w:div>
                        <w:div w:id="1412701811">
                          <w:marLeft w:val="0"/>
                          <w:marRight w:val="0"/>
                          <w:marTop w:val="0"/>
                          <w:marBottom w:val="0"/>
                          <w:divBdr>
                            <w:top w:val="none" w:sz="0" w:space="0" w:color="auto"/>
                            <w:left w:val="none" w:sz="0" w:space="0" w:color="auto"/>
                            <w:bottom w:val="none" w:sz="0" w:space="0" w:color="auto"/>
                            <w:right w:val="none" w:sz="0" w:space="0" w:color="auto"/>
                          </w:divBdr>
                        </w:div>
                        <w:div w:id="630675022">
                          <w:marLeft w:val="0"/>
                          <w:marRight w:val="0"/>
                          <w:marTop w:val="0"/>
                          <w:marBottom w:val="0"/>
                          <w:divBdr>
                            <w:top w:val="none" w:sz="0" w:space="0" w:color="auto"/>
                            <w:left w:val="none" w:sz="0" w:space="0" w:color="auto"/>
                            <w:bottom w:val="none" w:sz="0" w:space="0" w:color="auto"/>
                            <w:right w:val="none" w:sz="0" w:space="0" w:color="auto"/>
                          </w:divBdr>
                        </w:div>
                        <w:div w:id="525214376">
                          <w:marLeft w:val="0"/>
                          <w:marRight w:val="0"/>
                          <w:marTop w:val="0"/>
                          <w:marBottom w:val="0"/>
                          <w:divBdr>
                            <w:top w:val="none" w:sz="0" w:space="0" w:color="auto"/>
                            <w:left w:val="none" w:sz="0" w:space="0" w:color="auto"/>
                            <w:bottom w:val="none" w:sz="0" w:space="0" w:color="auto"/>
                            <w:right w:val="none" w:sz="0" w:space="0" w:color="auto"/>
                          </w:divBdr>
                        </w:div>
                        <w:div w:id="421338805">
                          <w:marLeft w:val="0"/>
                          <w:marRight w:val="0"/>
                          <w:marTop w:val="0"/>
                          <w:marBottom w:val="0"/>
                          <w:divBdr>
                            <w:top w:val="none" w:sz="0" w:space="0" w:color="auto"/>
                            <w:left w:val="none" w:sz="0" w:space="0" w:color="auto"/>
                            <w:bottom w:val="none" w:sz="0" w:space="0" w:color="auto"/>
                            <w:right w:val="none" w:sz="0" w:space="0" w:color="auto"/>
                          </w:divBdr>
                        </w:div>
                        <w:div w:id="471755975">
                          <w:marLeft w:val="0"/>
                          <w:marRight w:val="0"/>
                          <w:marTop w:val="0"/>
                          <w:marBottom w:val="0"/>
                          <w:divBdr>
                            <w:top w:val="none" w:sz="0" w:space="0" w:color="auto"/>
                            <w:left w:val="none" w:sz="0" w:space="0" w:color="auto"/>
                            <w:bottom w:val="none" w:sz="0" w:space="0" w:color="auto"/>
                            <w:right w:val="none" w:sz="0" w:space="0" w:color="auto"/>
                          </w:divBdr>
                        </w:div>
                        <w:div w:id="812872430">
                          <w:marLeft w:val="0"/>
                          <w:marRight w:val="0"/>
                          <w:marTop w:val="0"/>
                          <w:marBottom w:val="0"/>
                          <w:divBdr>
                            <w:top w:val="none" w:sz="0" w:space="0" w:color="auto"/>
                            <w:left w:val="none" w:sz="0" w:space="0" w:color="auto"/>
                            <w:bottom w:val="none" w:sz="0" w:space="0" w:color="auto"/>
                            <w:right w:val="none" w:sz="0" w:space="0" w:color="auto"/>
                          </w:divBdr>
                        </w:div>
                      </w:divsChild>
                    </w:div>
                    <w:div w:id="13555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8340">
              <w:marLeft w:val="0"/>
              <w:marRight w:val="0"/>
              <w:marTop w:val="0"/>
              <w:marBottom w:val="0"/>
              <w:divBdr>
                <w:top w:val="none" w:sz="0" w:space="0" w:color="auto"/>
                <w:left w:val="none" w:sz="0" w:space="0" w:color="auto"/>
                <w:bottom w:val="none" w:sz="0" w:space="0" w:color="auto"/>
                <w:right w:val="none" w:sz="0" w:space="0" w:color="auto"/>
              </w:divBdr>
              <w:divsChild>
                <w:div w:id="824592783">
                  <w:marLeft w:val="0"/>
                  <w:marRight w:val="0"/>
                  <w:marTop w:val="0"/>
                  <w:marBottom w:val="0"/>
                  <w:divBdr>
                    <w:top w:val="none" w:sz="0" w:space="0" w:color="auto"/>
                    <w:left w:val="none" w:sz="0" w:space="0" w:color="auto"/>
                    <w:bottom w:val="none" w:sz="0" w:space="0" w:color="auto"/>
                    <w:right w:val="none" w:sz="0" w:space="0" w:color="auto"/>
                  </w:divBdr>
                  <w:divsChild>
                    <w:div w:id="1886135296">
                      <w:marLeft w:val="0"/>
                      <w:marRight w:val="0"/>
                      <w:marTop w:val="0"/>
                      <w:marBottom w:val="0"/>
                      <w:divBdr>
                        <w:top w:val="none" w:sz="0" w:space="0" w:color="auto"/>
                        <w:left w:val="none" w:sz="0" w:space="0" w:color="auto"/>
                        <w:bottom w:val="none" w:sz="0" w:space="0" w:color="auto"/>
                        <w:right w:val="none" w:sz="0" w:space="0" w:color="auto"/>
                      </w:divBdr>
                    </w:div>
                    <w:div w:id="704260404">
                      <w:marLeft w:val="0"/>
                      <w:marRight w:val="0"/>
                      <w:marTop w:val="0"/>
                      <w:marBottom w:val="0"/>
                      <w:divBdr>
                        <w:top w:val="none" w:sz="0" w:space="0" w:color="auto"/>
                        <w:left w:val="none" w:sz="0" w:space="0" w:color="auto"/>
                        <w:bottom w:val="none" w:sz="0" w:space="0" w:color="auto"/>
                        <w:right w:val="none" w:sz="0" w:space="0" w:color="auto"/>
                      </w:divBdr>
                    </w:div>
                    <w:div w:id="1203403924">
                      <w:marLeft w:val="0"/>
                      <w:marRight w:val="0"/>
                      <w:marTop w:val="0"/>
                      <w:marBottom w:val="0"/>
                      <w:divBdr>
                        <w:top w:val="none" w:sz="0" w:space="0" w:color="auto"/>
                        <w:left w:val="none" w:sz="0" w:space="0" w:color="auto"/>
                        <w:bottom w:val="none" w:sz="0" w:space="0" w:color="auto"/>
                        <w:right w:val="none" w:sz="0" w:space="0" w:color="auto"/>
                      </w:divBdr>
                    </w:div>
                    <w:div w:id="1992126341">
                      <w:marLeft w:val="0"/>
                      <w:marRight w:val="0"/>
                      <w:marTop w:val="0"/>
                      <w:marBottom w:val="0"/>
                      <w:divBdr>
                        <w:top w:val="none" w:sz="0" w:space="0" w:color="auto"/>
                        <w:left w:val="none" w:sz="0" w:space="0" w:color="auto"/>
                        <w:bottom w:val="none" w:sz="0" w:space="0" w:color="auto"/>
                        <w:right w:val="none" w:sz="0" w:space="0" w:color="auto"/>
                      </w:divBdr>
                    </w:div>
                    <w:div w:id="1844853882">
                      <w:marLeft w:val="0"/>
                      <w:marRight w:val="0"/>
                      <w:marTop w:val="0"/>
                      <w:marBottom w:val="0"/>
                      <w:divBdr>
                        <w:top w:val="none" w:sz="0" w:space="0" w:color="auto"/>
                        <w:left w:val="none" w:sz="0" w:space="0" w:color="auto"/>
                        <w:bottom w:val="none" w:sz="0" w:space="0" w:color="auto"/>
                        <w:right w:val="none" w:sz="0" w:space="0" w:color="auto"/>
                      </w:divBdr>
                    </w:div>
                    <w:div w:id="661545375">
                      <w:marLeft w:val="0"/>
                      <w:marRight w:val="0"/>
                      <w:marTop w:val="0"/>
                      <w:marBottom w:val="0"/>
                      <w:divBdr>
                        <w:top w:val="none" w:sz="0" w:space="0" w:color="auto"/>
                        <w:left w:val="none" w:sz="0" w:space="0" w:color="auto"/>
                        <w:bottom w:val="none" w:sz="0" w:space="0" w:color="auto"/>
                        <w:right w:val="none" w:sz="0" w:space="0" w:color="auto"/>
                      </w:divBdr>
                    </w:div>
                  </w:divsChild>
                </w:div>
                <w:div w:id="561143226">
                  <w:marLeft w:val="0"/>
                  <w:marRight w:val="0"/>
                  <w:marTop w:val="0"/>
                  <w:marBottom w:val="0"/>
                  <w:divBdr>
                    <w:top w:val="none" w:sz="0" w:space="0" w:color="auto"/>
                    <w:left w:val="none" w:sz="0" w:space="0" w:color="auto"/>
                    <w:bottom w:val="none" w:sz="0" w:space="0" w:color="auto"/>
                    <w:right w:val="none" w:sz="0" w:space="0" w:color="auto"/>
                  </w:divBdr>
                </w:div>
                <w:div w:id="1093821255">
                  <w:marLeft w:val="0"/>
                  <w:marRight w:val="0"/>
                  <w:marTop w:val="0"/>
                  <w:marBottom w:val="0"/>
                  <w:divBdr>
                    <w:top w:val="none" w:sz="0" w:space="0" w:color="auto"/>
                    <w:left w:val="none" w:sz="0" w:space="0" w:color="auto"/>
                    <w:bottom w:val="none" w:sz="0" w:space="0" w:color="auto"/>
                    <w:right w:val="none" w:sz="0" w:space="0" w:color="auto"/>
                  </w:divBdr>
                </w:div>
                <w:div w:id="1339965971">
                  <w:marLeft w:val="0"/>
                  <w:marRight w:val="0"/>
                  <w:marTop w:val="0"/>
                  <w:marBottom w:val="0"/>
                  <w:divBdr>
                    <w:top w:val="none" w:sz="0" w:space="0" w:color="auto"/>
                    <w:left w:val="none" w:sz="0" w:space="0" w:color="auto"/>
                    <w:bottom w:val="none" w:sz="0" w:space="0" w:color="auto"/>
                    <w:right w:val="none" w:sz="0" w:space="0" w:color="auto"/>
                  </w:divBdr>
                </w:div>
                <w:div w:id="1780684486">
                  <w:marLeft w:val="0"/>
                  <w:marRight w:val="0"/>
                  <w:marTop w:val="0"/>
                  <w:marBottom w:val="0"/>
                  <w:divBdr>
                    <w:top w:val="none" w:sz="0" w:space="0" w:color="auto"/>
                    <w:left w:val="none" w:sz="0" w:space="0" w:color="auto"/>
                    <w:bottom w:val="none" w:sz="0" w:space="0" w:color="auto"/>
                    <w:right w:val="none" w:sz="0" w:space="0" w:color="auto"/>
                  </w:divBdr>
                </w:div>
                <w:div w:id="1160775533">
                  <w:marLeft w:val="0"/>
                  <w:marRight w:val="0"/>
                  <w:marTop w:val="0"/>
                  <w:marBottom w:val="0"/>
                  <w:divBdr>
                    <w:top w:val="none" w:sz="0" w:space="0" w:color="auto"/>
                    <w:left w:val="none" w:sz="0" w:space="0" w:color="auto"/>
                    <w:bottom w:val="none" w:sz="0" w:space="0" w:color="auto"/>
                    <w:right w:val="none" w:sz="0" w:space="0" w:color="auto"/>
                  </w:divBdr>
                </w:div>
                <w:div w:id="2055038942">
                  <w:marLeft w:val="0"/>
                  <w:marRight w:val="0"/>
                  <w:marTop w:val="0"/>
                  <w:marBottom w:val="0"/>
                  <w:divBdr>
                    <w:top w:val="none" w:sz="0" w:space="0" w:color="auto"/>
                    <w:left w:val="none" w:sz="0" w:space="0" w:color="auto"/>
                    <w:bottom w:val="none" w:sz="0" w:space="0" w:color="auto"/>
                    <w:right w:val="none" w:sz="0" w:space="0" w:color="auto"/>
                  </w:divBdr>
                  <w:divsChild>
                    <w:div w:id="1912429141">
                      <w:marLeft w:val="0"/>
                      <w:marRight w:val="0"/>
                      <w:marTop w:val="0"/>
                      <w:marBottom w:val="0"/>
                      <w:divBdr>
                        <w:top w:val="none" w:sz="0" w:space="0" w:color="auto"/>
                        <w:left w:val="none" w:sz="0" w:space="0" w:color="auto"/>
                        <w:bottom w:val="none" w:sz="0" w:space="0" w:color="auto"/>
                        <w:right w:val="none" w:sz="0" w:space="0" w:color="auto"/>
                      </w:divBdr>
                    </w:div>
                    <w:div w:id="576089155">
                      <w:marLeft w:val="0"/>
                      <w:marRight w:val="0"/>
                      <w:marTop w:val="0"/>
                      <w:marBottom w:val="0"/>
                      <w:divBdr>
                        <w:top w:val="none" w:sz="0" w:space="0" w:color="auto"/>
                        <w:left w:val="none" w:sz="0" w:space="0" w:color="auto"/>
                        <w:bottom w:val="none" w:sz="0" w:space="0" w:color="auto"/>
                        <w:right w:val="none" w:sz="0" w:space="0" w:color="auto"/>
                      </w:divBdr>
                      <w:divsChild>
                        <w:div w:id="251476876">
                          <w:marLeft w:val="0"/>
                          <w:marRight w:val="0"/>
                          <w:marTop w:val="0"/>
                          <w:marBottom w:val="0"/>
                          <w:divBdr>
                            <w:top w:val="none" w:sz="0" w:space="0" w:color="auto"/>
                            <w:left w:val="none" w:sz="0" w:space="0" w:color="auto"/>
                            <w:bottom w:val="none" w:sz="0" w:space="0" w:color="auto"/>
                            <w:right w:val="none" w:sz="0" w:space="0" w:color="auto"/>
                          </w:divBdr>
                        </w:div>
                        <w:div w:id="1957324658">
                          <w:marLeft w:val="0"/>
                          <w:marRight w:val="0"/>
                          <w:marTop w:val="0"/>
                          <w:marBottom w:val="0"/>
                          <w:divBdr>
                            <w:top w:val="none" w:sz="0" w:space="0" w:color="auto"/>
                            <w:left w:val="none" w:sz="0" w:space="0" w:color="auto"/>
                            <w:bottom w:val="none" w:sz="0" w:space="0" w:color="auto"/>
                            <w:right w:val="none" w:sz="0" w:space="0" w:color="auto"/>
                          </w:divBdr>
                        </w:div>
                      </w:divsChild>
                    </w:div>
                    <w:div w:id="2077050392">
                      <w:marLeft w:val="0"/>
                      <w:marRight w:val="0"/>
                      <w:marTop w:val="0"/>
                      <w:marBottom w:val="0"/>
                      <w:divBdr>
                        <w:top w:val="none" w:sz="0" w:space="0" w:color="auto"/>
                        <w:left w:val="none" w:sz="0" w:space="0" w:color="auto"/>
                        <w:bottom w:val="none" w:sz="0" w:space="0" w:color="auto"/>
                        <w:right w:val="none" w:sz="0" w:space="0" w:color="auto"/>
                      </w:divBdr>
                    </w:div>
                    <w:div w:id="482087656">
                      <w:marLeft w:val="0"/>
                      <w:marRight w:val="0"/>
                      <w:marTop w:val="0"/>
                      <w:marBottom w:val="0"/>
                      <w:divBdr>
                        <w:top w:val="none" w:sz="0" w:space="0" w:color="auto"/>
                        <w:left w:val="none" w:sz="0" w:space="0" w:color="auto"/>
                        <w:bottom w:val="none" w:sz="0" w:space="0" w:color="auto"/>
                        <w:right w:val="none" w:sz="0" w:space="0" w:color="auto"/>
                      </w:divBdr>
                    </w:div>
                    <w:div w:id="1606883993">
                      <w:marLeft w:val="0"/>
                      <w:marRight w:val="0"/>
                      <w:marTop w:val="0"/>
                      <w:marBottom w:val="0"/>
                      <w:divBdr>
                        <w:top w:val="none" w:sz="0" w:space="0" w:color="auto"/>
                        <w:left w:val="none" w:sz="0" w:space="0" w:color="auto"/>
                        <w:bottom w:val="none" w:sz="0" w:space="0" w:color="auto"/>
                        <w:right w:val="none" w:sz="0" w:space="0" w:color="auto"/>
                      </w:divBdr>
                    </w:div>
                  </w:divsChild>
                </w:div>
                <w:div w:id="1583299534">
                  <w:marLeft w:val="0"/>
                  <w:marRight w:val="0"/>
                  <w:marTop w:val="0"/>
                  <w:marBottom w:val="0"/>
                  <w:divBdr>
                    <w:top w:val="none" w:sz="0" w:space="0" w:color="auto"/>
                    <w:left w:val="none" w:sz="0" w:space="0" w:color="auto"/>
                    <w:bottom w:val="none" w:sz="0" w:space="0" w:color="auto"/>
                    <w:right w:val="none" w:sz="0" w:space="0" w:color="auto"/>
                  </w:divBdr>
                  <w:divsChild>
                    <w:div w:id="1170833143">
                      <w:marLeft w:val="0"/>
                      <w:marRight w:val="0"/>
                      <w:marTop w:val="0"/>
                      <w:marBottom w:val="0"/>
                      <w:divBdr>
                        <w:top w:val="none" w:sz="0" w:space="0" w:color="auto"/>
                        <w:left w:val="none" w:sz="0" w:space="0" w:color="auto"/>
                        <w:bottom w:val="none" w:sz="0" w:space="0" w:color="auto"/>
                        <w:right w:val="none" w:sz="0" w:space="0" w:color="auto"/>
                      </w:divBdr>
                    </w:div>
                    <w:div w:id="2064134717">
                      <w:marLeft w:val="0"/>
                      <w:marRight w:val="0"/>
                      <w:marTop w:val="0"/>
                      <w:marBottom w:val="0"/>
                      <w:divBdr>
                        <w:top w:val="none" w:sz="0" w:space="0" w:color="auto"/>
                        <w:left w:val="none" w:sz="0" w:space="0" w:color="auto"/>
                        <w:bottom w:val="none" w:sz="0" w:space="0" w:color="auto"/>
                        <w:right w:val="none" w:sz="0" w:space="0" w:color="auto"/>
                      </w:divBdr>
                    </w:div>
                    <w:div w:id="1535195204">
                      <w:marLeft w:val="0"/>
                      <w:marRight w:val="0"/>
                      <w:marTop w:val="0"/>
                      <w:marBottom w:val="0"/>
                      <w:divBdr>
                        <w:top w:val="none" w:sz="0" w:space="0" w:color="auto"/>
                        <w:left w:val="none" w:sz="0" w:space="0" w:color="auto"/>
                        <w:bottom w:val="none" w:sz="0" w:space="0" w:color="auto"/>
                        <w:right w:val="none" w:sz="0" w:space="0" w:color="auto"/>
                      </w:divBdr>
                      <w:divsChild>
                        <w:div w:id="1569917580">
                          <w:marLeft w:val="0"/>
                          <w:marRight w:val="0"/>
                          <w:marTop w:val="0"/>
                          <w:marBottom w:val="0"/>
                          <w:divBdr>
                            <w:top w:val="none" w:sz="0" w:space="0" w:color="auto"/>
                            <w:left w:val="none" w:sz="0" w:space="0" w:color="auto"/>
                            <w:bottom w:val="none" w:sz="0" w:space="0" w:color="auto"/>
                            <w:right w:val="none" w:sz="0" w:space="0" w:color="auto"/>
                          </w:divBdr>
                        </w:div>
                        <w:div w:id="747533499">
                          <w:marLeft w:val="0"/>
                          <w:marRight w:val="0"/>
                          <w:marTop w:val="0"/>
                          <w:marBottom w:val="0"/>
                          <w:divBdr>
                            <w:top w:val="none" w:sz="0" w:space="0" w:color="auto"/>
                            <w:left w:val="none" w:sz="0" w:space="0" w:color="auto"/>
                            <w:bottom w:val="none" w:sz="0" w:space="0" w:color="auto"/>
                            <w:right w:val="none" w:sz="0" w:space="0" w:color="auto"/>
                          </w:divBdr>
                        </w:div>
                      </w:divsChild>
                    </w:div>
                    <w:div w:id="1948613862">
                      <w:marLeft w:val="0"/>
                      <w:marRight w:val="0"/>
                      <w:marTop w:val="0"/>
                      <w:marBottom w:val="0"/>
                      <w:divBdr>
                        <w:top w:val="none" w:sz="0" w:space="0" w:color="auto"/>
                        <w:left w:val="none" w:sz="0" w:space="0" w:color="auto"/>
                        <w:bottom w:val="none" w:sz="0" w:space="0" w:color="auto"/>
                        <w:right w:val="none" w:sz="0" w:space="0" w:color="auto"/>
                      </w:divBdr>
                      <w:divsChild>
                        <w:div w:id="548298511">
                          <w:marLeft w:val="0"/>
                          <w:marRight w:val="0"/>
                          <w:marTop w:val="0"/>
                          <w:marBottom w:val="0"/>
                          <w:divBdr>
                            <w:top w:val="none" w:sz="0" w:space="0" w:color="auto"/>
                            <w:left w:val="none" w:sz="0" w:space="0" w:color="auto"/>
                            <w:bottom w:val="none" w:sz="0" w:space="0" w:color="auto"/>
                            <w:right w:val="none" w:sz="0" w:space="0" w:color="auto"/>
                          </w:divBdr>
                        </w:div>
                      </w:divsChild>
                    </w:div>
                    <w:div w:id="1137259615">
                      <w:marLeft w:val="0"/>
                      <w:marRight w:val="0"/>
                      <w:marTop w:val="0"/>
                      <w:marBottom w:val="0"/>
                      <w:divBdr>
                        <w:top w:val="none" w:sz="0" w:space="0" w:color="auto"/>
                        <w:left w:val="none" w:sz="0" w:space="0" w:color="auto"/>
                        <w:bottom w:val="none" w:sz="0" w:space="0" w:color="auto"/>
                        <w:right w:val="none" w:sz="0" w:space="0" w:color="auto"/>
                      </w:divBdr>
                      <w:divsChild>
                        <w:div w:id="1076632983">
                          <w:marLeft w:val="0"/>
                          <w:marRight w:val="0"/>
                          <w:marTop w:val="0"/>
                          <w:marBottom w:val="0"/>
                          <w:divBdr>
                            <w:top w:val="none" w:sz="0" w:space="0" w:color="auto"/>
                            <w:left w:val="none" w:sz="0" w:space="0" w:color="auto"/>
                            <w:bottom w:val="none" w:sz="0" w:space="0" w:color="auto"/>
                            <w:right w:val="none" w:sz="0" w:space="0" w:color="auto"/>
                          </w:divBdr>
                        </w:div>
                      </w:divsChild>
                    </w:div>
                    <w:div w:id="1729380102">
                      <w:marLeft w:val="0"/>
                      <w:marRight w:val="0"/>
                      <w:marTop w:val="0"/>
                      <w:marBottom w:val="0"/>
                      <w:divBdr>
                        <w:top w:val="none" w:sz="0" w:space="0" w:color="auto"/>
                        <w:left w:val="none" w:sz="0" w:space="0" w:color="auto"/>
                        <w:bottom w:val="none" w:sz="0" w:space="0" w:color="auto"/>
                        <w:right w:val="none" w:sz="0" w:space="0" w:color="auto"/>
                      </w:divBdr>
                      <w:divsChild>
                        <w:div w:id="1166750747">
                          <w:marLeft w:val="0"/>
                          <w:marRight w:val="0"/>
                          <w:marTop w:val="0"/>
                          <w:marBottom w:val="0"/>
                          <w:divBdr>
                            <w:top w:val="none" w:sz="0" w:space="0" w:color="auto"/>
                            <w:left w:val="none" w:sz="0" w:space="0" w:color="auto"/>
                            <w:bottom w:val="none" w:sz="0" w:space="0" w:color="auto"/>
                            <w:right w:val="none" w:sz="0" w:space="0" w:color="auto"/>
                          </w:divBdr>
                        </w:div>
                        <w:div w:id="1396004943">
                          <w:marLeft w:val="225"/>
                          <w:marRight w:val="0"/>
                          <w:marTop w:val="225"/>
                          <w:marBottom w:val="225"/>
                          <w:divBdr>
                            <w:top w:val="none" w:sz="0" w:space="0" w:color="auto"/>
                            <w:left w:val="none" w:sz="0" w:space="0" w:color="auto"/>
                            <w:bottom w:val="none" w:sz="0" w:space="0" w:color="auto"/>
                            <w:right w:val="none" w:sz="0" w:space="0" w:color="auto"/>
                          </w:divBdr>
                          <w:divsChild>
                            <w:div w:id="2133595029">
                              <w:marLeft w:val="0"/>
                              <w:marRight w:val="0"/>
                              <w:marTop w:val="0"/>
                              <w:marBottom w:val="0"/>
                              <w:divBdr>
                                <w:top w:val="single" w:sz="6" w:space="9" w:color="BCBCBC"/>
                                <w:left w:val="single" w:sz="6" w:space="9" w:color="BCBCBC"/>
                                <w:bottom w:val="single" w:sz="6" w:space="9" w:color="BCBCBC"/>
                                <w:right w:val="single" w:sz="6" w:space="9" w:color="BCBCBC"/>
                              </w:divBdr>
                              <w:divsChild>
                                <w:div w:id="635185442">
                                  <w:marLeft w:val="0"/>
                                  <w:marRight w:val="0"/>
                                  <w:marTop w:val="0"/>
                                  <w:marBottom w:val="0"/>
                                  <w:divBdr>
                                    <w:top w:val="none" w:sz="0" w:space="0" w:color="auto"/>
                                    <w:left w:val="none" w:sz="0" w:space="0" w:color="auto"/>
                                    <w:bottom w:val="none" w:sz="0" w:space="0" w:color="auto"/>
                                    <w:right w:val="none" w:sz="0" w:space="0" w:color="auto"/>
                                  </w:divBdr>
                                  <w:divsChild>
                                    <w:div w:id="462119497">
                                      <w:marLeft w:val="0"/>
                                      <w:marRight w:val="0"/>
                                      <w:marTop w:val="0"/>
                                      <w:marBottom w:val="0"/>
                                      <w:divBdr>
                                        <w:top w:val="none" w:sz="0" w:space="0" w:color="auto"/>
                                        <w:left w:val="none" w:sz="0" w:space="0" w:color="auto"/>
                                        <w:bottom w:val="none" w:sz="0" w:space="0" w:color="auto"/>
                                        <w:right w:val="none" w:sz="0" w:space="0" w:color="auto"/>
                                      </w:divBdr>
                                      <w:divsChild>
                                        <w:div w:id="1380283321">
                                          <w:marLeft w:val="0"/>
                                          <w:marRight w:val="0"/>
                                          <w:marTop w:val="0"/>
                                          <w:marBottom w:val="0"/>
                                          <w:divBdr>
                                            <w:top w:val="none" w:sz="0" w:space="0" w:color="auto"/>
                                            <w:left w:val="none" w:sz="0" w:space="0" w:color="auto"/>
                                            <w:bottom w:val="none" w:sz="0" w:space="0" w:color="auto"/>
                                            <w:right w:val="none" w:sz="0" w:space="0" w:color="auto"/>
                                          </w:divBdr>
                                          <w:divsChild>
                                            <w:div w:id="1185942281">
                                              <w:marLeft w:val="0"/>
                                              <w:marRight w:val="0"/>
                                              <w:marTop w:val="0"/>
                                              <w:marBottom w:val="0"/>
                                              <w:divBdr>
                                                <w:top w:val="none" w:sz="0" w:space="0" w:color="auto"/>
                                                <w:left w:val="none" w:sz="0" w:space="0" w:color="auto"/>
                                                <w:bottom w:val="none" w:sz="0" w:space="0" w:color="auto"/>
                                                <w:right w:val="none" w:sz="0" w:space="0" w:color="auto"/>
                                              </w:divBdr>
                                              <w:divsChild>
                                                <w:div w:id="268512303">
                                                  <w:marLeft w:val="0"/>
                                                  <w:marRight w:val="0"/>
                                                  <w:marTop w:val="0"/>
                                                  <w:marBottom w:val="0"/>
                                                  <w:divBdr>
                                                    <w:top w:val="none" w:sz="0" w:space="0" w:color="auto"/>
                                                    <w:left w:val="none" w:sz="0" w:space="0" w:color="auto"/>
                                                    <w:bottom w:val="none" w:sz="0" w:space="0" w:color="auto"/>
                                                    <w:right w:val="none" w:sz="0" w:space="0" w:color="auto"/>
                                                  </w:divBdr>
                                                  <w:divsChild>
                                                    <w:div w:id="20393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77808">
                  <w:marLeft w:val="0"/>
                  <w:marRight w:val="0"/>
                  <w:marTop w:val="0"/>
                  <w:marBottom w:val="0"/>
                  <w:divBdr>
                    <w:top w:val="none" w:sz="0" w:space="0" w:color="auto"/>
                    <w:left w:val="none" w:sz="0" w:space="0" w:color="auto"/>
                    <w:bottom w:val="none" w:sz="0" w:space="0" w:color="auto"/>
                    <w:right w:val="none" w:sz="0" w:space="0" w:color="auto"/>
                  </w:divBdr>
                  <w:divsChild>
                    <w:div w:id="1634485066">
                      <w:marLeft w:val="0"/>
                      <w:marRight w:val="0"/>
                      <w:marTop w:val="0"/>
                      <w:marBottom w:val="0"/>
                      <w:divBdr>
                        <w:top w:val="none" w:sz="0" w:space="0" w:color="auto"/>
                        <w:left w:val="none" w:sz="0" w:space="0" w:color="auto"/>
                        <w:bottom w:val="none" w:sz="0" w:space="0" w:color="auto"/>
                        <w:right w:val="none" w:sz="0" w:space="0" w:color="auto"/>
                      </w:divBdr>
                    </w:div>
                  </w:divsChild>
                </w:div>
                <w:div w:id="1509907294">
                  <w:marLeft w:val="0"/>
                  <w:marRight w:val="0"/>
                  <w:marTop w:val="0"/>
                  <w:marBottom w:val="0"/>
                  <w:divBdr>
                    <w:top w:val="none" w:sz="0" w:space="0" w:color="auto"/>
                    <w:left w:val="none" w:sz="0" w:space="0" w:color="auto"/>
                    <w:bottom w:val="none" w:sz="0" w:space="0" w:color="auto"/>
                    <w:right w:val="none" w:sz="0" w:space="0" w:color="auto"/>
                  </w:divBdr>
                  <w:divsChild>
                    <w:div w:id="9647978">
                      <w:marLeft w:val="0"/>
                      <w:marRight w:val="0"/>
                      <w:marTop w:val="0"/>
                      <w:marBottom w:val="0"/>
                      <w:divBdr>
                        <w:top w:val="none" w:sz="0" w:space="0" w:color="auto"/>
                        <w:left w:val="none" w:sz="0" w:space="0" w:color="auto"/>
                        <w:bottom w:val="none" w:sz="0" w:space="0" w:color="auto"/>
                        <w:right w:val="none" w:sz="0" w:space="0" w:color="auto"/>
                      </w:divBdr>
                    </w:div>
                    <w:div w:id="1689142051">
                      <w:marLeft w:val="0"/>
                      <w:marRight w:val="0"/>
                      <w:marTop w:val="0"/>
                      <w:marBottom w:val="0"/>
                      <w:divBdr>
                        <w:top w:val="none" w:sz="0" w:space="0" w:color="auto"/>
                        <w:left w:val="none" w:sz="0" w:space="0" w:color="auto"/>
                        <w:bottom w:val="none" w:sz="0" w:space="0" w:color="auto"/>
                        <w:right w:val="none" w:sz="0" w:space="0" w:color="auto"/>
                      </w:divBdr>
                    </w:div>
                    <w:div w:id="1765421701">
                      <w:marLeft w:val="0"/>
                      <w:marRight w:val="0"/>
                      <w:marTop w:val="0"/>
                      <w:marBottom w:val="0"/>
                      <w:divBdr>
                        <w:top w:val="none" w:sz="0" w:space="0" w:color="auto"/>
                        <w:left w:val="none" w:sz="0" w:space="0" w:color="auto"/>
                        <w:bottom w:val="none" w:sz="0" w:space="0" w:color="auto"/>
                        <w:right w:val="none" w:sz="0" w:space="0" w:color="auto"/>
                      </w:divBdr>
                      <w:divsChild>
                        <w:div w:id="485820952">
                          <w:marLeft w:val="0"/>
                          <w:marRight w:val="0"/>
                          <w:marTop w:val="0"/>
                          <w:marBottom w:val="0"/>
                          <w:divBdr>
                            <w:top w:val="none" w:sz="0" w:space="0" w:color="auto"/>
                            <w:left w:val="none" w:sz="0" w:space="0" w:color="auto"/>
                            <w:bottom w:val="none" w:sz="0" w:space="0" w:color="auto"/>
                            <w:right w:val="none" w:sz="0" w:space="0" w:color="auto"/>
                          </w:divBdr>
                        </w:div>
                        <w:div w:id="1241913325">
                          <w:marLeft w:val="0"/>
                          <w:marRight w:val="0"/>
                          <w:marTop w:val="0"/>
                          <w:marBottom w:val="0"/>
                          <w:divBdr>
                            <w:top w:val="none" w:sz="0" w:space="0" w:color="auto"/>
                            <w:left w:val="none" w:sz="0" w:space="0" w:color="auto"/>
                            <w:bottom w:val="none" w:sz="0" w:space="0" w:color="auto"/>
                            <w:right w:val="none" w:sz="0" w:space="0" w:color="auto"/>
                          </w:divBdr>
                        </w:div>
                        <w:div w:id="1846549619">
                          <w:marLeft w:val="0"/>
                          <w:marRight w:val="0"/>
                          <w:marTop w:val="0"/>
                          <w:marBottom w:val="0"/>
                          <w:divBdr>
                            <w:top w:val="none" w:sz="0" w:space="0" w:color="auto"/>
                            <w:left w:val="none" w:sz="0" w:space="0" w:color="auto"/>
                            <w:bottom w:val="none" w:sz="0" w:space="0" w:color="auto"/>
                            <w:right w:val="none" w:sz="0" w:space="0" w:color="auto"/>
                          </w:divBdr>
                        </w:div>
                        <w:div w:id="1729187592">
                          <w:marLeft w:val="0"/>
                          <w:marRight w:val="0"/>
                          <w:marTop w:val="0"/>
                          <w:marBottom w:val="0"/>
                          <w:divBdr>
                            <w:top w:val="none" w:sz="0" w:space="0" w:color="auto"/>
                            <w:left w:val="none" w:sz="0" w:space="0" w:color="auto"/>
                            <w:bottom w:val="none" w:sz="0" w:space="0" w:color="auto"/>
                            <w:right w:val="none" w:sz="0" w:space="0" w:color="auto"/>
                          </w:divBdr>
                        </w:div>
                        <w:div w:id="193618389">
                          <w:marLeft w:val="0"/>
                          <w:marRight w:val="0"/>
                          <w:marTop w:val="0"/>
                          <w:marBottom w:val="0"/>
                          <w:divBdr>
                            <w:top w:val="none" w:sz="0" w:space="0" w:color="auto"/>
                            <w:left w:val="none" w:sz="0" w:space="0" w:color="auto"/>
                            <w:bottom w:val="none" w:sz="0" w:space="0" w:color="auto"/>
                            <w:right w:val="none" w:sz="0" w:space="0" w:color="auto"/>
                          </w:divBdr>
                        </w:div>
                        <w:div w:id="1284119687">
                          <w:marLeft w:val="0"/>
                          <w:marRight w:val="0"/>
                          <w:marTop w:val="0"/>
                          <w:marBottom w:val="0"/>
                          <w:divBdr>
                            <w:top w:val="none" w:sz="0" w:space="0" w:color="auto"/>
                            <w:left w:val="none" w:sz="0" w:space="0" w:color="auto"/>
                            <w:bottom w:val="none" w:sz="0" w:space="0" w:color="auto"/>
                            <w:right w:val="none" w:sz="0" w:space="0" w:color="auto"/>
                          </w:divBdr>
                        </w:div>
                      </w:divsChild>
                    </w:div>
                    <w:div w:id="1091316507">
                      <w:marLeft w:val="0"/>
                      <w:marRight w:val="0"/>
                      <w:marTop w:val="0"/>
                      <w:marBottom w:val="0"/>
                      <w:divBdr>
                        <w:top w:val="none" w:sz="0" w:space="0" w:color="auto"/>
                        <w:left w:val="none" w:sz="0" w:space="0" w:color="auto"/>
                        <w:bottom w:val="none" w:sz="0" w:space="0" w:color="auto"/>
                        <w:right w:val="none" w:sz="0" w:space="0" w:color="auto"/>
                      </w:divBdr>
                    </w:div>
                    <w:div w:id="1629776649">
                      <w:marLeft w:val="0"/>
                      <w:marRight w:val="0"/>
                      <w:marTop w:val="0"/>
                      <w:marBottom w:val="0"/>
                      <w:divBdr>
                        <w:top w:val="none" w:sz="0" w:space="0" w:color="auto"/>
                        <w:left w:val="none" w:sz="0" w:space="0" w:color="auto"/>
                        <w:bottom w:val="none" w:sz="0" w:space="0" w:color="auto"/>
                        <w:right w:val="none" w:sz="0" w:space="0" w:color="auto"/>
                      </w:divBdr>
                      <w:divsChild>
                        <w:div w:id="1291935517">
                          <w:marLeft w:val="0"/>
                          <w:marRight w:val="0"/>
                          <w:marTop w:val="0"/>
                          <w:marBottom w:val="0"/>
                          <w:divBdr>
                            <w:top w:val="none" w:sz="0" w:space="0" w:color="auto"/>
                            <w:left w:val="none" w:sz="0" w:space="0" w:color="auto"/>
                            <w:bottom w:val="none" w:sz="0" w:space="0" w:color="auto"/>
                            <w:right w:val="none" w:sz="0" w:space="0" w:color="auto"/>
                          </w:divBdr>
                        </w:div>
                        <w:div w:id="238641187">
                          <w:marLeft w:val="0"/>
                          <w:marRight w:val="0"/>
                          <w:marTop w:val="0"/>
                          <w:marBottom w:val="0"/>
                          <w:divBdr>
                            <w:top w:val="none" w:sz="0" w:space="0" w:color="auto"/>
                            <w:left w:val="none" w:sz="0" w:space="0" w:color="auto"/>
                            <w:bottom w:val="none" w:sz="0" w:space="0" w:color="auto"/>
                            <w:right w:val="none" w:sz="0" w:space="0" w:color="auto"/>
                          </w:divBdr>
                        </w:div>
                        <w:div w:id="1116172950">
                          <w:marLeft w:val="0"/>
                          <w:marRight w:val="0"/>
                          <w:marTop w:val="0"/>
                          <w:marBottom w:val="0"/>
                          <w:divBdr>
                            <w:top w:val="none" w:sz="0" w:space="0" w:color="auto"/>
                            <w:left w:val="none" w:sz="0" w:space="0" w:color="auto"/>
                            <w:bottom w:val="none" w:sz="0" w:space="0" w:color="auto"/>
                            <w:right w:val="none" w:sz="0" w:space="0" w:color="auto"/>
                          </w:divBdr>
                        </w:div>
                        <w:div w:id="1781291823">
                          <w:marLeft w:val="0"/>
                          <w:marRight w:val="0"/>
                          <w:marTop w:val="0"/>
                          <w:marBottom w:val="0"/>
                          <w:divBdr>
                            <w:top w:val="none" w:sz="0" w:space="0" w:color="auto"/>
                            <w:left w:val="none" w:sz="0" w:space="0" w:color="auto"/>
                            <w:bottom w:val="none" w:sz="0" w:space="0" w:color="auto"/>
                            <w:right w:val="none" w:sz="0" w:space="0" w:color="auto"/>
                          </w:divBdr>
                          <w:divsChild>
                            <w:div w:id="647519678">
                              <w:marLeft w:val="0"/>
                              <w:marRight w:val="0"/>
                              <w:marTop w:val="0"/>
                              <w:marBottom w:val="0"/>
                              <w:divBdr>
                                <w:top w:val="none" w:sz="0" w:space="0" w:color="auto"/>
                                <w:left w:val="none" w:sz="0" w:space="0" w:color="auto"/>
                                <w:bottom w:val="none" w:sz="0" w:space="0" w:color="auto"/>
                                <w:right w:val="none" w:sz="0" w:space="0" w:color="auto"/>
                              </w:divBdr>
                            </w:div>
                            <w:div w:id="1492522562">
                              <w:marLeft w:val="0"/>
                              <w:marRight w:val="0"/>
                              <w:marTop w:val="0"/>
                              <w:marBottom w:val="0"/>
                              <w:divBdr>
                                <w:top w:val="none" w:sz="0" w:space="0" w:color="auto"/>
                                <w:left w:val="none" w:sz="0" w:space="0" w:color="auto"/>
                                <w:bottom w:val="none" w:sz="0" w:space="0" w:color="auto"/>
                                <w:right w:val="none" w:sz="0" w:space="0" w:color="auto"/>
                              </w:divBdr>
                            </w:div>
                          </w:divsChild>
                        </w:div>
                        <w:div w:id="988367074">
                          <w:marLeft w:val="0"/>
                          <w:marRight w:val="0"/>
                          <w:marTop w:val="0"/>
                          <w:marBottom w:val="0"/>
                          <w:divBdr>
                            <w:top w:val="none" w:sz="0" w:space="0" w:color="auto"/>
                            <w:left w:val="none" w:sz="0" w:space="0" w:color="auto"/>
                            <w:bottom w:val="none" w:sz="0" w:space="0" w:color="auto"/>
                            <w:right w:val="none" w:sz="0" w:space="0" w:color="auto"/>
                          </w:divBdr>
                        </w:div>
                        <w:div w:id="444083287">
                          <w:marLeft w:val="0"/>
                          <w:marRight w:val="0"/>
                          <w:marTop w:val="0"/>
                          <w:marBottom w:val="0"/>
                          <w:divBdr>
                            <w:top w:val="none" w:sz="0" w:space="0" w:color="auto"/>
                            <w:left w:val="none" w:sz="0" w:space="0" w:color="auto"/>
                            <w:bottom w:val="none" w:sz="0" w:space="0" w:color="auto"/>
                            <w:right w:val="none" w:sz="0" w:space="0" w:color="auto"/>
                          </w:divBdr>
                        </w:div>
                        <w:div w:id="264656352">
                          <w:marLeft w:val="0"/>
                          <w:marRight w:val="0"/>
                          <w:marTop w:val="0"/>
                          <w:marBottom w:val="0"/>
                          <w:divBdr>
                            <w:top w:val="none" w:sz="0" w:space="0" w:color="auto"/>
                            <w:left w:val="none" w:sz="0" w:space="0" w:color="auto"/>
                            <w:bottom w:val="none" w:sz="0" w:space="0" w:color="auto"/>
                            <w:right w:val="none" w:sz="0" w:space="0" w:color="auto"/>
                          </w:divBdr>
                        </w:div>
                        <w:div w:id="376206197">
                          <w:marLeft w:val="0"/>
                          <w:marRight w:val="0"/>
                          <w:marTop w:val="0"/>
                          <w:marBottom w:val="0"/>
                          <w:divBdr>
                            <w:top w:val="none" w:sz="0" w:space="0" w:color="auto"/>
                            <w:left w:val="none" w:sz="0" w:space="0" w:color="auto"/>
                            <w:bottom w:val="none" w:sz="0" w:space="0" w:color="auto"/>
                            <w:right w:val="none" w:sz="0" w:space="0" w:color="auto"/>
                          </w:divBdr>
                        </w:div>
                        <w:div w:id="12348015">
                          <w:marLeft w:val="0"/>
                          <w:marRight w:val="0"/>
                          <w:marTop w:val="0"/>
                          <w:marBottom w:val="0"/>
                          <w:divBdr>
                            <w:top w:val="none" w:sz="0" w:space="0" w:color="auto"/>
                            <w:left w:val="none" w:sz="0" w:space="0" w:color="auto"/>
                            <w:bottom w:val="none" w:sz="0" w:space="0" w:color="auto"/>
                            <w:right w:val="none" w:sz="0" w:space="0" w:color="auto"/>
                          </w:divBdr>
                        </w:div>
                        <w:div w:id="1358239995">
                          <w:marLeft w:val="0"/>
                          <w:marRight w:val="0"/>
                          <w:marTop w:val="0"/>
                          <w:marBottom w:val="0"/>
                          <w:divBdr>
                            <w:top w:val="none" w:sz="0" w:space="0" w:color="auto"/>
                            <w:left w:val="none" w:sz="0" w:space="0" w:color="auto"/>
                            <w:bottom w:val="none" w:sz="0" w:space="0" w:color="auto"/>
                            <w:right w:val="none" w:sz="0" w:space="0" w:color="auto"/>
                          </w:divBdr>
                        </w:div>
                      </w:divsChild>
                    </w:div>
                    <w:div w:id="1862814342">
                      <w:marLeft w:val="0"/>
                      <w:marRight w:val="0"/>
                      <w:marTop w:val="0"/>
                      <w:marBottom w:val="0"/>
                      <w:divBdr>
                        <w:top w:val="none" w:sz="0" w:space="0" w:color="auto"/>
                        <w:left w:val="none" w:sz="0" w:space="0" w:color="auto"/>
                        <w:bottom w:val="none" w:sz="0" w:space="0" w:color="auto"/>
                        <w:right w:val="none" w:sz="0" w:space="0" w:color="auto"/>
                      </w:divBdr>
                      <w:divsChild>
                        <w:div w:id="1425765988">
                          <w:marLeft w:val="0"/>
                          <w:marRight w:val="0"/>
                          <w:marTop w:val="0"/>
                          <w:marBottom w:val="0"/>
                          <w:divBdr>
                            <w:top w:val="none" w:sz="0" w:space="0" w:color="auto"/>
                            <w:left w:val="none" w:sz="0" w:space="0" w:color="auto"/>
                            <w:bottom w:val="none" w:sz="0" w:space="0" w:color="auto"/>
                            <w:right w:val="none" w:sz="0" w:space="0" w:color="auto"/>
                          </w:divBdr>
                        </w:div>
                        <w:div w:id="110518061">
                          <w:marLeft w:val="0"/>
                          <w:marRight w:val="0"/>
                          <w:marTop w:val="0"/>
                          <w:marBottom w:val="0"/>
                          <w:divBdr>
                            <w:top w:val="none" w:sz="0" w:space="0" w:color="auto"/>
                            <w:left w:val="none" w:sz="0" w:space="0" w:color="auto"/>
                            <w:bottom w:val="none" w:sz="0" w:space="0" w:color="auto"/>
                            <w:right w:val="none" w:sz="0" w:space="0" w:color="auto"/>
                          </w:divBdr>
                        </w:div>
                      </w:divsChild>
                    </w:div>
                    <w:div w:id="1332684648">
                      <w:marLeft w:val="0"/>
                      <w:marRight w:val="0"/>
                      <w:marTop w:val="0"/>
                      <w:marBottom w:val="0"/>
                      <w:divBdr>
                        <w:top w:val="none" w:sz="0" w:space="0" w:color="auto"/>
                        <w:left w:val="none" w:sz="0" w:space="0" w:color="auto"/>
                        <w:bottom w:val="none" w:sz="0" w:space="0" w:color="auto"/>
                        <w:right w:val="none" w:sz="0" w:space="0" w:color="auto"/>
                      </w:divBdr>
                      <w:divsChild>
                        <w:div w:id="5356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2733">
                  <w:marLeft w:val="0"/>
                  <w:marRight w:val="0"/>
                  <w:marTop w:val="0"/>
                  <w:marBottom w:val="0"/>
                  <w:divBdr>
                    <w:top w:val="none" w:sz="0" w:space="0" w:color="auto"/>
                    <w:left w:val="none" w:sz="0" w:space="0" w:color="auto"/>
                    <w:bottom w:val="none" w:sz="0" w:space="0" w:color="auto"/>
                    <w:right w:val="none" w:sz="0" w:space="0" w:color="auto"/>
                  </w:divBdr>
                  <w:divsChild>
                    <w:div w:id="1453862783">
                      <w:marLeft w:val="0"/>
                      <w:marRight w:val="0"/>
                      <w:marTop w:val="0"/>
                      <w:marBottom w:val="0"/>
                      <w:divBdr>
                        <w:top w:val="none" w:sz="0" w:space="0" w:color="auto"/>
                        <w:left w:val="none" w:sz="0" w:space="0" w:color="auto"/>
                        <w:bottom w:val="none" w:sz="0" w:space="0" w:color="auto"/>
                        <w:right w:val="none" w:sz="0" w:space="0" w:color="auto"/>
                      </w:divBdr>
                    </w:div>
                  </w:divsChild>
                </w:div>
                <w:div w:id="1460610507">
                  <w:marLeft w:val="0"/>
                  <w:marRight w:val="0"/>
                  <w:marTop w:val="0"/>
                  <w:marBottom w:val="0"/>
                  <w:divBdr>
                    <w:top w:val="none" w:sz="0" w:space="0" w:color="auto"/>
                    <w:left w:val="none" w:sz="0" w:space="0" w:color="auto"/>
                    <w:bottom w:val="none" w:sz="0" w:space="0" w:color="auto"/>
                    <w:right w:val="none" w:sz="0" w:space="0" w:color="auto"/>
                  </w:divBdr>
                  <w:divsChild>
                    <w:div w:id="105971858">
                      <w:marLeft w:val="0"/>
                      <w:marRight w:val="0"/>
                      <w:marTop w:val="0"/>
                      <w:marBottom w:val="0"/>
                      <w:divBdr>
                        <w:top w:val="none" w:sz="0" w:space="0" w:color="auto"/>
                        <w:left w:val="none" w:sz="0" w:space="0" w:color="auto"/>
                        <w:bottom w:val="none" w:sz="0" w:space="0" w:color="auto"/>
                        <w:right w:val="none" w:sz="0" w:space="0" w:color="auto"/>
                      </w:divBdr>
                    </w:div>
                  </w:divsChild>
                </w:div>
                <w:div w:id="1399281658">
                  <w:marLeft w:val="0"/>
                  <w:marRight w:val="0"/>
                  <w:marTop w:val="0"/>
                  <w:marBottom w:val="0"/>
                  <w:divBdr>
                    <w:top w:val="none" w:sz="0" w:space="0" w:color="auto"/>
                    <w:left w:val="none" w:sz="0" w:space="0" w:color="auto"/>
                    <w:bottom w:val="none" w:sz="0" w:space="0" w:color="auto"/>
                    <w:right w:val="none" w:sz="0" w:space="0" w:color="auto"/>
                  </w:divBdr>
                  <w:divsChild>
                    <w:div w:id="2010252559">
                      <w:marLeft w:val="0"/>
                      <w:marRight w:val="0"/>
                      <w:marTop w:val="0"/>
                      <w:marBottom w:val="0"/>
                      <w:divBdr>
                        <w:top w:val="none" w:sz="0" w:space="0" w:color="auto"/>
                        <w:left w:val="none" w:sz="0" w:space="0" w:color="auto"/>
                        <w:bottom w:val="none" w:sz="0" w:space="0" w:color="auto"/>
                        <w:right w:val="none" w:sz="0" w:space="0" w:color="auto"/>
                      </w:divBdr>
                    </w:div>
                    <w:div w:id="436994291">
                      <w:marLeft w:val="0"/>
                      <w:marRight w:val="0"/>
                      <w:marTop w:val="0"/>
                      <w:marBottom w:val="0"/>
                      <w:divBdr>
                        <w:top w:val="none" w:sz="0" w:space="0" w:color="auto"/>
                        <w:left w:val="none" w:sz="0" w:space="0" w:color="auto"/>
                        <w:bottom w:val="none" w:sz="0" w:space="0" w:color="auto"/>
                        <w:right w:val="none" w:sz="0" w:space="0" w:color="auto"/>
                      </w:divBdr>
                    </w:div>
                    <w:div w:id="811024619">
                      <w:marLeft w:val="0"/>
                      <w:marRight w:val="0"/>
                      <w:marTop w:val="0"/>
                      <w:marBottom w:val="0"/>
                      <w:divBdr>
                        <w:top w:val="none" w:sz="0" w:space="0" w:color="auto"/>
                        <w:left w:val="none" w:sz="0" w:space="0" w:color="auto"/>
                        <w:bottom w:val="none" w:sz="0" w:space="0" w:color="auto"/>
                        <w:right w:val="none" w:sz="0" w:space="0" w:color="auto"/>
                      </w:divBdr>
                      <w:divsChild>
                        <w:div w:id="1645499129">
                          <w:marLeft w:val="0"/>
                          <w:marRight w:val="0"/>
                          <w:marTop w:val="0"/>
                          <w:marBottom w:val="0"/>
                          <w:divBdr>
                            <w:top w:val="none" w:sz="0" w:space="0" w:color="auto"/>
                            <w:left w:val="none" w:sz="0" w:space="0" w:color="auto"/>
                            <w:bottom w:val="none" w:sz="0" w:space="0" w:color="auto"/>
                            <w:right w:val="none" w:sz="0" w:space="0" w:color="auto"/>
                          </w:divBdr>
                        </w:div>
                      </w:divsChild>
                    </w:div>
                    <w:div w:id="335763899">
                      <w:marLeft w:val="0"/>
                      <w:marRight w:val="0"/>
                      <w:marTop w:val="0"/>
                      <w:marBottom w:val="0"/>
                      <w:divBdr>
                        <w:top w:val="none" w:sz="0" w:space="0" w:color="auto"/>
                        <w:left w:val="none" w:sz="0" w:space="0" w:color="auto"/>
                        <w:bottom w:val="none" w:sz="0" w:space="0" w:color="auto"/>
                        <w:right w:val="none" w:sz="0" w:space="0" w:color="auto"/>
                      </w:divBdr>
                      <w:divsChild>
                        <w:div w:id="301541143">
                          <w:marLeft w:val="0"/>
                          <w:marRight w:val="0"/>
                          <w:marTop w:val="0"/>
                          <w:marBottom w:val="0"/>
                          <w:divBdr>
                            <w:top w:val="none" w:sz="0" w:space="0" w:color="auto"/>
                            <w:left w:val="none" w:sz="0" w:space="0" w:color="auto"/>
                            <w:bottom w:val="none" w:sz="0" w:space="0" w:color="auto"/>
                            <w:right w:val="none" w:sz="0" w:space="0" w:color="auto"/>
                          </w:divBdr>
                        </w:div>
                        <w:div w:id="992178928">
                          <w:marLeft w:val="0"/>
                          <w:marRight w:val="0"/>
                          <w:marTop w:val="0"/>
                          <w:marBottom w:val="0"/>
                          <w:divBdr>
                            <w:top w:val="none" w:sz="0" w:space="0" w:color="auto"/>
                            <w:left w:val="none" w:sz="0" w:space="0" w:color="auto"/>
                            <w:bottom w:val="none" w:sz="0" w:space="0" w:color="auto"/>
                            <w:right w:val="none" w:sz="0" w:space="0" w:color="auto"/>
                          </w:divBdr>
                        </w:div>
                      </w:divsChild>
                    </w:div>
                    <w:div w:id="867718641">
                      <w:marLeft w:val="0"/>
                      <w:marRight w:val="0"/>
                      <w:marTop w:val="0"/>
                      <w:marBottom w:val="0"/>
                      <w:divBdr>
                        <w:top w:val="none" w:sz="0" w:space="0" w:color="auto"/>
                        <w:left w:val="none" w:sz="0" w:space="0" w:color="auto"/>
                        <w:bottom w:val="none" w:sz="0" w:space="0" w:color="auto"/>
                        <w:right w:val="none" w:sz="0" w:space="0" w:color="auto"/>
                      </w:divBdr>
                      <w:divsChild>
                        <w:div w:id="1972662535">
                          <w:marLeft w:val="0"/>
                          <w:marRight w:val="0"/>
                          <w:marTop w:val="0"/>
                          <w:marBottom w:val="0"/>
                          <w:divBdr>
                            <w:top w:val="none" w:sz="0" w:space="0" w:color="auto"/>
                            <w:left w:val="none" w:sz="0" w:space="0" w:color="auto"/>
                            <w:bottom w:val="none" w:sz="0" w:space="0" w:color="auto"/>
                            <w:right w:val="none" w:sz="0" w:space="0" w:color="auto"/>
                          </w:divBdr>
                        </w:div>
                      </w:divsChild>
                    </w:div>
                    <w:div w:id="1890263525">
                      <w:marLeft w:val="0"/>
                      <w:marRight w:val="0"/>
                      <w:marTop w:val="0"/>
                      <w:marBottom w:val="0"/>
                      <w:divBdr>
                        <w:top w:val="none" w:sz="0" w:space="0" w:color="auto"/>
                        <w:left w:val="none" w:sz="0" w:space="0" w:color="auto"/>
                        <w:bottom w:val="none" w:sz="0" w:space="0" w:color="auto"/>
                        <w:right w:val="none" w:sz="0" w:space="0" w:color="auto"/>
                      </w:divBdr>
                      <w:divsChild>
                        <w:div w:id="429082745">
                          <w:marLeft w:val="0"/>
                          <w:marRight w:val="0"/>
                          <w:marTop w:val="0"/>
                          <w:marBottom w:val="0"/>
                          <w:divBdr>
                            <w:top w:val="none" w:sz="0" w:space="0" w:color="auto"/>
                            <w:left w:val="none" w:sz="0" w:space="0" w:color="auto"/>
                            <w:bottom w:val="none" w:sz="0" w:space="0" w:color="auto"/>
                            <w:right w:val="none" w:sz="0" w:space="0" w:color="auto"/>
                          </w:divBdr>
                        </w:div>
                      </w:divsChild>
                    </w:div>
                    <w:div w:id="1013263909">
                      <w:marLeft w:val="0"/>
                      <w:marRight w:val="0"/>
                      <w:marTop w:val="0"/>
                      <w:marBottom w:val="0"/>
                      <w:divBdr>
                        <w:top w:val="none" w:sz="0" w:space="0" w:color="auto"/>
                        <w:left w:val="none" w:sz="0" w:space="0" w:color="auto"/>
                        <w:bottom w:val="none" w:sz="0" w:space="0" w:color="auto"/>
                        <w:right w:val="none" w:sz="0" w:space="0" w:color="auto"/>
                      </w:divBdr>
                      <w:divsChild>
                        <w:div w:id="1881355102">
                          <w:marLeft w:val="0"/>
                          <w:marRight w:val="0"/>
                          <w:marTop w:val="0"/>
                          <w:marBottom w:val="0"/>
                          <w:divBdr>
                            <w:top w:val="none" w:sz="0" w:space="0" w:color="auto"/>
                            <w:left w:val="none" w:sz="0" w:space="0" w:color="auto"/>
                            <w:bottom w:val="none" w:sz="0" w:space="0" w:color="auto"/>
                            <w:right w:val="none" w:sz="0" w:space="0" w:color="auto"/>
                          </w:divBdr>
                        </w:div>
                      </w:divsChild>
                    </w:div>
                    <w:div w:id="932711237">
                      <w:marLeft w:val="0"/>
                      <w:marRight w:val="0"/>
                      <w:marTop w:val="0"/>
                      <w:marBottom w:val="0"/>
                      <w:divBdr>
                        <w:top w:val="none" w:sz="0" w:space="0" w:color="auto"/>
                        <w:left w:val="none" w:sz="0" w:space="0" w:color="auto"/>
                        <w:bottom w:val="none" w:sz="0" w:space="0" w:color="auto"/>
                        <w:right w:val="none" w:sz="0" w:space="0" w:color="auto"/>
                      </w:divBdr>
                      <w:divsChild>
                        <w:div w:id="1394743323">
                          <w:marLeft w:val="0"/>
                          <w:marRight w:val="0"/>
                          <w:marTop w:val="0"/>
                          <w:marBottom w:val="0"/>
                          <w:divBdr>
                            <w:top w:val="none" w:sz="0" w:space="0" w:color="auto"/>
                            <w:left w:val="none" w:sz="0" w:space="0" w:color="auto"/>
                            <w:bottom w:val="none" w:sz="0" w:space="0" w:color="auto"/>
                            <w:right w:val="none" w:sz="0" w:space="0" w:color="auto"/>
                          </w:divBdr>
                        </w:div>
                        <w:div w:id="13157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4657">
              <w:marLeft w:val="0"/>
              <w:marRight w:val="0"/>
              <w:marTop w:val="0"/>
              <w:marBottom w:val="0"/>
              <w:divBdr>
                <w:top w:val="none" w:sz="0" w:space="0" w:color="auto"/>
                <w:left w:val="none" w:sz="0" w:space="0" w:color="auto"/>
                <w:bottom w:val="none" w:sz="0" w:space="0" w:color="auto"/>
                <w:right w:val="none" w:sz="0" w:space="0" w:color="auto"/>
              </w:divBdr>
              <w:divsChild>
                <w:div w:id="1304044996">
                  <w:marLeft w:val="0"/>
                  <w:marRight w:val="0"/>
                  <w:marTop w:val="0"/>
                  <w:marBottom w:val="0"/>
                  <w:divBdr>
                    <w:top w:val="none" w:sz="0" w:space="0" w:color="auto"/>
                    <w:left w:val="none" w:sz="0" w:space="0" w:color="auto"/>
                    <w:bottom w:val="none" w:sz="0" w:space="0" w:color="auto"/>
                    <w:right w:val="none" w:sz="0" w:space="0" w:color="auto"/>
                  </w:divBdr>
                  <w:divsChild>
                    <w:div w:id="1404988135">
                      <w:marLeft w:val="0"/>
                      <w:marRight w:val="0"/>
                      <w:marTop w:val="0"/>
                      <w:marBottom w:val="0"/>
                      <w:divBdr>
                        <w:top w:val="none" w:sz="0" w:space="0" w:color="auto"/>
                        <w:left w:val="none" w:sz="0" w:space="0" w:color="auto"/>
                        <w:bottom w:val="none" w:sz="0" w:space="0" w:color="auto"/>
                        <w:right w:val="none" w:sz="0" w:space="0" w:color="auto"/>
                      </w:divBdr>
                    </w:div>
                  </w:divsChild>
                </w:div>
                <w:div w:id="1691644486">
                  <w:marLeft w:val="0"/>
                  <w:marRight w:val="0"/>
                  <w:marTop w:val="0"/>
                  <w:marBottom w:val="0"/>
                  <w:divBdr>
                    <w:top w:val="none" w:sz="0" w:space="0" w:color="auto"/>
                    <w:left w:val="none" w:sz="0" w:space="0" w:color="auto"/>
                    <w:bottom w:val="none" w:sz="0" w:space="0" w:color="auto"/>
                    <w:right w:val="none" w:sz="0" w:space="0" w:color="auto"/>
                  </w:divBdr>
                  <w:divsChild>
                    <w:div w:id="17205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559">
              <w:marLeft w:val="0"/>
              <w:marRight w:val="0"/>
              <w:marTop w:val="0"/>
              <w:marBottom w:val="0"/>
              <w:divBdr>
                <w:top w:val="none" w:sz="0" w:space="0" w:color="auto"/>
                <w:left w:val="none" w:sz="0" w:space="0" w:color="auto"/>
                <w:bottom w:val="none" w:sz="0" w:space="0" w:color="auto"/>
                <w:right w:val="none" w:sz="0" w:space="0" w:color="auto"/>
              </w:divBdr>
              <w:divsChild>
                <w:div w:id="1150754507">
                  <w:marLeft w:val="0"/>
                  <w:marRight w:val="0"/>
                  <w:marTop w:val="0"/>
                  <w:marBottom w:val="0"/>
                  <w:divBdr>
                    <w:top w:val="none" w:sz="0" w:space="0" w:color="auto"/>
                    <w:left w:val="none" w:sz="0" w:space="0" w:color="auto"/>
                    <w:bottom w:val="none" w:sz="0" w:space="0" w:color="auto"/>
                    <w:right w:val="none" w:sz="0" w:space="0" w:color="auto"/>
                  </w:divBdr>
                </w:div>
                <w:div w:id="36124098">
                  <w:marLeft w:val="0"/>
                  <w:marRight w:val="0"/>
                  <w:marTop w:val="0"/>
                  <w:marBottom w:val="0"/>
                  <w:divBdr>
                    <w:top w:val="none" w:sz="0" w:space="0" w:color="auto"/>
                    <w:left w:val="none" w:sz="0" w:space="0" w:color="auto"/>
                    <w:bottom w:val="none" w:sz="0" w:space="0" w:color="auto"/>
                    <w:right w:val="none" w:sz="0" w:space="0" w:color="auto"/>
                  </w:divBdr>
                  <w:divsChild>
                    <w:div w:id="419300113">
                      <w:marLeft w:val="0"/>
                      <w:marRight w:val="0"/>
                      <w:marTop w:val="0"/>
                      <w:marBottom w:val="0"/>
                      <w:divBdr>
                        <w:top w:val="none" w:sz="0" w:space="0" w:color="auto"/>
                        <w:left w:val="none" w:sz="0" w:space="0" w:color="auto"/>
                        <w:bottom w:val="none" w:sz="0" w:space="0" w:color="auto"/>
                        <w:right w:val="none" w:sz="0" w:space="0" w:color="auto"/>
                      </w:divBdr>
                    </w:div>
                    <w:div w:id="454786980">
                      <w:marLeft w:val="0"/>
                      <w:marRight w:val="0"/>
                      <w:marTop w:val="0"/>
                      <w:marBottom w:val="0"/>
                      <w:divBdr>
                        <w:top w:val="none" w:sz="0" w:space="0" w:color="auto"/>
                        <w:left w:val="none" w:sz="0" w:space="0" w:color="auto"/>
                        <w:bottom w:val="none" w:sz="0" w:space="0" w:color="auto"/>
                        <w:right w:val="none" w:sz="0" w:space="0" w:color="auto"/>
                      </w:divBdr>
                    </w:div>
                    <w:div w:id="18338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23825">
      <w:bodyDiv w:val="1"/>
      <w:marLeft w:val="0"/>
      <w:marRight w:val="0"/>
      <w:marTop w:val="0"/>
      <w:marBottom w:val="0"/>
      <w:divBdr>
        <w:top w:val="none" w:sz="0" w:space="0" w:color="auto"/>
        <w:left w:val="none" w:sz="0" w:space="0" w:color="auto"/>
        <w:bottom w:val="none" w:sz="0" w:space="0" w:color="auto"/>
        <w:right w:val="none" w:sz="0" w:space="0" w:color="auto"/>
      </w:divBdr>
      <w:divsChild>
        <w:div w:id="637538196">
          <w:marLeft w:val="0"/>
          <w:marRight w:val="0"/>
          <w:marTop w:val="0"/>
          <w:marBottom w:val="0"/>
          <w:divBdr>
            <w:top w:val="none" w:sz="0" w:space="0" w:color="auto"/>
            <w:left w:val="none" w:sz="0" w:space="0" w:color="auto"/>
            <w:bottom w:val="none" w:sz="0" w:space="0" w:color="auto"/>
            <w:right w:val="none" w:sz="0" w:space="0" w:color="auto"/>
          </w:divBdr>
        </w:div>
        <w:div w:id="863248604">
          <w:marLeft w:val="0"/>
          <w:marRight w:val="0"/>
          <w:marTop w:val="0"/>
          <w:marBottom w:val="0"/>
          <w:divBdr>
            <w:top w:val="none" w:sz="0" w:space="0" w:color="auto"/>
            <w:left w:val="none" w:sz="0" w:space="0" w:color="auto"/>
            <w:bottom w:val="none" w:sz="0" w:space="0" w:color="auto"/>
            <w:right w:val="none" w:sz="0" w:space="0" w:color="auto"/>
          </w:divBdr>
        </w:div>
      </w:divsChild>
    </w:div>
    <w:div w:id="587159210">
      <w:bodyDiv w:val="1"/>
      <w:marLeft w:val="0"/>
      <w:marRight w:val="0"/>
      <w:marTop w:val="0"/>
      <w:marBottom w:val="0"/>
      <w:divBdr>
        <w:top w:val="none" w:sz="0" w:space="0" w:color="auto"/>
        <w:left w:val="none" w:sz="0" w:space="0" w:color="auto"/>
        <w:bottom w:val="none" w:sz="0" w:space="0" w:color="auto"/>
        <w:right w:val="none" w:sz="0" w:space="0" w:color="auto"/>
      </w:divBdr>
      <w:divsChild>
        <w:div w:id="772744367">
          <w:marLeft w:val="0"/>
          <w:marRight w:val="0"/>
          <w:marTop w:val="0"/>
          <w:marBottom w:val="0"/>
          <w:divBdr>
            <w:top w:val="none" w:sz="0" w:space="0" w:color="auto"/>
            <w:left w:val="none" w:sz="0" w:space="0" w:color="auto"/>
            <w:bottom w:val="none" w:sz="0" w:space="0" w:color="auto"/>
            <w:right w:val="none" w:sz="0" w:space="0" w:color="auto"/>
          </w:divBdr>
          <w:divsChild>
            <w:div w:id="1833715698">
              <w:marLeft w:val="0"/>
              <w:marRight w:val="0"/>
              <w:marTop w:val="0"/>
              <w:marBottom w:val="0"/>
              <w:divBdr>
                <w:top w:val="none" w:sz="0" w:space="0" w:color="auto"/>
                <w:left w:val="none" w:sz="0" w:space="0" w:color="auto"/>
                <w:bottom w:val="none" w:sz="0" w:space="0" w:color="auto"/>
                <w:right w:val="none" w:sz="0" w:space="0" w:color="auto"/>
              </w:divBdr>
              <w:divsChild>
                <w:div w:id="1220090057">
                  <w:marLeft w:val="0"/>
                  <w:marRight w:val="0"/>
                  <w:marTop w:val="0"/>
                  <w:marBottom w:val="0"/>
                  <w:divBdr>
                    <w:top w:val="none" w:sz="0" w:space="0" w:color="auto"/>
                    <w:left w:val="none" w:sz="0" w:space="0" w:color="auto"/>
                    <w:bottom w:val="none" w:sz="0" w:space="0" w:color="auto"/>
                    <w:right w:val="none" w:sz="0" w:space="0" w:color="auto"/>
                  </w:divBdr>
                  <w:divsChild>
                    <w:div w:id="467474325">
                      <w:marLeft w:val="0"/>
                      <w:marRight w:val="0"/>
                      <w:marTop w:val="0"/>
                      <w:marBottom w:val="150"/>
                      <w:divBdr>
                        <w:top w:val="none" w:sz="0" w:space="0" w:color="auto"/>
                        <w:left w:val="none" w:sz="0" w:space="0" w:color="auto"/>
                        <w:bottom w:val="none" w:sz="0" w:space="0" w:color="auto"/>
                        <w:right w:val="none" w:sz="0" w:space="0" w:color="auto"/>
                      </w:divBdr>
                      <w:divsChild>
                        <w:div w:id="973635152">
                          <w:marLeft w:val="0"/>
                          <w:marRight w:val="0"/>
                          <w:marTop w:val="0"/>
                          <w:marBottom w:val="0"/>
                          <w:divBdr>
                            <w:top w:val="none" w:sz="0" w:space="0" w:color="auto"/>
                            <w:left w:val="none" w:sz="0" w:space="0" w:color="auto"/>
                            <w:bottom w:val="none" w:sz="0" w:space="0" w:color="auto"/>
                            <w:right w:val="none" w:sz="0" w:space="0" w:color="auto"/>
                          </w:divBdr>
                          <w:divsChild>
                            <w:div w:id="1606888769">
                              <w:marLeft w:val="0"/>
                              <w:marRight w:val="0"/>
                              <w:marTop w:val="150"/>
                              <w:marBottom w:val="0"/>
                              <w:divBdr>
                                <w:top w:val="none" w:sz="0" w:space="0" w:color="auto"/>
                                <w:left w:val="none" w:sz="0" w:space="0" w:color="auto"/>
                                <w:bottom w:val="none" w:sz="0" w:space="0" w:color="auto"/>
                                <w:right w:val="none" w:sz="0" w:space="0" w:color="auto"/>
                              </w:divBdr>
                              <w:divsChild>
                                <w:div w:id="13928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5031">
                          <w:marLeft w:val="0"/>
                          <w:marRight w:val="0"/>
                          <w:marTop w:val="0"/>
                          <w:marBottom w:val="0"/>
                          <w:divBdr>
                            <w:top w:val="none" w:sz="0" w:space="0" w:color="auto"/>
                            <w:left w:val="none" w:sz="0" w:space="0" w:color="auto"/>
                            <w:bottom w:val="none" w:sz="0" w:space="0" w:color="auto"/>
                            <w:right w:val="none" w:sz="0" w:space="0" w:color="auto"/>
                          </w:divBdr>
                          <w:divsChild>
                            <w:div w:id="2087412069">
                              <w:marLeft w:val="0"/>
                              <w:marRight w:val="0"/>
                              <w:marTop w:val="0"/>
                              <w:marBottom w:val="0"/>
                              <w:divBdr>
                                <w:top w:val="none" w:sz="0" w:space="0" w:color="auto"/>
                                <w:left w:val="none" w:sz="0" w:space="0" w:color="auto"/>
                                <w:bottom w:val="none" w:sz="0" w:space="0" w:color="auto"/>
                                <w:right w:val="none" w:sz="0" w:space="0" w:color="auto"/>
                              </w:divBdr>
                            </w:div>
                            <w:div w:id="128598780">
                              <w:marLeft w:val="0"/>
                              <w:marRight w:val="0"/>
                              <w:marTop w:val="150"/>
                              <w:marBottom w:val="0"/>
                              <w:divBdr>
                                <w:top w:val="none" w:sz="0" w:space="0" w:color="auto"/>
                                <w:left w:val="none" w:sz="0" w:space="0" w:color="auto"/>
                                <w:bottom w:val="none" w:sz="0" w:space="0" w:color="auto"/>
                                <w:right w:val="none" w:sz="0" w:space="0" w:color="auto"/>
                              </w:divBdr>
                              <w:divsChild>
                                <w:div w:id="1799176223">
                                  <w:marLeft w:val="0"/>
                                  <w:marRight w:val="0"/>
                                  <w:marTop w:val="0"/>
                                  <w:marBottom w:val="0"/>
                                  <w:divBdr>
                                    <w:top w:val="none" w:sz="0" w:space="0" w:color="auto"/>
                                    <w:left w:val="none" w:sz="0" w:space="0" w:color="auto"/>
                                    <w:bottom w:val="none" w:sz="0" w:space="0" w:color="auto"/>
                                    <w:right w:val="none" w:sz="0" w:space="0" w:color="auto"/>
                                  </w:divBdr>
                                  <w:divsChild>
                                    <w:div w:id="10617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30960">
          <w:marLeft w:val="0"/>
          <w:marRight w:val="0"/>
          <w:marTop w:val="0"/>
          <w:marBottom w:val="0"/>
          <w:divBdr>
            <w:top w:val="none" w:sz="0" w:space="0" w:color="auto"/>
            <w:left w:val="none" w:sz="0" w:space="0" w:color="auto"/>
            <w:bottom w:val="none" w:sz="0" w:space="0" w:color="auto"/>
            <w:right w:val="none" w:sz="0" w:space="0" w:color="auto"/>
          </w:divBdr>
          <w:divsChild>
            <w:div w:id="608508708">
              <w:marLeft w:val="0"/>
              <w:marRight w:val="0"/>
              <w:marTop w:val="0"/>
              <w:marBottom w:val="0"/>
              <w:divBdr>
                <w:top w:val="none" w:sz="0" w:space="0" w:color="auto"/>
                <w:left w:val="none" w:sz="0" w:space="0" w:color="auto"/>
                <w:bottom w:val="none" w:sz="0" w:space="0" w:color="auto"/>
                <w:right w:val="none" w:sz="0" w:space="0" w:color="auto"/>
              </w:divBdr>
              <w:divsChild>
                <w:div w:id="1666278852">
                  <w:marLeft w:val="0"/>
                  <w:marRight w:val="0"/>
                  <w:marTop w:val="0"/>
                  <w:marBottom w:val="225"/>
                  <w:divBdr>
                    <w:top w:val="none" w:sz="0" w:space="0" w:color="auto"/>
                    <w:left w:val="none" w:sz="0" w:space="0" w:color="auto"/>
                    <w:bottom w:val="none" w:sz="0" w:space="0" w:color="auto"/>
                    <w:right w:val="none" w:sz="0" w:space="0" w:color="auto"/>
                  </w:divBdr>
                </w:div>
              </w:divsChild>
            </w:div>
            <w:div w:id="1582792497">
              <w:marLeft w:val="0"/>
              <w:marRight w:val="0"/>
              <w:marTop w:val="0"/>
              <w:marBottom w:val="0"/>
              <w:divBdr>
                <w:top w:val="none" w:sz="0" w:space="0" w:color="auto"/>
                <w:left w:val="none" w:sz="0" w:space="0" w:color="auto"/>
                <w:bottom w:val="none" w:sz="0" w:space="0" w:color="auto"/>
                <w:right w:val="none" w:sz="0" w:space="0" w:color="auto"/>
              </w:divBdr>
              <w:divsChild>
                <w:div w:id="738360487">
                  <w:marLeft w:val="0"/>
                  <w:marRight w:val="0"/>
                  <w:marTop w:val="0"/>
                  <w:marBottom w:val="0"/>
                  <w:divBdr>
                    <w:top w:val="none" w:sz="0" w:space="0" w:color="auto"/>
                    <w:left w:val="none" w:sz="0" w:space="0" w:color="auto"/>
                    <w:bottom w:val="none" w:sz="0" w:space="0" w:color="auto"/>
                    <w:right w:val="none" w:sz="0" w:space="0" w:color="auto"/>
                  </w:divBdr>
                </w:div>
                <w:div w:id="1054933536">
                  <w:marLeft w:val="0"/>
                  <w:marRight w:val="0"/>
                  <w:marTop w:val="0"/>
                  <w:marBottom w:val="0"/>
                  <w:divBdr>
                    <w:top w:val="none" w:sz="0" w:space="0" w:color="auto"/>
                    <w:left w:val="none" w:sz="0" w:space="0" w:color="auto"/>
                    <w:bottom w:val="none" w:sz="0" w:space="0" w:color="auto"/>
                    <w:right w:val="none" w:sz="0" w:space="0" w:color="auto"/>
                  </w:divBdr>
                </w:div>
                <w:div w:id="519860960">
                  <w:marLeft w:val="0"/>
                  <w:marRight w:val="0"/>
                  <w:marTop w:val="0"/>
                  <w:marBottom w:val="0"/>
                  <w:divBdr>
                    <w:top w:val="none" w:sz="0" w:space="0" w:color="auto"/>
                    <w:left w:val="none" w:sz="0" w:space="0" w:color="auto"/>
                    <w:bottom w:val="none" w:sz="0" w:space="0" w:color="auto"/>
                    <w:right w:val="none" w:sz="0" w:space="0" w:color="auto"/>
                  </w:divBdr>
                </w:div>
                <w:div w:id="705564956">
                  <w:marLeft w:val="0"/>
                  <w:marRight w:val="0"/>
                  <w:marTop w:val="0"/>
                  <w:marBottom w:val="0"/>
                  <w:divBdr>
                    <w:top w:val="none" w:sz="0" w:space="0" w:color="auto"/>
                    <w:left w:val="none" w:sz="0" w:space="0" w:color="auto"/>
                    <w:bottom w:val="none" w:sz="0" w:space="0" w:color="auto"/>
                    <w:right w:val="none" w:sz="0" w:space="0" w:color="auto"/>
                  </w:divBdr>
                </w:div>
              </w:divsChild>
            </w:div>
            <w:div w:id="706878790">
              <w:marLeft w:val="0"/>
              <w:marRight w:val="0"/>
              <w:marTop w:val="0"/>
              <w:marBottom w:val="0"/>
              <w:divBdr>
                <w:top w:val="none" w:sz="0" w:space="0" w:color="auto"/>
                <w:left w:val="none" w:sz="0" w:space="0" w:color="auto"/>
                <w:bottom w:val="none" w:sz="0" w:space="0" w:color="auto"/>
                <w:right w:val="none" w:sz="0" w:space="0" w:color="auto"/>
              </w:divBdr>
            </w:div>
            <w:div w:id="128208484">
              <w:marLeft w:val="0"/>
              <w:marRight w:val="0"/>
              <w:marTop w:val="0"/>
              <w:marBottom w:val="0"/>
              <w:divBdr>
                <w:top w:val="none" w:sz="0" w:space="0" w:color="auto"/>
                <w:left w:val="none" w:sz="0" w:space="0" w:color="auto"/>
                <w:bottom w:val="none" w:sz="0" w:space="0" w:color="auto"/>
                <w:right w:val="none" w:sz="0" w:space="0" w:color="auto"/>
              </w:divBdr>
            </w:div>
            <w:div w:id="1682390353">
              <w:marLeft w:val="0"/>
              <w:marRight w:val="0"/>
              <w:marTop w:val="0"/>
              <w:marBottom w:val="0"/>
              <w:divBdr>
                <w:top w:val="none" w:sz="0" w:space="0" w:color="auto"/>
                <w:left w:val="none" w:sz="0" w:space="0" w:color="auto"/>
                <w:bottom w:val="none" w:sz="0" w:space="0" w:color="auto"/>
                <w:right w:val="none" w:sz="0" w:space="0" w:color="auto"/>
              </w:divBdr>
            </w:div>
            <w:div w:id="612978995">
              <w:marLeft w:val="0"/>
              <w:marRight w:val="0"/>
              <w:marTop w:val="0"/>
              <w:marBottom w:val="0"/>
              <w:divBdr>
                <w:top w:val="none" w:sz="0" w:space="0" w:color="auto"/>
                <w:left w:val="none" w:sz="0" w:space="0" w:color="auto"/>
                <w:bottom w:val="none" w:sz="0" w:space="0" w:color="auto"/>
                <w:right w:val="none" w:sz="0" w:space="0" w:color="auto"/>
              </w:divBdr>
              <w:divsChild>
                <w:div w:id="1639148129">
                  <w:marLeft w:val="225"/>
                  <w:marRight w:val="0"/>
                  <w:marTop w:val="225"/>
                  <w:marBottom w:val="225"/>
                  <w:divBdr>
                    <w:top w:val="none" w:sz="0" w:space="0" w:color="auto"/>
                    <w:left w:val="none" w:sz="0" w:space="0" w:color="auto"/>
                    <w:bottom w:val="none" w:sz="0" w:space="0" w:color="auto"/>
                    <w:right w:val="none" w:sz="0" w:space="0" w:color="auto"/>
                  </w:divBdr>
                  <w:divsChild>
                    <w:div w:id="1416365846">
                      <w:marLeft w:val="0"/>
                      <w:marRight w:val="0"/>
                      <w:marTop w:val="0"/>
                      <w:marBottom w:val="0"/>
                      <w:divBdr>
                        <w:top w:val="single" w:sz="6" w:space="0" w:color="BCBCBC"/>
                        <w:left w:val="single" w:sz="6" w:space="0" w:color="BCBCBC"/>
                        <w:bottom w:val="single" w:sz="6" w:space="0" w:color="BCBCBC"/>
                        <w:right w:val="single" w:sz="6" w:space="0" w:color="BCBCBC"/>
                      </w:divBdr>
                      <w:divsChild>
                        <w:div w:id="29571934">
                          <w:marLeft w:val="0"/>
                          <w:marRight w:val="0"/>
                          <w:marTop w:val="0"/>
                          <w:marBottom w:val="0"/>
                          <w:divBdr>
                            <w:top w:val="none" w:sz="0" w:space="0" w:color="auto"/>
                            <w:left w:val="none" w:sz="0" w:space="0" w:color="auto"/>
                            <w:bottom w:val="single" w:sz="6" w:space="0" w:color="BCBCBC"/>
                            <w:right w:val="none" w:sz="0" w:space="0" w:color="auto"/>
                          </w:divBdr>
                          <w:divsChild>
                            <w:div w:id="2008287596">
                              <w:marLeft w:val="225"/>
                              <w:marRight w:val="225"/>
                              <w:marTop w:val="225"/>
                              <w:marBottom w:val="225"/>
                              <w:divBdr>
                                <w:top w:val="none" w:sz="0" w:space="0" w:color="auto"/>
                                <w:left w:val="none" w:sz="0" w:space="0" w:color="auto"/>
                                <w:bottom w:val="none" w:sz="0" w:space="0" w:color="auto"/>
                                <w:right w:val="none" w:sz="0" w:space="0" w:color="auto"/>
                              </w:divBdr>
                              <w:divsChild>
                                <w:div w:id="15082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454">
                          <w:marLeft w:val="0"/>
                          <w:marRight w:val="0"/>
                          <w:marTop w:val="0"/>
                          <w:marBottom w:val="0"/>
                          <w:divBdr>
                            <w:top w:val="none" w:sz="0" w:space="0" w:color="auto"/>
                            <w:left w:val="none" w:sz="0" w:space="0" w:color="auto"/>
                            <w:bottom w:val="none" w:sz="0" w:space="0" w:color="auto"/>
                            <w:right w:val="none" w:sz="0" w:space="0" w:color="auto"/>
                          </w:divBdr>
                          <w:divsChild>
                            <w:div w:id="5642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65792">
              <w:marLeft w:val="0"/>
              <w:marRight w:val="0"/>
              <w:marTop w:val="0"/>
              <w:marBottom w:val="0"/>
              <w:divBdr>
                <w:top w:val="none" w:sz="0" w:space="0" w:color="auto"/>
                <w:left w:val="none" w:sz="0" w:space="0" w:color="auto"/>
                <w:bottom w:val="none" w:sz="0" w:space="0" w:color="auto"/>
                <w:right w:val="none" w:sz="0" w:space="0" w:color="auto"/>
              </w:divBdr>
            </w:div>
            <w:div w:id="1815246326">
              <w:marLeft w:val="0"/>
              <w:marRight w:val="0"/>
              <w:marTop w:val="0"/>
              <w:marBottom w:val="0"/>
              <w:divBdr>
                <w:top w:val="none" w:sz="0" w:space="0" w:color="auto"/>
                <w:left w:val="none" w:sz="0" w:space="0" w:color="auto"/>
                <w:bottom w:val="none" w:sz="0" w:space="0" w:color="auto"/>
                <w:right w:val="none" w:sz="0" w:space="0" w:color="auto"/>
              </w:divBdr>
              <w:divsChild>
                <w:div w:id="348871203">
                  <w:marLeft w:val="0"/>
                  <w:marRight w:val="0"/>
                  <w:marTop w:val="0"/>
                  <w:marBottom w:val="0"/>
                  <w:divBdr>
                    <w:top w:val="none" w:sz="0" w:space="0" w:color="auto"/>
                    <w:left w:val="none" w:sz="0" w:space="0" w:color="auto"/>
                    <w:bottom w:val="none" w:sz="0" w:space="0" w:color="auto"/>
                    <w:right w:val="none" w:sz="0" w:space="0" w:color="auto"/>
                  </w:divBdr>
                </w:div>
                <w:div w:id="67965964">
                  <w:marLeft w:val="0"/>
                  <w:marRight w:val="0"/>
                  <w:marTop w:val="0"/>
                  <w:marBottom w:val="0"/>
                  <w:divBdr>
                    <w:top w:val="none" w:sz="0" w:space="0" w:color="auto"/>
                    <w:left w:val="none" w:sz="0" w:space="0" w:color="auto"/>
                    <w:bottom w:val="none" w:sz="0" w:space="0" w:color="auto"/>
                    <w:right w:val="none" w:sz="0" w:space="0" w:color="auto"/>
                  </w:divBdr>
                </w:div>
                <w:div w:id="571550347">
                  <w:marLeft w:val="0"/>
                  <w:marRight w:val="0"/>
                  <w:marTop w:val="0"/>
                  <w:marBottom w:val="0"/>
                  <w:divBdr>
                    <w:top w:val="none" w:sz="0" w:space="0" w:color="auto"/>
                    <w:left w:val="none" w:sz="0" w:space="0" w:color="auto"/>
                    <w:bottom w:val="none" w:sz="0" w:space="0" w:color="auto"/>
                    <w:right w:val="none" w:sz="0" w:space="0" w:color="auto"/>
                  </w:divBdr>
                </w:div>
                <w:div w:id="966207117">
                  <w:marLeft w:val="0"/>
                  <w:marRight w:val="0"/>
                  <w:marTop w:val="0"/>
                  <w:marBottom w:val="0"/>
                  <w:divBdr>
                    <w:top w:val="none" w:sz="0" w:space="0" w:color="auto"/>
                    <w:left w:val="none" w:sz="0" w:space="0" w:color="auto"/>
                    <w:bottom w:val="none" w:sz="0" w:space="0" w:color="auto"/>
                    <w:right w:val="none" w:sz="0" w:space="0" w:color="auto"/>
                  </w:divBdr>
                </w:div>
                <w:div w:id="172377294">
                  <w:marLeft w:val="0"/>
                  <w:marRight w:val="0"/>
                  <w:marTop w:val="0"/>
                  <w:marBottom w:val="0"/>
                  <w:divBdr>
                    <w:top w:val="none" w:sz="0" w:space="0" w:color="auto"/>
                    <w:left w:val="none" w:sz="0" w:space="0" w:color="auto"/>
                    <w:bottom w:val="none" w:sz="0" w:space="0" w:color="auto"/>
                    <w:right w:val="none" w:sz="0" w:space="0" w:color="auto"/>
                  </w:divBdr>
                </w:div>
                <w:div w:id="1106584811">
                  <w:marLeft w:val="0"/>
                  <w:marRight w:val="0"/>
                  <w:marTop w:val="0"/>
                  <w:marBottom w:val="0"/>
                  <w:divBdr>
                    <w:top w:val="none" w:sz="0" w:space="0" w:color="auto"/>
                    <w:left w:val="none" w:sz="0" w:space="0" w:color="auto"/>
                    <w:bottom w:val="none" w:sz="0" w:space="0" w:color="auto"/>
                    <w:right w:val="none" w:sz="0" w:space="0" w:color="auto"/>
                  </w:divBdr>
                </w:div>
              </w:divsChild>
            </w:div>
            <w:div w:id="2032802024">
              <w:marLeft w:val="0"/>
              <w:marRight w:val="0"/>
              <w:marTop w:val="0"/>
              <w:marBottom w:val="0"/>
              <w:divBdr>
                <w:top w:val="none" w:sz="0" w:space="0" w:color="auto"/>
                <w:left w:val="none" w:sz="0" w:space="0" w:color="auto"/>
                <w:bottom w:val="none" w:sz="0" w:space="0" w:color="auto"/>
                <w:right w:val="none" w:sz="0" w:space="0" w:color="auto"/>
              </w:divBdr>
            </w:div>
            <w:div w:id="541288306">
              <w:marLeft w:val="0"/>
              <w:marRight w:val="0"/>
              <w:marTop w:val="0"/>
              <w:marBottom w:val="0"/>
              <w:divBdr>
                <w:top w:val="none" w:sz="0" w:space="0" w:color="auto"/>
                <w:left w:val="none" w:sz="0" w:space="0" w:color="auto"/>
                <w:bottom w:val="none" w:sz="0" w:space="0" w:color="auto"/>
                <w:right w:val="none" w:sz="0" w:space="0" w:color="auto"/>
              </w:divBdr>
              <w:divsChild>
                <w:div w:id="90006416">
                  <w:marLeft w:val="0"/>
                  <w:marRight w:val="0"/>
                  <w:marTop w:val="0"/>
                  <w:marBottom w:val="0"/>
                  <w:divBdr>
                    <w:top w:val="none" w:sz="0" w:space="0" w:color="auto"/>
                    <w:left w:val="none" w:sz="0" w:space="0" w:color="auto"/>
                    <w:bottom w:val="none" w:sz="0" w:space="0" w:color="auto"/>
                    <w:right w:val="none" w:sz="0" w:space="0" w:color="auto"/>
                  </w:divBdr>
                </w:div>
                <w:div w:id="990403908">
                  <w:marLeft w:val="0"/>
                  <w:marRight w:val="0"/>
                  <w:marTop w:val="0"/>
                  <w:marBottom w:val="0"/>
                  <w:divBdr>
                    <w:top w:val="none" w:sz="0" w:space="0" w:color="auto"/>
                    <w:left w:val="none" w:sz="0" w:space="0" w:color="auto"/>
                    <w:bottom w:val="none" w:sz="0" w:space="0" w:color="auto"/>
                    <w:right w:val="none" w:sz="0" w:space="0" w:color="auto"/>
                  </w:divBdr>
                  <w:divsChild>
                    <w:div w:id="864756159">
                      <w:marLeft w:val="0"/>
                      <w:marRight w:val="0"/>
                      <w:marTop w:val="0"/>
                      <w:marBottom w:val="0"/>
                      <w:divBdr>
                        <w:top w:val="none" w:sz="0" w:space="0" w:color="auto"/>
                        <w:left w:val="none" w:sz="0" w:space="0" w:color="auto"/>
                        <w:bottom w:val="none" w:sz="0" w:space="0" w:color="auto"/>
                        <w:right w:val="none" w:sz="0" w:space="0" w:color="auto"/>
                      </w:divBdr>
                    </w:div>
                    <w:div w:id="963657156">
                      <w:marLeft w:val="0"/>
                      <w:marRight w:val="0"/>
                      <w:marTop w:val="0"/>
                      <w:marBottom w:val="0"/>
                      <w:divBdr>
                        <w:top w:val="none" w:sz="0" w:space="0" w:color="auto"/>
                        <w:left w:val="none" w:sz="0" w:space="0" w:color="auto"/>
                        <w:bottom w:val="none" w:sz="0" w:space="0" w:color="auto"/>
                        <w:right w:val="none" w:sz="0" w:space="0" w:color="auto"/>
                      </w:divBdr>
                      <w:divsChild>
                        <w:div w:id="27950239">
                          <w:marLeft w:val="0"/>
                          <w:marRight w:val="0"/>
                          <w:marTop w:val="0"/>
                          <w:marBottom w:val="0"/>
                          <w:divBdr>
                            <w:top w:val="none" w:sz="0" w:space="0" w:color="auto"/>
                            <w:left w:val="none" w:sz="0" w:space="0" w:color="auto"/>
                            <w:bottom w:val="none" w:sz="0" w:space="0" w:color="auto"/>
                            <w:right w:val="none" w:sz="0" w:space="0" w:color="auto"/>
                          </w:divBdr>
                        </w:div>
                        <w:div w:id="459419745">
                          <w:marLeft w:val="0"/>
                          <w:marRight w:val="0"/>
                          <w:marTop w:val="0"/>
                          <w:marBottom w:val="0"/>
                          <w:divBdr>
                            <w:top w:val="none" w:sz="0" w:space="0" w:color="auto"/>
                            <w:left w:val="none" w:sz="0" w:space="0" w:color="auto"/>
                            <w:bottom w:val="none" w:sz="0" w:space="0" w:color="auto"/>
                            <w:right w:val="none" w:sz="0" w:space="0" w:color="auto"/>
                          </w:divBdr>
                        </w:div>
                        <w:div w:id="283462794">
                          <w:marLeft w:val="0"/>
                          <w:marRight w:val="0"/>
                          <w:marTop w:val="0"/>
                          <w:marBottom w:val="0"/>
                          <w:divBdr>
                            <w:top w:val="none" w:sz="0" w:space="0" w:color="auto"/>
                            <w:left w:val="none" w:sz="0" w:space="0" w:color="auto"/>
                            <w:bottom w:val="none" w:sz="0" w:space="0" w:color="auto"/>
                            <w:right w:val="none" w:sz="0" w:space="0" w:color="auto"/>
                          </w:divBdr>
                        </w:div>
                        <w:div w:id="1629701250">
                          <w:marLeft w:val="0"/>
                          <w:marRight w:val="0"/>
                          <w:marTop w:val="0"/>
                          <w:marBottom w:val="0"/>
                          <w:divBdr>
                            <w:top w:val="none" w:sz="0" w:space="0" w:color="auto"/>
                            <w:left w:val="none" w:sz="0" w:space="0" w:color="auto"/>
                            <w:bottom w:val="none" w:sz="0" w:space="0" w:color="auto"/>
                            <w:right w:val="none" w:sz="0" w:space="0" w:color="auto"/>
                          </w:divBdr>
                        </w:div>
                      </w:divsChild>
                    </w:div>
                    <w:div w:id="808789342">
                      <w:marLeft w:val="0"/>
                      <w:marRight w:val="0"/>
                      <w:marTop w:val="0"/>
                      <w:marBottom w:val="0"/>
                      <w:divBdr>
                        <w:top w:val="none" w:sz="0" w:space="0" w:color="auto"/>
                        <w:left w:val="none" w:sz="0" w:space="0" w:color="auto"/>
                        <w:bottom w:val="none" w:sz="0" w:space="0" w:color="auto"/>
                        <w:right w:val="none" w:sz="0" w:space="0" w:color="auto"/>
                      </w:divBdr>
                    </w:div>
                    <w:div w:id="638801117">
                      <w:marLeft w:val="0"/>
                      <w:marRight w:val="0"/>
                      <w:marTop w:val="0"/>
                      <w:marBottom w:val="0"/>
                      <w:divBdr>
                        <w:top w:val="none" w:sz="0" w:space="0" w:color="auto"/>
                        <w:left w:val="none" w:sz="0" w:space="0" w:color="auto"/>
                        <w:bottom w:val="none" w:sz="0" w:space="0" w:color="auto"/>
                        <w:right w:val="none" w:sz="0" w:space="0" w:color="auto"/>
                      </w:divBdr>
                      <w:divsChild>
                        <w:div w:id="726879779">
                          <w:marLeft w:val="0"/>
                          <w:marRight w:val="0"/>
                          <w:marTop w:val="0"/>
                          <w:marBottom w:val="0"/>
                          <w:divBdr>
                            <w:top w:val="none" w:sz="0" w:space="0" w:color="auto"/>
                            <w:left w:val="none" w:sz="0" w:space="0" w:color="auto"/>
                            <w:bottom w:val="none" w:sz="0" w:space="0" w:color="auto"/>
                            <w:right w:val="none" w:sz="0" w:space="0" w:color="auto"/>
                          </w:divBdr>
                          <w:divsChild>
                            <w:div w:id="1583561259">
                              <w:marLeft w:val="0"/>
                              <w:marRight w:val="0"/>
                              <w:marTop w:val="0"/>
                              <w:marBottom w:val="240"/>
                              <w:divBdr>
                                <w:top w:val="single" w:sz="6" w:space="0" w:color="BCBCBC"/>
                                <w:left w:val="single" w:sz="6" w:space="0" w:color="BCBCBC"/>
                                <w:bottom w:val="single" w:sz="6" w:space="0" w:color="BCBCBC"/>
                                <w:right w:val="single" w:sz="6" w:space="0" w:color="BCBCBC"/>
                              </w:divBdr>
                              <w:divsChild>
                                <w:div w:id="990211293">
                                  <w:marLeft w:val="0"/>
                                  <w:marRight w:val="0"/>
                                  <w:marTop w:val="0"/>
                                  <w:marBottom w:val="0"/>
                                  <w:divBdr>
                                    <w:top w:val="none" w:sz="0" w:space="0" w:color="auto"/>
                                    <w:left w:val="none" w:sz="0" w:space="0" w:color="auto"/>
                                    <w:bottom w:val="single" w:sz="6" w:space="0" w:color="BCBCBC"/>
                                    <w:right w:val="none" w:sz="0" w:space="0" w:color="auto"/>
                                  </w:divBdr>
                                  <w:divsChild>
                                    <w:div w:id="1304115853">
                                      <w:marLeft w:val="225"/>
                                      <w:marRight w:val="225"/>
                                      <w:marTop w:val="225"/>
                                      <w:marBottom w:val="225"/>
                                      <w:divBdr>
                                        <w:top w:val="none" w:sz="0" w:space="0" w:color="auto"/>
                                        <w:left w:val="none" w:sz="0" w:space="0" w:color="auto"/>
                                        <w:bottom w:val="none" w:sz="0" w:space="0" w:color="auto"/>
                                        <w:right w:val="none" w:sz="0" w:space="0" w:color="auto"/>
                                      </w:divBdr>
                                      <w:divsChild>
                                        <w:div w:id="4063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40746">
                                  <w:marLeft w:val="0"/>
                                  <w:marRight w:val="0"/>
                                  <w:marTop w:val="0"/>
                                  <w:marBottom w:val="0"/>
                                  <w:divBdr>
                                    <w:top w:val="none" w:sz="0" w:space="0" w:color="auto"/>
                                    <w:left w:val="none" w:sz="0" w:space="0" w:color="auto"/>
                                    <w:bottom w:val="none" w:sz="0" w:space="0" w:color="auto"/>
                                    <w:right w:val="none" w:sz="0" w:space="0" w:color="auto"/>
                                  </w:divBdr>
                                  <w:divsChild>
                                    <w:div w:id="2029208577">
                                      <w:marLeft w:val="0"/>
                                      <w:marRight w:val="0"/>
                                      <w:marTop w:val="0"/>
                                      <w:marBottom w:val="0"/>
                                      <w:divBdr>
                                        <w:top w:val="none" w:sz="0" w:space="0" w:color="auto"/>
                                        <w:left w:val="none" w:sz="0" w:space="0" w:color="auto"/>
                                        <w:bottom w:val="none" w:sz="0" w:space="0" w:color="auto"/>
                                        <w:right w:val="none" w:sz="0" w:space="0" w:color="auto"/>
                                      </w:divBdr>
                                    </w:div>
                                    <w:div w:id="1481186910">
                                      <w:marLeft w:val="0"/>
                                      <w:marRight w:val="0"/>
                                      <w:marTop w:val="0"/>
                                      <w:marBottom w:val="0"/>
                                      <w:divBdr>
                                        <w:top w:val="none" w:sz="0" w:space="0" w:color="auto"/>
                                        <w:left w:val="none" w:sz="0" w:space="0" w:color="auto"/>
                                        <w:bottom w:val="none" w:sz="0" w:space="0" w:color="auto"/>
                                        <w:right w:val="none" w:sz="0" w:space="0" w:color="auto"/>
                                      </w:divBdr>
                                      <w:divsChild>
                                        <w:div w:id="2058695262">
                                          <w:marLeft w:val="0"/>
                                          <w:marRight w:val="0"/>
                                          <w:marTop w:val="0"/>
                                          <w:marBottom w:val="0"/>
                                          <w:divBdr>
                                            <w:top w:val="none" w:sz="0" w:space="0" w:color="auto"/>
                                            <w:left w:val="none" w:sz="0" w:space="0" w:color="auto"/>
                                            <w:bottom w:val="none" w:sz="0" w:space="0" w:color="auto"/>
                                            <w:right w:val="none" w:sz="0" w:space="0" w:color="auto"/>
                                          </w:divBdr>
                                          <w:divsChild>
                                            <w:div w:id="1302880560">
                                              <w:marLeft w:val="0"/>
                                              <w:marRight w:val="0"/>
                                              <w:marTop w:val="0"/>
                                              <w:marBottom w:val="0"/>
                                              <w:divBdr>
                                                <w:top w:val="none" w:sz="0" w:space="0" w:color="auto"/>
                                                <w:left w:val="none" w:sz="0" w:space="0" w:color="auto"/>
                                                <w:bottom w:val="none" w:sz="0" w:space="0" w:color="auto"/>
                                                <w:right w:val="none" w:sz="0" w:space="0" w:color="auto"/>
                                              </w:divBdr>
                                              <w:divsChild>
                                                <w:div w:id="1779376172">
                                                  <w:marLeft w:val="0"/>
                                                  <w:marRight w:val="0"/>
                                                  <w:marTop w:val="0"/>
                                                  <w:marBottom w:val="0"/>
                                                  <w:divBdr>
                                                    <w:top w:val="none" w:sz="0" w:space="0" w:color="auto"/>
                                                    <w:left w:val="none" w:sz="0" w:space="0" w:color="auto"/>
                                                    <w:bottom w:val="none" w:sz="0" w:space="0" w:color="auto"/>
                                                    <w:right w:val="none" w:sz="0" w:space="0" w:color="auto"/>
                                                  </w:divBdr>
                                                </w:div>
                                              </w:divsChild>
                                            </w:div>
                                            <w:div w:id="815612372">
                                              <w:marLeft w:val="0"/>
                                              <w:marRight w:val="0"/>
                                              <w:marTop w:val="0"/>
                                              <w:marBottom w:val="0"/>
                                              <w:divBdr>
                                                <w:top w:val="none" w:sz="0" w:space="0" w:color="auto"/>
                                                <w:left w:val="none" w:sz="0" w:space="0" w:color="auto"/>
                                                <w:bottom w:val="none" w:sz="0" w:space="0" w:color="auto"/>
                                                <w:right w:val="none" w:sz="0" w:space="0" w:color="auto"/>
                                              </w:divBdr>
                                              <w:divsChild>
                                                <w:div w:id="2325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005398">
                      <w:marLeft w:val="0"/>
                      <w:marRight w:val="0"/>
                      <w:marTop w:val="0"/>
                      <w:marBottom w:val="0"/>
                      <w:divBdr>
                        <w:top w:val="none" w:sz="0" w:space="0" w:color="auto"/>
                        <w:left w:val="none" w:sz="0" w:space="0" w:color="auto"/>
                        <w:bottom w:val="none" w:sz="0" w:space="0" w:color="auto"/>
                        <w:right w:val="none" w:sz="0" w:space="0" w:color="auto"/>
                      </w:divBdr>
                    </w:div>
                    <w:div w:id="1914241439">
                      <w:marLeft w:val="0"/>
                      <w:marRight w:val="0"/>
                      <w:marTop w:val="0"/>
                      <w:marBottom w:val="0"/>
                      <w:divBdr>
                        <w:top w:val="none" w:sz="0" w:space="0" w:color="auto"/>
                        <w:left w:val="none" w:sz="0" w:space="0" w:color="auto"/>
                        <w:bottom w:val="none" w:sz="0" w:space="0" w:color="auto"/>
                        <w:right w:val="none" w:sz="0" w:space="0" w:color="auto"/>
                      </w:divBdr>
                    </w:div>
                    <w:div w:id="159270403">
                      <w:marLeft w:val="0"/>
                      <w:marRight w:val="0"/>
                      <w:marTop w:val="0"/>
                      <w:marBottom w:val="0"/>
                      <w:divBdr>
                        <w:top w:val="none" w:sz="0" w:space="0" w:color="auto"/>
                        <w:left w:val="none" w:sz="0" w:space="0" w:color="auto"/>
                        <w:bottom w:val="none" w:sz="0" w:space="0" w:color="auto"/>
                        <w:right w:val="none" w:sz="0" w:space="0" w:color="auto"/>
                      </w:divBdr>
                      <w:divsChild>
                        <w:div w:id="219171038">
                          <w:marLeft w:val="0"/>
                          <w:marRight w:val="0"/>
                          <w:marTop w:val="0"/>
                          <w:marBottom w:val="0"/>
                          <w:divBdr>
                            <w:top w:val="none" w:sz="0" w:space="0" w:color="auto"/>
                            <w:left w:val="none" w:sz="0" w:space="0" w:color="auto"/>
                            <w:bottom w:val="none" w:sz="0" w:space="0" w:color="auto"/>
                            <w:right w:val="none" w:sz="0" w:space="0" w:color="auto"/>
                          </w:divBdr>
                          <w:divsChild>
                            <w:div w:id="780879680">
                              <w:marLeft w:val="0"/>
                              <w:marRight w:val="0"/>
                              <w:marTop w:val="0"/>
                              <w:marBottom w:val="240"/>
                              <w:divBdr>
                                <w:top w:val="single" w:sz="6" w:space="0" w:color="BCBCBC"/>
                                <w:left w:val="single" w:sz="6" w:space="0" w:color="BCBCBC"/>
                                <w:bottom w:val="single" w:sz="6" w:space="0" w:color="BCBCBC"/>
                                <w:right w:val="single" w:sz="6" w:space="0" w:color="BCBCBC"/>
                              </w:divBdr>
                              <w:divsChild>
                                <w:div w:id="835539032">
                                  <w:marLeft w:val="0"/>
                                  <w:marRight w:val="0"/>
                                  <w:marTop w:val="0"/>
                                  <w:marBottom w:val="0"/>
                                  <w:divBdr>
                                    <w:top w:val="none" w:sz="0" w:space="0" w:color="auto"/>
                                    <w:left w:val="none" w:sz="0" w:space="0" w:color="auto"/>
                                    <w:bottom w:val="single" w:sz="6" w:space="0" w:color="BCBCBC"/>
                                    <w:right w:val="none" w:sz="0" w:space="0" w:color="auto"/>
                                  </w:divBdr>
                                  <w:divsChild>
                                    <w:div w:id="432288990">
                                      <w:marLeft w:val="225"/>
                                      <w:marRight w:val="225"/>
                                      <w:marTop w:val="225"/>
                                      <w:marBottom w:val="225"/>
                                      <w:divBdr>
                                        <w:top w:val="none" w:sz="0" w:space="0" w:color="auto"/>
                                        <w:left w:val="none" w:sz="0" w:space="0" w:color="auto"/>
                                        <w:bottom w:val="none" w:sz="0" w:space="0" w:color="auto"/>
                                        <w:right w:val="none" w:sz="0" w:space="0" w:color="auto"/>
                                      </w:divBdr>
                                      <w:divsChild>
                                        <w:div w:id="8467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5718">
                                  <w:marLeft w:val="0"/>
                                  <w:marRight w:val="0"/>
                                  <w:marTop w:val="0"/>
                                  <w:marBottom w:val="0"/>
                                  <w:divBdr>
                                    <w:top w:val="none" w:sz="0" w:space="0" w:color="auto"/>
                                    <w:left w:val="none" w:sz="0" w:space="0" w:color="auto"/>
                                    <w:bottom w:val="none" w:sz="0" w:space="0" w:color="auto"/>
                                    <w:right w:val="none" w:sz="0" w:space="0" w:color="auto"/>
                                  </w:divBdr>
                                  <w:divsChild>
                                    <w:div w:id="1710062904">
                                      <w:marLeft w:val="0"/>
                                      <w:marRight w:val="0"/>
                                      <w:marTop w:val="0"/>
                                      <w:marBottom w:val="0"/>
                                      <w:divBdr>
                                        <w:top w:val="none" w:sz="0" w:space="0" w:color="auto"/>
                                        <w:left w:val="none" w:sz="0" w:space="0" w:color="auto"/>
                                        <w:bottom w:val="none" w:sz="0" w:space="0" w:color="auto"/>
                                        <w:right w:val="none" w:sz="0" w:space="0" w:color="auto"/>
                                      </w:divBdr>
                                    </w:div>
                                    <w:div w:id="1304891363">
                                      <w:marLeft w:val="0"/>
                                      <w:marRight w:val="0"/>
                                      <w:marTop w:val="0"/>
                                      <w:marBottom w:val="0"/>
                                      <w:divBdr>
                                        <w:top w:val="none" w:sz="0" w:space="0" w:color="auto"/>
                                        <w:left w:val="none" w:sz="0" w:space="0" w:color="auto"/>
                                        <w:bottom w:val="none" w:sz="0" w:space="0" w:color="auto"/>
                                        <w:right w:val="none" w:sz="0" w:space="0" w:color="auto"/>
                                      </w:divBdr>
                                      <w:divsChild>
                                        <w:div w:id="1594362773">
                                          <w:marLeft w:val="0"/>
                                          <w:marRight w:val="0"/>
                                          <w:marTop w:val="0"/>
                                          <w:marBottom w:val="0"/>
                                          <w:divBdr>
                                            <w:top w:val="none" w:sz="0" w:space="0" w:color="auto"/>
                                            <w:left w:val="none" w:sz="0" w:space="0" w:color="auto"/>
                                            <w:bottom w:val="none" w:sz="0" w:space="0" w:color="auto"/>
                                            <w:right w:val="none" w:sz="0" w:space="0" w:color="auto"/>
                                          </w:divBdr>
                                          <w:divsChild>
                                            <w:div w:id="1692148078">
                                              <w:marLeft w:val="0"/>
                                              <w:marRight w:val="0"/>
                                              <w:marTop w:val="0"/>
                                              <w:marBottom w:val="0"/>
                                              <w:divBdr>
                                                <w:top w:val="none" w:sz="0" w:space="0" w:color="auto"/>
                                                <w:left w:val="none" w:sz="0" w:space="0" w:color="auto"/>
                                                <w:bottom w:val="none" w:sz="0" w:space="0" w:color="auto"/>
                                                <w:right w:val="none" w:sz="0" w:space="0" w:color="auto"/>
                                              </w:divBdr>
                                              <w:divsChild>
                                                <w:div w:id="1326544353">
                                                  <w:marLeft w:val="0"/>
                                                  <w:marRight w:val="0"/>
                                                  <w:marTop w:val="0"/>
                                                  <w:marBottom w:val="0"/>
                                                  <w:divBdr>
                                                    <w:top w:val="none" w:sz="0" w:space="0" w:color="auto"/>
                                                    <w:left w:val="none" w:sz="0" w:space="0" w:color="auto"/>
                                                    <w:bottom w:val="none" w:sz="0" w:space="0" w:color="auto"/>
                                                    <w:right w:val="none" w:sz="0" w:space="0" w:color="auto"/>
                                                  </w:divBdr>
                                                </w:div>
                                              </w:divsChild>
                                            </w:div>
                                            <w:div w:id="1546716643">
                                              <w:marLeft w:val="0"/>
                                              <w:marRight w:val="0"/>
                                              <w:marTop w:val="0"/>
                                              <w:marBottom w:val="0"/>
                                              <w:divBdr>
                                                <w:top w:val="none" w:sz="0" w:space="0" w:color="auto"/>
                                                <w:left w:val="none" w:sz="0" w:space="0" w:color="auto"/>
                                                <w:bottom w:val="none" w:sz="0" w:space="0" w:color="auto"/>
                                                <w:right w:val="none" w:sz="0" w:space="0" w:color="auto"/>
                                              </w:divBdr>
                                              <w:divsChild>
                                                <w:div w:id="3414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095611">
                      <w:marLeft w:val="0"/>
                      <w:marRight w:val="0"/>
                      <w:marTop w:val="0"/>
                      <w:marBottom w:val="0"/>
                      <w:divBdr>
                        <w:top w:val="none" w:sz="0" w:space="0" w:color="auto"/>
                        <w:left w:val="none" w:sz="0" w:space="0" w:color="auto"/>
                        <w:bottom w:val="none" w:sz="0" w:space="0" w:color="auto"/>
                        <w:right w:val="none" w:sz="0" w:space="0" w:color="auto"/>
                      </w:divBdr>
                    </w:div>
                    <w:div w:id="1685747218">
                      <w:marLeft w:val="0"/>
                      <w:marRight w:val="0"/>
                      <w:marTop w:val="0"/>
                      <w:marBottom w:val="0"/>
                      <w:divBdr>
                        <w:top w:val="none" w:sz="0" w:space="0" w:color="auto"/>
                        <w:left w:val="none" w:sz="0" w:space="0" w:color="auto"/>
                        <w:bottom w:val="none" w:sz="0" w:space="0" w:color="auto"/>
                        <w:right w:val="none" w:sz="0" w:space="0" w:color="auto"/>
                      </w:divBdr>
                      <w:divsChild>
                        <w:div w:id="1855072475">
                          <w:marLeft w:val="0"/>
                          <w:marRight w:val="0"/>
                          <w:marTop w:val="0"/>
                          <w:marBottom w:val="0"/>
                          <w:divBdr>
                            <w:top w:val="none" w:sz="0" w:space="0" w:color="auto"/>
                            <w:left w:val="none" w:sz="0" w:space="0" w:color="auto"/>
                            <w:bottom w:val="none" w:sz="0" w:space="0" w:color="auto"/>
                            <w:right w:val="none" w:sz="0" w:space="0" w:color="auto"/>
                          </w:divBdr>
                          <w:divsChild>
                            <w:div w:id="693654233">
                              <w:marLeft w:val="0"/>
                              <w:marRight w:val="0"/>
                              <w:marTop w:val="0"/>
                              <w:marBottom w:val="240"/>
                              <w:divBdr>
                                <w:top w:val="single" w:sz="6" w:space="0" w:color="BCBCBC"/>
                                <w:left w:val="single" w:sz="6" w:space="0" w:color="BCBCBC"/>
                                <w:bottom w:val="single" w:sz="6" w:space="0" w:color="BCBCBC"/>
                                <w:right w:val="single" w:sz="6" w:space="0" w:color="BCBCBC"/>
                              </w:divBdr>
                              <w:divsChild>
                                <w:div w:id="2014213549">
                                  <w:marLeft w:val="0"/>
                                  <w:marRight w:val="0"/>
                                  <w:marTop w:val="0"/>
                                  <w:marBottom w:val="0"/>
                                  <w:divBdr>
                                    <w:top w:val="none" w:sz="0" w:space="0" w:color="auto"/>
                                    <w:left w:val="none" w:sz="0" w:space="0" w:color="auto"/>
                                    <w:bottom w:val="single" w:sz="6" w:space="0" w:color="BCBCBC"/>
                                    <w:right w:val="none" w:sz="0" w:space="0" w:color="auto"/>
                                  </w:divBdr>
                                  <w:divsChild>
                                    <w:div w:id="180433186">
                                      <w:marLeft w:val="225"/>
                                      <w:marRight w:val="225"/>
                                      <w:marTop w:val="225"/>
                                      <w:marBottom w:val="225"/>
                                      <w:divBdr>
                                        <w:top w:val="none" w:sz="0" w:space="0" w:color="auto"/>
                                        <w:left w:val="none" w:sz="0" w:space="0" w:color="auto"/>
                                        <w:bottom w:val="none" w:sz="0" w:space="0" w:color="auto"/>
                                        <w:right w:val="none" w:sz="0" w:space="0" w:color="auto"/>
                                      </w:divBdr>
                                      <w:divsChild>
                                        <w:div w:id="19898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52744">
                                  <w:marLeft w:val="0"/>
                                  <w:marRight w:val="0"/>
                                  <w:marTop w:val="0"/>
                                  <w:marBottom w:val="0"/>
                                  <w:divBdr>
                                    <w:top w:val="none" w:sz="0" w:space="0" w:color="auto"/>
                                    <w:left w:val="none" w:sz="0" w:space="0" w:color="auto"/>
                                    <w:bottom w:val="none" w:sz="0" w:space="0" w:color="auto"/>
                                    <w:right w:val="none" w:sz="0" w:space="0" w:color="auto"/>
                                  </w:divBdr>
                                  <w:divsChild>
                                    <w:div w:id="436291068">
                                      <w:marLeft w:val="0"/>
                                      <w:marRight w:val="0"/>
                                      <w:marTop w:val="0"/>
                                      <w:marBottom w:val="0"/>
                                      <w:divBdr>
                                        <w:top w:val="none" w:sz="0" w:space="0" w:color="auto"/>
                                        <w:left w:val="none" w:sz="0" w:space="0" w:color="auto"/>
                                        <w:bottom w:val="none" w:sz="0" w:space="0" w:color="auto"/>
                                        <w:right w:val="none" w:sz="0" w:space="0" w:color="auto"/>
                                      </w:divBdr>
                                    </w:div>
                                    <w:div w:id="809254103">
                                      <w:marLeft w:val="0"/>
                                      <w:marRight w:val="0"/>
                                      <w:marTop w:val="0"/>
                                      <w:marBottom w:val="0"/>
                                      <w:divBdr>
                                        <w:top w:val="none" w:sz="0" w:space="0" w:color="auto"/>
                                        <w:left w:val="none" w:sz="0" w:space="0" w:color="auto"/>
                                        <w:bottom w:val="none" w:sz="0" w:space="0" w:color="auto"/>
                                        <w:right w:val="none" w:sz="0" w:space="0" w:color="auto"/>
                                      </w:divBdr>
                                      <w:divsChild>
                                        <w:div w:id="157384370">
                                          <w:marLeft w:val="0"/>
                                          <w:marRight w:val="0"/>
                                          <w:marTop w:val="0"/>
                                          <w:marBottom w:val="0"/>
                                          <w:divBdr>
                                            <w:top w:val="none" w:sz="0" w:space="0" w:color="auto"/>
                                            <w:left w:val="none" w:sz="0" w:space="0" w:color="auto"/>
                                            <w:bottom w:val="none" w:sz="0" w:space="0" w:color="auto"/>
                                            <w:right w:val="none" w:sz="0" w:space="0" w:color="auto"/>
                                          </w:divBdr>
                                          <w:divsChild>
                                            <w:div w:id="1318917183">
                                              <w:marLeft w:val="0"/>
                                              <w:marRight w:val="0"/>
                                              <w:marTop w:val="0"/>
                                              <w:marBottom w:val="0"/>
                                              <w:divBdr>
                                                <w:top w:val="none" w:sz="0" w:space="0" w:color="auto"/>
                                                <w:left w:val="none" w:sz="0" w:space="0" w:color="auto"/>
                                                <w:bottom w:val="none" w:sz="0" w:space="0" w:color="auto"/>
                                                <w:right w:val="none" w:sz="0" w:space="0" w:color="auto"/>
                                              </w:divBdr>
                                              <w:divsChild>
                                                <w:div w:id="1910534177">
                                                  <w:marLeft w:val="0"/>
                                                  <w:marRight w:val="0"/>
                                                  <w:marTop w:val="0"/>
                                                  <w:marBottom w:val="0"/>
                                                  <w:divBdr>
                                                    <w:top w:val="none" w:sz="0" w:space="0" w:color="auto"/>
                                                    <w:left w:val="none" w:sz="0" w:space="0" w:color="auto"/>
                                                    <w:bottom w:val="none" w:sz="0" w:space="0" w:color="auto"/>
                                                    <w:right w:val="none" w:sz="0" w:space="0" w:color="auto"/>
                                                  </w:divBdr>
                                                </w:div>
                                              </w:divsChild>
                                            </w:div>
                                            <w:div w:id="948702072">
                                              <w:marLeft w:val="0"/>
                                              <w:marRight w:val="0"/>
                                              <w:marTop w:val="0"/>
                                              <w:marBottom w:val="0"/>
                                              <w:divBdr>
                                                <w:top w:val="none" w:sz="0" w:space="0" w:color="auto"/>
                                                <w:left w:val="none" w:sz="0" w:space="0" w:color="auto"/>
                                                <w:bottom w:val="none" w:sz="0" w:space="0" w:color="auto"/>
                                                <w:right w:val="none" w:sz="0" w:space="0" w:color="auto"/>
                                              </w:divBdr>
                                              <w:divsChild>
                                                <w:div w:id="918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360761">
              <w:marLeft w:val="0"/>
              <w:marRight w:val="0"/>
              <w:marTop w:val="0"/>
              <w:marBottom w:val="0"/>
              <w:divBdr>
                <w:top w:val="none" w:sz="0" w:space="0" w:color="auto"/>
                <w:left w:val="none" w:sz="0" w:space="0" w:color="auto"/>
                <w:bottom w:val="none" w:sz="0" w:space="0" w:color="auto"/>
                <w:right w:val="none" w:sz="0" w:space="0" w:color="auto"/>
              </w:divBdr>
              <w:divsChild>
                <w:div w:id="72625505">
                  <w:marLeft w:val="0"/>
                  <w:marRight w:val="0"/>
                  <w:marTop w:val="0"/>
                  <w:marBottom w:val="0"/>
                  <w:divBdr>
                    <w:top w:val="none" w:sz="0" w:space="0" w:color="auto"/>
                    <w:left w:val="none" w:sz="0" w:space="0" w:color="auto"/>
                    <w:bottom w:val="none" w:sz="0" w:space="0" w:color="auto"/>
                    <w:right w:val="none" w:sz="0" w:space="0" w:color="auto"/>
                  </w:divBdr>
                  <w:divsChild>
                    <w:div w:id="1348020270">
                      <w:marLeft w:val="0"/>
                      <w:marRight w:val="0"/>
                      <w:marTop w:val="0"/>
                      <w:marBottom w:val="0"/>
                      <w:divBdr>
                        <w:top w:val="none" w:sz="0" w:space="0" w:color="auto"/>
                        <w:left w:val="none" w:sz="0" w:space="0" w:color="auto"/>
                        <w:bottom w:val="none" w:sz="0" w:space="0" w:color="auto"/>
                        <w:right w:val="none" w:sz="0" w:space="0" w:color="auto"/>
                      </w:divBdr>
                    </w:div>
                    <w:div w:id="2053649127">
                      <w:marLeft w:val="0"/>
                      <w:marRight w:val="0"/>
                      <w:marTop w:val="0"/>
                      <w:marBottom w:val="0"/>
                      <w:divBdr>
                        <w:top w:val="none" w:sz="0" w:space="0" w:color="auto"/>
                        <w:left w:val="none" w:sz="0" w:space="0" w:color="auto"/>
                        <w:bottom w:val="none" w:sz="0" w:space="0" w:color="auto"/>
                        <w:right w:val="none" w:sz="0" w:space="0" w:color="auto"/>
                      </w:divBdr>
                    </w:div>
                    <w:div w:id="1903711001">
                      <w:marLeft w:val="0"/>
                      <w:marRight w:val="0"/>
                      <w:marTop w:val="0"/>
                      <w:marBottom w:val="0"/>
                      <w:divBdr>
                        <w:top w:val="none" w:sz="0" w:space="0" w:color="auto"/>
                        <w:left w:val="none" w:sz="0" w:space="0" w:color="auto"/>
                        <w:bottom w:val="none" w:sz="0" w:space="0" w:color="auto"/>
                        <w:right w:val="none" w:sz="0" w:space="0" w:color="auto"/>
                      </w:divBdr>
                    </w:div>
                  </w:divsChild>
                </w:div>
                <w:div w:id="1714038195">
                  <w:marLeft w:val="0"/>
                  <w:marRight w:val="0"/>
                  <w:marTop w:val="0"/>
                  <w:marBottom w:val="0"/>
                  <w:divBdr>
                    <w:top w:val="none" w:sz="0" w:space="0" w:color="auto"/>
                    <w:left w:val="none" w:sz="0" w:space="0" w:color="auto"/>
                    <w:bottom w:val="none" w:sz="0" w:space="0" w:color="auto"/>
                    <w:right w:val="none" w:sz="0" w:space="0" w:color="auto"/>
                  </w:divBdr>
                </w:div>
                <w:div w:id="1616329762">
                  <w:marLeft w:val="0"/>
                  <w:marRight w:val="0"/>
                  <w:marTop w:val="0"/>
                  <w:marBottom w:val="0"/>
                  <w:divBdr>
                    <w:top w:val="none" w:sz="0" w:space="0" w:color="auto"/>
                    <w:left w:val="none" w:sz="0" w:space="0" w:color="auto"/>
                    <w:bottom w:val="none" w:sz="0" w:space="0" w:color="auto"/>
                    <w:right w:val="none" w:sz="0" w:space="0" w:color="auto"/>
                  </w:divBdr>
                </w:div>
                <w:div w:id="67466010">
                  <w:marLeft w:val="0"/>
                  <w:marRight w:val="0"/>
                  <w:marTop w:val="0"/>
                  <w:marBottom w:val="0"/>
                  <w:divBdr>
                    <w:top w:val="none" w:sz="0" w:space="0" w:color="auto"/>
                    <w:left w:val="none" w:sz="0" w:space="0" w:color="auto"/>
                    <w:bottom w:val="none" w:sz="0" w:space="0" w:color="auto"/>
                    <w:right w:val="none" w:sz="0" w:space="0" w:color="auto"/>
                  </w:divBdr>
                </w:div>
                <w:div w:id="1267808772">
                  <w:marLeft w:val="0"/>
                  <w:marRight w:val="0"/>
                  <w:marTop w:val="0"/>
                  <w:marBottom w:val="0"/>
                  <w:divBdr>
                    <w:top w:val="none" w:sz="0" w:space="0" w:color="auto"/>
                    <w:left w:val="none" w:sz="0" w:space="0" w:color="auto"/>
                    <w:bottom w:val="none" w:sz="0" w:space="0" w:color="auto"/>
                    <w:right w:val="none" w:sz="0" w:space="0" w:color="auto"/>
                  </w:divBdr>
                </w:div>
              </w:divsChild>
            </w:div>
            <w:div w:id="726732496">
              <w:marLeft w:val="0"/>
              <w:marRight w:val="0"/>
              <w:marTop w:val="0"/>
              <w:marBottom w:val="0"/>
              <w:divBdr>
                <w:top w:val="none" w:sz="0" w:space="0" w:color="auto"/>
                <w:left w:val="none" w:sz="0" w:space="0" w:color="auto"/>
                <w:bottom w:val="none" w:sz="0" w:space="0" w:color="auto"/>
                <w:right w:val="none" w:sz="0" w:space="0" w:color="auto"/>
              </w:divBdr>
              <w:divsChild>
                <w:div w:id="691879053">
                  <w:marLeft w:val="0"/>
                  <w:marRight w:val="0"/>
                  <w:marTop w:val="0"/>
                  <w:marBottom w:val="0"/>
                  <w:divBdr>
                    <w:top w:val="none" w:sz="0" w:space="0" w:color="auto"/>
                    <w:left w:val="none" w:sz="0" w:space="0" w:color="auto"/>
                    <w:bottom w:val="none" w:sz="0" w:space="0" w:color="auto"/>
                    <w:right w:val="none" w:sz="0" w:space="0" w:color="auto"/>
                  </w:divBdr>
                </w:div>
                <w:div w:id="1515149233">
                  <w:marLeft w:val="0"/>
                  <w:marRight w:val="0"/>
                  <w:marTop w:val="0"/>
                  <w:marBottom w:val="0"/>
                  <w:divBdr>
                    <w:top w:val="none" w:sz="0" w:space="0" w:color="auto"/>
                    <w:left w:val="none" w:sz="0" w:space="0" w:color="auto"/>
                    <w:bottom w:val="none" w:sz="0" w:space="0" w:color="auto"/>
                    <w:right w:val="none" w:sz="0" w:space="0" w:color="auto"/>
                  </w:divBdr>
                  <w:divsChild>
                    <w:div w:id="885414939">
                      <w:marLeft w:val="0"/>
                      <w:marRight w:val="0"/>
                      <w:marTop w:val="0"/>
                      <w:marBottom w:val="0"/>
                      <w:divBdr>
                        <w:top w:val="none" w:sz="0" w:space="0" w:color="auto"/>
                        <w:left w:val="none" w:sz="0" w:space="0" w:color="auto"/>
                        <w:bottom w:val="none" w:sz="0" w:space="0" w:color="auto"/>
                        <w:right w:val="none" w:sz="0" w:space="0" w:color="auto"/>
                      </w:divBdr>
                    </w:div>
                    <w:div w:id="616251682">
                      <w:marLeft w:val="0"/>
                      <w:marRight w:val="0"/>
                      <w:marTop w:val="0"/>
                      <w:marBottom w:val="0"/>
                      <w:divBdr>
                        <w:top w:val="none" w:sz="0" w:space="0" w:color="auto"/>
                        <w:left w:val="none" w:sz="0" w:space="0" w:color="auto"/>
                        <w:bottom w:val="none" w:sz="0" w:space="0" w:color="auto"/>
                        <w:right w:val="none" w:sz="0" w:space="0" w:color="auto"/>
                      </w:divBdr>
                    </w:div>
                    <w:div w:id="1598369188">
                      <w:marLeft w:val="0"/>
                      <w:marRight w:val="0"/>
                      <w:marTop w:val="0"/>
                      <w:marBottom w:val="0"/>
                      <w:divBdr>
                        <w:top w:val="none" w:sz="0" w:space="0" w:color="auto"/>
                        <w:left w:val="none" w:sz="0" w:space="0" w:color="auto"/>
                        <w:bottom w:val="none" w:sz="0" w:space="0" w:color="auto"/>
                        <w:right w:val="none" w:sz="0" w:space="0" w:color="auto"/>
                      </w:divBdr>
                    </w:div>
                    <w:div w:id="1909654220">
                      <w:marLeft w:val="0"/>
                      <w:marRight w:val="0"/>
                      <w:marTop w:val="0"/>
                      <w:marBottom w:val="0"/>
                      <w:divBdr>
                        <w:top w:val="none" w:sz="0" w:space="0" w:color="auto"/>
                        <w:left w:val="none" w:sz="0" w:space="0" w:color="auto"/>
                        <w:bottom w:val="none" w:sz="0" w:space="0" w:color="auto"/>
                        <w:right w:val="none" w:sz="0" w:space="0" w:color="auto"/>
                      </w:divBdr>
                    </w:div>
                  </w:divsChild>
                </w:div>
                <w:div w:id="884178110">
                  <w:marLeft w:val="0"/>
                  <w:marRight w:val="0"/>
                  <w:marTop w:val="0"/>
                  <w:marBottom w:val="0"/>
                  <w:divBdr>
                    <w:top w:val="none" w:sz="0" w:space="0" w:color="auto"/>
                    <w:left w:val="none" w:sz="0" w:space="0" w:color="auto"/>
                    <w:bottom w:val="none" w:sz="0" w:space="0" w:color="auto"/>
                    <w:right w:val="none" w:sz="0" w:space="0" w:color="auto"/>
                  </w:divBdr>
                </w:div>
              </w:divsChild>
            </w:div>
            <w:div w:id="1411124851">
              <w:marLeft w:val="0"/>
              <w:marRight w:val="0"/>
              <w:marTop w:val="0"/>
              <w:marBottom w:val="0"/>
              <w:divBdr>
                <w:top w:val="none" w:sz="0" w:space="0" w:color="auto"/>
                <w:left w:val="none" w:sz="0" w:space="0" w:color="auto"/>
                <w:bottom w:val="none" w:sz="0" w:space="0" w:color="auto"/>
                <w:right w:val="none" w:sz="0" w:space="0" w:color="auto"/>
              </w:divBdr>
              <w:divsChild>
                <w:div w:id="1194076409">
                  <w:marLeft w:val="0"/>
                  <w:marRight w:val="0"/>
                  <w:marTop w:val="0"/>
                  <w:marBottom w:val="0"/>
                  <w:divBdr>
                    <w:top w:val="none" w:sz="0" w:space="0" w:color="auto"/>
                    <w:left w:val="none" w:sz="0" w:space="0" w:color="auto"/>
                    <w:bottom w:val="none" w:sz="0" w:space="0" w:color="auto"/>
                    <w:right w:val="none" w:sz="0" w:space="0" w:color="auto"/>
                  </w:divBdr>
                  <w:divsChild>
                    <w:div w:id="311252683">
                      <w:marLeft w:val="0"/>
                      <w:marRight w:val="0"/>
                      <w:marTop w:val="0"/>
                      <w:marBottom w:val="0"/>
                      <w:divBdr>
                        <w:top w:val="none" w:sz="0" w:space="0" w:color="auto"/>
                        <w:left w:val="none" w:sz="0" w:space="0" w:color="auto"/>
                        <w:bottom w:val="none" w:sz="0" w:space="0" w:color="auto"/>
                        <w:right w:val="none" w:sz="0" w:space="0" w:color="auto"/>
                      </w:divBdr>
                    </w:div>
                    <w:div w:id="1145052193">
                      <w:marLeft w:val="0"/>
                      <w:marRight w:val="0"/>
                      <w:marTop w:val="0"/>
                      <w:marBottom w:val="0"/>
                      <w:divBdr>
                        <w:top w:val="none" w:sz="0" w:space="0" w:color="auto"/>
                        <w:left w:val="none" w:sz="0" w:space="0" w:color="auto"/>
                        <w:bottom w:val="none" w:sz="0" w:space="0" w:color="auto"/>
                        <w:right w:val="none" w:sz="0" w:space="0" w:color="auto"/>
                      </w:divBdr>
                    </w:div>
                    <w:div w:id="606472848">
                      <w:marLeft w:val="0"/>
                      <w:marRight w:val="0"/>
                      <w:marTop w:val="0"/>
                      <w:marBottom w:val="0"/>
                      <w:divBdr>
                        <w:top w:val="none" w:sz="0" w:space="0" w:color="auto"/>
                        <w:left w:val="none" w:sz="0" w:space="0" w:color="auto"/>
                        <w:bottom w:val="none" w:sz="0" w:space="0" w:color="auto"/>
                        <w:right w:val="none" w:sz="0" w:space="0" w:color="auto"/>
                      </w:divBdr>
                    </w:div>
                  </w:divsChild>
                </w:div>
                <w:div w:id="1891384883">
                  <w:marLeft w:val="0"/>
                  <w:marRight w:val="0"/>
                  <w:marTop w:val="0"/>
                  <w:marBottom w:val="0"/>
                  <w:divBdr>
                    <w:top w:val="none" w:sz="0" w:space="0" w:color="auto"/>
                    <w:left w:val="none" w:sz="0" w:space="0" w:color="auto"/>
                    <w:bottom w:val="none" w:sz="0" w:space="0" w:color="auto"/>
                    <w:right w:val="none" w:sz="0" w:space="0" w:color="auto"/>
                  </w:divBdr>
                </w:div>
                <w:div w:id="1010835959">
                  <w:marLeft w:val="0"/>
                  <w:marRight w:val="0"/>
                  <w:marTop w:val="0"/>
                  <w:marBottom w:val="0"/>
                  <w:divBdr>
                    <w:top w:val="none" w:sz="0" w:space="0" w:color="auto"/>
                    <w:left w:val="none" w:sz="0" w:space="0" w:color="auto"/>
                    <w:bottom w:val="none" w:sz="0" w:space="0" w:color="auto"/>
                    <w:right w:val="none" w:sz="0" w:space="0" w:color="auto"/>
                  </w:divBdr>
                </w:div>
                <w:div w:id="585193028">
                  <w:marLeft w:val="0"/>
                  <w:marRight w:val="0"/>
                  <w:marTop w:val="0"/>
                  <w:marBottom w:val="0"/>
                  <w:divBdr>
                    <w:top w:val="none" w:sz="0" w:space="0" w:color="auto"/>
                    <w:left w:val="none" w:sz="0" w:space="0" w:color="auto"/>
                    <w:bottom w:val="none" w:sz="0" w:space="0" w:color="auto"/>
                    <w:right w:val="none" w:sz="0" w:space="0" w:color="auto"/>
                  </w:divBdr>
                </w:div>
                <w:div w:id="757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03284">
      <w:bodyDiv w:val="1"/>
      <w:marLeft w:val="0"/>
      <w:marRight w:val="0"/>
      <w:marTop w:val="0"/>
      <w:marBottom w:val="0"/>
      <w:divBdr>
        <w:top w:val="none" w:sz="0" w:space="0" w:color="auto"/>
        <w:left w:val="none" w:sz="0" w:space="0" w:color="auto"/>
        <w:bottom w:val="none" w:sz="0" w:space="0" w:color="auto"/>
        <w:right w:val="none" w:sz="0" w:space="0" w:color="auto"/>
      </w:divBdr>
      <w:divsChild>
        <w:div w:id="765619215">
          <w:marLeft w:val="0"/>
          <w:marRight w:val="0"/>
          <w:marTop w:val="0"/>
          <w:marBottom w:val="0"/>
          <w:divBdr>
            <w:top w:val="none" w:sz="0" w:space="0" w:color="auto"/>
            <w:left w:val="none" w:sz="0" w:space="0" w:color="auto"/>
            <w:bottom w:val="none" w:sz="0" w:space="0" w:color="auto"/>
            <w:right w:val="none" w:sz="0" w:space="0" w:color="auto"/>
          </w:divBdr>
        </w:div>
        <w:div w:id="555821582">
          <w:marLeft w:val="0"/>
          <w:marRight w:val="0"/>
          <w:marTop w:val="0"/>
          <w:marBottom w:val="0"/>
          <w:divBdr>
            <w:top w:val="none" w:sz="0" w:space="0" w:color="auto"/>
            <w:left w:val="none" w:sz="0" w:space="0" w:color="auto"/>
            <w:bottom w:val="none" w:sz="0" w:space="0" w:color="auto"/>
            <w:right w:val="none" w:sz="0" w:space="0" w:color="auto"/>
          </w:divBdr>
        </w:div>
        <w:div w:id="1653411658">
          <w:marLeft w:val="0"/>
          <w:marRight w:val="0"/>
          <w:marTop w:val="0"/>
          <w:marBottom w:val="0"/>
          <w:divBdr>
            <w:top w:val="none" w:sz="0" w:space="0" w:color="auto"/>
            <w:left w:val="none" w:sz="0" w:space="0" w:color="auto"/>
            <w:bottom w:val="none" w:sz="0" w:space="0" w:color="auto"/>
            <w:right w:val="none" w:sz="0" w:space="0" w:color="auto"/>
          </w:divBdr>
        </w:div>
        <w:div w:id="660277945">
          <w:marLeft w:val="0"/>
          <w:marRight w:val="0"/>
          <w:marTop w:val="0"/>
          <w:marBottom w:val="0"/>
          <w:divBdr>
            <w:top w:val="none" w:sz="0" w:space="0" w:color="auto"/>
            <w:left w:val="none" w:sz="0" w:space="0" w:color="auto"/>
            <w:bottom w:val="none" w:sz="0" w:space="0" w:color="auto"/>
            <w:right w:val="none" w:sz="0" w:space="0" w:color="auto"/>
          </w:divBdr>
        </w:div>
        <w:div w:id="1732070086">
          <w:marLeft w:val="0"/>
          <w:marRight w:val="0"/>
          <w:marTop w:val="0"/>
          <w:marBottom w:val="0"/>
          <w:divBdr>
            <w:top w:val="none" w:sz="0" w:space="0" w:color="auto"/>
            <w:left w:val="none" w:sz="0" w:space="0" w:color="auto"/>
            <w:bottom w:val="none" w:sz="0" w:space="0" w:color="auto"/>
            <w:right w:val="none" w:sz="0" w:space="0" w:color="auto"/>
          </w:divBdr>
        </w:div>
      </w:divsChild>
    </w:div>
    <w:div w:id="682174555">
      <w:bodyDiv w:val="1"/>
      <w:marLeft w:val="0"/>
      <w:marRight w:val="0"/>
      <w:marTop w:val="0"/>
      <w:marBottom w:val="0"/>
      <w:divBdr>
        <w:top w:val="none" w:sz="0" w:space="0" w:color="auto"/>
        <w:left w:val="none" w:sz="0" w:space="0" w:color="auto"/>
        <w:bottom w:val="none" w:sz="0" w:space="0" w:color="auto"/>
        <w:right w:val="none" w:sz="0" w:space="0" w:color="auto"/>
      </w:divBdr>
      <w:divsChild>
        <w:div w:id="1724018257">
          <w:marLeft w:val="0"/>
          <w:marRight w:val="0"/>
          <w:marTop w:val="0"/>
          <w:marBottom w:val="0"/>
          <w:divBdr>
            <w:top w:val="none" w:sz="0" w:space="0" w:color="auto"/>
            <w:left w:val="none" w:sz="0" w:space="0" w:color="auto"/>
            <w:bottom w:val="none" w:sz="0" w:space="0" w:color="auto"/>
            <w:right w:val="none" w:sz="0" w:space="0" w:color="auto"/>
          </w:divBdr>
        </w:div>
        <w:div w:id="973409631">
          <w:marLeft w:val="0"/>
          <w:marRight w:val="0"/>
          <w:marTop w:val="0"/>
          <w:marBottom w:val="0"/>
          <w:divBdr>
            <w:top w:val="none" w:sz="0" w:space="0" w:color="auto"/>
            <w:left w:val="none" w:sz="0" w:space="0" w:color="auto"/>
            <w:bottom w:val="none" w:sz="0" w:space="0" w:color="auto"/>
            <w:right w:val="none" w:sz="0" w:space="0" w:color="auto"/>
          </w:divBdr>
        </w:div>
        <w:div w:id="254359917">
          <w:marLeft w:val="0"/>
          <w:marRight w:val="0"/>
          <w:marTop w:val="0"/>
          <w:marBottom w:val="0"/>
          <w:divBdr>
            <w:top w:val="none" w:sz="0" w:space="0" w:color="auto"/>
            <w:left w:val="none" w:sz="0" w:space="0" w:color="auto"/>
            <w:bottom w:val="none" w:sz="0" w:space="0" w:color="auto"/>
            <w:right w:val="none" w:sz="0" w:space="0" w:color="auto"/>
          </w:divBdr>
        </w:div>
      </w:divsChild>
    </w:div>
    <w:div w:id="689453622">
      <w:bodyDiv w:val="1"/>
      <w:marLeft w:val="0"/>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
        <w:div w:id="1860269582">
          <w:marLeft w:val="0"/>
          <w:marRight w:val="0"/>
          <w:marTop w:val="0"/>
          <w:marBottom w:val="0"/>
          <w:divBdr>
            <w:top w:val="none" w:sz="0" w:space="0" w:color="auto"/>
            <w:left w:val="none" w:sz="0" w:space="0" w:color="auto"/>
            <w:bottom w:val="none" w:sz="0" w:space="0" w:color="auto"/>
            <w:right w:val="none" w:sz="0" w:space="0" w:color="auto"/>
          </w:divBdr>
        </w:div>
      </w:divsChild>
    </w:div>
    <w:div w:id="733967252">
      <w:bodyDiv w:val="1"/>
      <w:marLeft w:val="0"/>
      <w:marRight w:val="0"/>
      <w:marTop w:val="0"/>
      <w:marBottom w:val="0"/>
      <w:divBdr>
        <w:top w:val="none" w:sz="0" w:space="0" w:color="auto"/>
        <w:left w:val="none" w:sz="0" w:space="0" w:color="auto"/>
        <w:bottom w:val="none" w:sz="0" w:space="0" w:color="auto"/>
        <w:right w:val="none" w:sz="0" w:space="0" w:color="auto"/>
      </w:divBdr>
      <w:divsChild>
        <w:div w:id="620763048">
          <w:marLeft w:val="0"/>
          <w:marRight w:val="0"/>
          <w:marTop w:val="0"/>
          <w:marBottom w:val="0"/>
          <w:divBdr>
            <w:top w:val="none" w:sz="0" w:space="0" w:color="auto"/>
            <w:left w:val="none" w:sz="0" w:space="0" w:color="auto"/>
            <w:bottom w:val="none" w:sz="0" w:space="0" w:color="auto"/>
            <w:right w:val="none" w:sz="0" w:space="0" w:color="auto"/>
          </w:divBdr>
        </w:div>
        <w:div w:id="179971899">
          <w:marLeft w:val="0"/>
          <w:marRight w:val="0"/>
          <w:marTop w:val="0"/>
          <w:marBottom w:val="0"/>
          <w:divBdr>
            <w:top w:val="none" w:sz="0" w:space="0" w:color="auto"/>
            <w:left w:val="none" w:sz="0" w:space="0" w:color="auto"/>
            <w:bottom w:val="none" w:sz="0" w:space="0" w:color="auto"/>
            <w:right w:val="none" w:sz="0" w:space="0" w:color="auto"/>
          </w:divBdr>
        </w:div>
        <w:div w:id="392580069">
          <w:marLeft w:val="0"/>
          <w:marRight w:val="0"/>
          <w:marTop w:val="0"/>
          <w:marBottom w:val="0"/>
          <w:divBdr>
            <w:top w:val="none" w:sz="0" w:space="0" w:color="auto"/>
            <w:left w:val="none" w:sz="0" w:space="0" w:color="auto"/>
            <w:bottom w:val="none" w:sz="0" w:space="0" w:color="auto"/>
            <w:right w:val="none" w:sz="0" w:space="0" w:color="auto"/>
          </w:divBdr>
        </w:div>
      </w:divsChild>
    </w:div>
    <w:div w:id="747069843">
      <w:bodyDiv w:val="1"/>
      <w:marLeft w:val="0"/>
      <w:marRight w:val="0"/>
      <w:marTop w:val="0"/>
      <w:marBottom w:val="0"/>
      <w:divBdr>
        <w:top w:val="none" w:sz="0" w:space="0" w:color="auto"/>
        <w:left w:val="none" w:sz="0" w:space="0" w:color="auto"/>
        <w:bottom w:val="none" w:sz="0" w:space="0" w:color="auto"/>
        <w:right w:val="none" w:sz="0" w:space="0" w:color="auto"/>
      </w:divBdr>
      <w:divsChild>
        <w:div w:id="1069885683">
          <w:marLeft w:val="0"/>
          <w:marRight w:val="0"/>
          <w:marTop w:val="0"/>
          <w:marBottom w:val="0"/>
          <w:divBdr>
            <w:top w:val="none" w:sz="0" w:space="0" w:color="auto"/>
            <w:left w:val="none" w:sz="0" w:space="0" w:color="auto"/>
            <w:bottom w:val="none" w:sz="0" w:space="0" w:color="auto"/>
            <w:right w:val="none" w:sz="0" w:space="0" w:color="auto"/>
          </w:divBdr>
          <w:divsChild>
            <w:div w:id="619845148">
              <w:marLeft w:val="0"/>
              <w:marRight w:val="0"/>
              <w:marTop w:val="0"/>
              <w:marBottom w:val="0"/>
              <w:divBdr>
                <w:top w:val="none" w:sz="0" w:space="0" w:color="auto"/>
                <w:left w:val="none" w:sz="0" w:space="0" w:color="auto"/>
                <w:bottom w:val="none" w:sz="0" w:space="0" w:color="auto"/>
                <w:right w:val="none" w:sz="0" w:space="0" w:color="auto"/>
              </w:divBdr>
              <w:divsChild>
                <w:div w:id="2052344077">
                  <w:marLeft w:val="0"/>
                  <w:marRight w:val="0"/>
                  <w:marTop w:val="0"/>
                  <w:marBottom w:val="0"/>
                  <w:divBdr>
                    <w:top w:val="none" w:sz="0" w:space="0" w:color="auto"/>
                    <w:left w:val="none" w:sz="0" w:space="0" w:color="auto"/>
                    <w:bottom w:val="none" w:sz="0" w:space="0" w:color="auto"/>
                    <w:right w:val="none" w:sz="0" w:space="0" w:color="auto"/>
                  </w:divBdr>
                  <w:divsChild>
                    <w:div w:id="1843201281">
                      <w:marLeft w:val="0"/>
                      <w:marRight w:val="0"/>
                      <w:marTop w:val="0"/>
                      <w:marBottom w:val="150"/>
                      <w:divBdr>
                        <w:top w:val="none" w:sz="0" w:space="0" w:color="auto"/>
                        <w:left w:val="none" w:sz="0" w:space="0" w:color="auto"/>
                        <w:bottom w:val="none" w:sz="0" w:space="0" w:color="auto"/>
                        <w:right w:val="none" w:sz="0" w:space="0" w:color="auto"/>
                      </w:divBdr>
                      <w:divsChild>
                        <w:div w:id="201670660">
                          <w:marLeft w:val="0"/>
                          <w:marRight w:val="0"/>
                          <w:marTop w:val="0"/>
                          <w:marBottom w:val="0"/>
                          <w:divBdr>
                            <w:top w:val="none" w:sz="0" w:space="0" w:color="auto"/>
                            <w:left w:val="none" w:sz="0" w:space="0" w:color="auto"/>
                            <w:bottom w:val="none" w:sz="0" w:space="0" w:color="auto"/>
                            <w:right w:val="none" w:sz="0" w:space="0" w:color="auto"/>
                          </w:divBdr>
                          <w:divsChild>
                            <w:div w:id="1624385826">
                              <w:marLeft w:val="0"/>
                              <w:marRight w:val="0"/>
                              <w:marTop w:val="150"/>
                              <w:marBottom w:val="0"/>
                              <w:divBdr>
                                <w:top w:val="none" w:sz="0" w:space="0" w:color="auto"/>
                                <w:left w:val="none" w:sz="0" w:space="0" w:color="auto"/>
                                <w:bottom w:val="none" w:sz="0" w:space="0" w:color="auto"/>
                                <w:right w:val="none" w:sz="0" w:space="0" w:color="auto"/>
                              </w:divBdr>
                              <w:divsChild>
                                <w:div w:id="15493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0815">
                          <w:marLeft w:val="0"/>
                          <w:marRight w:val="0"/>
                          <w:marTop w:val="0"/>
                          <w:marBottom w:val="0"/>
                          <w:divBdr>
                            <w:top w:val="none" w:sz="0" w:space="0" w:color="auto"/>
                            <w:left w:val="none" w:sz="0" w:space="0" w:color="auto"/>
                            <w:bottom w:val="none" w:sz="0" w:space="0" w:color="auto"/>
                            <w:right w:val="none" w:sz="0" w:space="0" w:color="auto"/>
                          </w:divBdr>
                          <w:divsChild>
                            <w:div w:id="19425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568686">
          <w:marLeft w:val="0"/>
          <w:marRight w:val="0"/>
          <w:marTop w:val="0"/>
          <w:marBottom w:val="0"/>
          <w:divBdr>
            <w:top w:val="none" w:sz="0" w:space="0" w:color="auto"/>
            <w:left w:val="none" w:sz="0" w:space="0" w:color="auto"/>
            <w:bottom w:val="none" w:sz="0" w:space="0" w:color="auto"/>
            <w:right w:val="none" w:sz="0" w:space="0" w:color="auto"/>
          </w:divBdr>
          <w:divsChild>
            <w:div w:id="746461229">
              <w:marLeft w:val="0"/>
              <w:marRight w:val="0"/>
              <w:marTop w:val="0"/>
              <w:marBottom w:val="0"/>
              <w:divBdr>
                <w:top w:val="none" w:sz="0" w:space="0" w:color="auto"/>
                <w:left w:val="none" w:sz="0" w:space="0" w:color="auto"/>
                <w:bottom w:val="none" w:sz="0" w:space="0" w:color="auto"/>
                <w:right w:val="none" w:sz="0" w:space="0" w:color="auto"/>
              </w:divBdr>
              <w:divsChild>
                <w:div w:id="417605949">
                  <w:marLeft w:val="0"/>
                  <w:marRight w:val="0"/>
                  <w:marTop w:val="0"/>
                  <w:marBottom w:val="225"/>
                  <w:divBdr>
                    <w:top w:val="none" w:sz="0" w:space="0" w:color="auto"/>
                    <w:left w:val="none" w:sz="0" w:space="0" w:color="auto"/>
                    <w:bottom w:val="none" w:sz="0" w:space="0" w:color="auto"/>
                    <w:right w:val="none" w:sz="0" w:space="0" w:color="auto"/>
                  </w:divBdr>
                </w:div>
              </w:divsChild>
            </w:div>
            <w:div w:id="2016035524">
              <w:marLeft w:val="0"/>
              <w:marRight w:val="0"/>
              <w:marTop w:val="0"/>
              <w:marBottom w:val="0"/>
              <w:divBdr>
                <w:top w:val="none" w:sz="0" w:space="0" w:color="auto"/>
                <w:left w:val="none" w:sz="0" w:space="0" w:color="auto"/>
                <w:bottom w:val="none" w:sz="0" w:space="0" w:color="auto"/>
                <w:right w:val="none" w:sz="0" w:space="0" w:color="auto"/>
              </w:divBdr>
            </w:div>
            <w:div w:id="100685651">
              <w:marLeft w:val="0"/>
              <w:marRight w:val="0"/>
              <w:marTop w:val="0"/>
              <w:marBottom w:val="0"/>
              <w:divBdr>
                <w:top w:val="none" w:sz="0" w:space="0" w:color="auto"/>
                <w:left w:val="none" w:sz="0" w:space="0" w:color="auto"/>
                <w:bottom w:val="none" w:sz="0" w:space="0" w:color="auto"/>
                <w:right w:val="none" w:sz="0" w:space="0" w:color="auto"/>
              </w:divBdr>
            </w:div>
            <w:div w:id="817259395">
              <w:marLeft w:val="0"/>
              <w:marRight w:val="0"/>
              <w:marTop w:val="0"/>
              <w:marBottom w:val="0"/>
              <w:divBdr>
                <w:top w:val="none" w:sz="0" w:space="0" w:color="auto"/>
                <w:left w:val="none" w:sz="0" w:space="0" w:color="auto"/>
                <w:bottom w:val="none" w:sz="0" w:space="0" w:color="auto"/>
                <w:right w:val="none" w:sz="0" w:space="0" w:color="auto"/>
              </w:divBdr>
            </w:div>
            <w:div w:id="937253788">
              <w:marLeft w:val="0"/>
              <w:marRight w:val="0"/>
              <w:marTop w:val="0"/>
              <w:marBottom w:val="0"/>
              <w:divBdr>
                <w:top w:val="none" w:sz="0" w:space="0" w:color="auto"/>
                <w:left w:val="none" w:sz="0" w:space="0" w:color="auto"/>
                <w:bottom w:val="none" w:sz="0" w:space="0" w:color="auto"/>
                <w:right w:val="none" w:sz="0" w:space="0" w:color="auto"/>
              </w:divBdr>
            </w:div>
            <w:div w:id="973406689">
              <w:marLeft w:val="0"/>
              <w:marRight w:val="0"/>
              <w:marTop w:val="0"/>
              <w:marBottom w:val="0"/>
              <w:divBdr>
                <w:top w:val="none" w:sz="0" w:space="0" w:color="auto"/>
                <w:left w:val="none" w:sz="0" w:space="0" w:color="auto"/>
                <w:bottom w:val="none" w:sz="0" w:space="0" w:color="auto"/>
                <w:right w:val="none" w:sz="0" w:space="0" w:color="auto"/>
              </w:divBdr>
              <w:divsChild>
                <w:div w:id="1100027523">
                  <w:marLeft w:val="0"/>
                  <w:marRight w:val="0"/>
                  <w:marTop w:val="0"/>
                  <w:marBottom w:val="0"/>
                  <w:divBdr>
                    <w:top w:val="none" w:sz="0" w:space="0" w:color="auto"/>
                    <w:left w:val="none" w:sz="0" w:space="0" w:color="auto"/>
                    <w:bottom w:val="none" w:sz="0" w:space="0" w:color="auto"/>
                    <w:right w:val="none" w:sz="0" w:space="0" w:color="auto"/>
                  </w:divBdr>
                  <w:divsChild>
                    <w:div w:id="596908629">
                      <w:marLeft w:val="0"/>
                      <w:marRight w:val="0"/>
                      <w:marTop w:val="0"/>
                      <w:marBottom w:val="240"/>
                      <w:divBdr>
                        <w:top w:val="single" w:sz="6" w:space="0" w:color="BCBCBC"/>
                        <w:left w:val="single" w:sz="6" w:space="0" w:color="BCBCBC"/>
                        <w:bottom w:val="single" w:sz="6" w:space="0" w:color="BCBCBC"/>
                        <w:right w:val="single" w:sz="6" w:space="0" w:color="BCBCBC"/>
                      </w:divBdr>
                      <w:divsChild>
                        <w:div w:id="552695461">
                          <w:marLeft w:val="0"/>
                          <w:marRight w:val="0"/>
                          <w:marTop w:val="0"/>
                          <w:marBottom w:val="0"/>
                          <w:divBdr>
                            <w:top w:val="none" w:sz="0" w:space="0" w:color="auto"/>
                            <w:left w:val="none" w:sz="0" w:space="0" w:color="auto"/>
                            <w:bottom w:val="single" w:sz="6" w:space="0" w:color="BCBCBC"/>
                            <w:right w:val="none" w:sz="0" w:space="0" w:color="auto"/>
                          </w:divBdr>
                          <w:divsChild>
                            <w:div w:id="1738355076">
                              <w:marLeft w:val="225"/>
                              <w:marRight w:val="225"/>
                              <w:marTop w:val="225"/>
                              <w:marBottom w:val="225"/>
                              <w:divBdr>
                                <w:top w:val="none" w:sz="0" w:space="0" w:color="auto"/>
                                <w:left w:val="none" w:sz="0" w:space="0" w:color="auto"/>
                                <w:bottom w:val="none" w:sz="0" w:space="0" w:color="auto"/>
                                <w:right w:val="none" w:sz="0" w:space="0" w:color="auto"/>
                              </w:divBdr>
                              <w:divsChild>
                                <w:div w:id="208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4188">
                          <w:marLeft w:val="0"/>
                          <w:marRight w:val="0"/>
                          <w:marTop w:val="0"/>
                          <w:marBottom w:val="0"/>
                          <w:divBdr>
                            <w:top w:val="none" w:sz="0" w:space="0" w:color="auto"/>
                            <w:left w:val="none" w:sz="0" w:space="0" w:color="auto"/>
                            <w:bottom w:val="none" w:sz="0" w:space="0" w:color="auto"/>
                            <w:right w:val="none" w:sz="0" w:space="0" w:color="auto"/>
                          </w:divBdr>
                          <w:divsChild>
                            <w:div w:id="822742006">
                              <w:marLeft w:val="0"/>
                              <w:marRight w:val="0"/>
                              <w:marTop w:val="0"/>
                              <w:marBottom w:val="0"/>
                              <w:divBdr>
                                <w:top w:val="none" w:sz="0" w:space="0" w:color="auto"/>
                                <w:left w:val="none" w:sz="0" w:space="0" w:color="auto"/>
                                <w:bottom w:val="none" w:sz="0" w:space="0" w:color="auto"/>
                                <w:right w:val="none" w:sz="0" w:space="0" w:color="auto"/>
                              </w:divBdr>
                            </w:div>
                            <w:div w:id="164133291">
                              <w:marLeft w:val="0"/>
                              <w:marRight w:val="0"/>
                              <w:marTop w:val="0"/>
                              <w:marBottom w:val="0"/>
                              <w:divBdr>
                                <w:top w:val="none" w:sz="0" w:space="0" w:color="auto"/>
                                <w:left w:val="none" w:sz="0" w:space="0" w:color="auto"/>
                                <w:bottom w:val="none" w:sz="0" w:space="0" w:color="auto"/>
                                <w:right w:val="none" w:sz="0" w:space="0" w:color="auto"/>
                              </w:divBdr>
                              <w:divsChild>
                                <w:div w:id="1298490669">
                                  <w:marLeft w:val="0"/>
                                  <w:marRight w:val="0"/>
                                  <w:marTop w:val="0"/>
                                  <w:marBottom w:val="0"/>
                                  <w:divBdr>
                                    <w:top w:val="none" w:sz="0" w:space="0" w:color="auto"/>
                                    <w:left w:val="none" w:sz="0" w:space="0" w:color="auto"/>
                                    <w:bottom w:val="none" w:sz="0" w:space="0" w:color="auto"/>
                                    <w:right w:val="none" w:sz="0" w:space="0" w:color="auto"/>
                                  </w:divBdr>
                                  <w:divsChild>
                                    <w:div w:id="213851787">
                                      <w:marLeft w:val="0"/>
                                      <w:marRight w:val="0"/>
                                      <w:marTop w:val="0"/>
                                      <w:marBottom w:val="0"/>
                                      <w:divBdr>
                                        <w:top w:val="none" w:sz="0" w:space="0" w:color="auto"/>
                                        <w:left w:val="none" w:sz="0" w:space="0" w:color="auto"/>
                                        <w:bottom w:val="none" w:sz="0" w:space="0" w:color="auto"/>
                                        <w:right w:val="none" w:sz="0" w:space="0" w:color="auto"/>
                                      </w:divBdr>
                                      <w:divsChild>
                                        <w:div w:id="409153960">
                                          <w:marLeft w:val="0"/>
                                          <w:marRight w:val="0"/>
                                          <w:marTop w:val="0"/>
                                          <w:marBottom w:val="0"/>
                                          <w:divBdr>
                                            <w:top w:val="none" w:sz="0" w:space="0" w:color="auto"/>
                                            <w:left w:val="none" w:sz="0" w:space="0" w:color="auto"/>
                                            <w:bottom w:val="none" w:sz="0" w:space="0" w:color="auto"/>
                                            <w:right w:val="none" w:sz="0" w:space="0" w:color="auto"/>
                                          </w:divBdr>
                                        </w:div>
                                      </w:divsChild>
                                    </w:div>
                                    <w:div w:id="249849662">
                                      <w:marLeft w:val="0"/>
                                      <w:marRight w:val="0"/>
                                      <w:marTop w:val="0"/>
                                      <w:marBottom w:val="0"/>
                                      <w:divBdr>
                                        <w:top w:val="none" w:sz="0" w:space="0" w:color="auto"/>
                                        <w:left w:val="none" w:sz="0" w:space="0" w:color="auto"/>
                                        <w:bottom w:val="none" w:sz="0" w:space="0" w:color="auto"/>
                                        <w:right w:val="none" w:sz="0" w:space="0" w:color="auto"/>
                                      </w:divBdr>
                                      <w:divsChild>
                                        <w:div w:id="12885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3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29239">
      <w:bodyDiv w:val="1"/>
      <w:marLeft w:val="0"/>
      <w:marRight w:val="0"/>
      <w:marTop w:val="0"/>
      <w:marBottom w:val="0"/>
      <w:divBdr>
        <w:top w:val="none" w:sz="0" w:space="0" w:color="auto"/>
        <w:left w:val="none" w:sz="0" w:space="0" w:color="auto"/>
        <w:bottom w:val="none" w:sz="0" w:space="0" w:color="auto"/>
        <w:right w:val="none" w:sz="0" w:space="0" w:color="auto"/>
      </w:divBdr>
      <w:divsChild>
        <w:div w:id="1870683419">
          <w:marLeft w:val="0"/>
          <w:marRight w:val="0"/>
          <w:marTop w:val="0"/>
          <w:marBottom w:val="0"/>
          <w:divBdr>
            <w:top w:val="none" w:sz="0" w:space="0" w:color="auto"/>
            <w:left w:val="none" w:sz="0" w:space="0" w:color="auto"/>
            <w:bottom w:val="none" w:sz="0" w:space="0" w:color="auto"/>
            <w:right w:val="none" w:sz="0" w:space="0" w:color="auto"/>
          </w:divBdr>
        </w:div>
        <w:div w:id="1928270174">
          <w:marLeft w:val="0"/>
          <w:marRight w:val="0"/>
          <w:marTop w:val="0"/>
          <w:marBottom w:val="0"/>
          <w:divBdr>
            <w:top w:val="none" w:sz="0" w:space="0" w:color="auto"/>
            <w:left w:val="none" w:sz="0" w:space="0" w:color="auto"/>
            <w:bottom w:val="none" w:sz="0" w:space="0" w:color="auto"/>
            <w:right w:val="none" w:sz="0" w:space="0" w:color="auto"/>
          </w:divBdr>
        </w:div>
        <w:div w:id="1308780126">
          <w:marLeft w:val="0"/>
          <w:marRight w:val="0"/>
          <w:marTop w:val="0"/>
          <w:marBottom w:val="0"/>
          <w:divBdr>
            <w:top w:val="none" w:sz="0" w:space="0" w:color="auto"/>
            <w:left w:val="none" w:sz="0" w:space="0" w:color="auto"/>
            <w:bottom w:val="none" w:sz="0" w:space="0" w:color="auto"/>
            <w:right w:val="none" w:sz="0" w:space="0" w:color="auto"/>
          </w:divBdr>
        </w:div>
        <w:div w:id="1406027518">
          <w:marLeft w:val="0"/>
          <w:marRight w:val="0"/>
          <w:marTop w:val="0"/>
          <w:marBottom w:val="0"/>
          <w:divBdr>
            <w:top w:val="none" w:sz="0" w:space="0" w:color="auto"/>
            <w:left w:val="none" w:sz="0" w:space="0" w:color="auto"/>
            <w:bottom w:val="none" w:sz="0" w:space="0" w:color="auto"/>
            <w:right w:val="none" w:sz="0" w:space="0" w:color="auto"/>
          </w:divBdr>
        </w:div>
      </w:divsChild>
    </w:div>
    <w:div w:id="762184369">
      <w:bodyDiv w:val="1"/>
      <w:marLeft w:val="0"/>
      <w:marRight w:val="0"/>
      <w:marTop w:val="0"/>
      <w:marBottom w:val="0"/>
      <w:divBdr>
        <w:top w:val="none" w:sz="0" w:space="0" w:color="auto"/>
        <w:left w:val="none" w:sz="0" w:space="0" w:color="auto"/>
        <w:bottom w:val="none" w:sz="0" w:space="0" w:color="auto"/>
        <w:right w:val="none" w:sz="0" w:space="0" w:color="auto"/>
      </w:divBdr>
      <w:divsChild>
        <w:div w:id="1805582855">
          <w:marLeft w:val="0"/>
          <w:marRight w:val="0"/>
          <w:marTop w:val="0"/>
          <w:marBottom w:val="0"/>
          <w:divBdr>
            <w:top w:val="none" w:sz="0" w:space="0" w:color="auto"/>
            <w:left w:val="none" w:sz="0" w:space="0" w:color="auto"/>
            <w:bottom w:val="none" w:sz="0" w:space="0" w:color="auto"/>
            <w:right w:val="none" w:sz="0" w:space="0" w:color="auto"/>
          </w:divBdr>
        </w:div>
        <w:div w:id="1470901916">
          <w:marLeft w:val="0"/>
          <w:marRight w:val="0"/>
          <w:marTop w:val="0"/>
          <w:marBottom w:val="0"/>
          <w:divBdr>
            <w:top w:val="none" w:sz="0" w:space="0" w:color="auto"/>
            <w:left w:val="none" w:sz="0" w:space="0" w:color="auto"/>
            <w:bottom w:val="none" w:sz="0" w:space="0" w:color="auto"/>
            <w:right w:val="none" w:sz="0" w:space="0" w:color="auto"/>
          </w:divBdr>
        </w:div>
      </w:divsChild>
    </w:div>
    <w:div w:id="771783722">
      <w:bodyDiv w:val="1"/>
      <w:marLeft w:val="0"/>
      <w:marRight w:val="0"/>
      <w:marTop w:val="0"/>
      <w:marBottom w:val="0"/>
      <w:divBdr>
        <w:top w:val="none" w:sz="0" w:space="0" w:color="auto"/>
        <w:left w:val="none" w:sz="0" w:space="0" w:color="auto"/>
        <w:bottom w:val="none" w:sz="0" w:space="0" w:color="auto"/>
        <w:right w:val="none" w:sz="0" w:space="0" w:color="auto"/>
      </w:divBdr>
      <w:divsChild>
        <w:div w:id="2020768222">
          <w:marLeft w:val="0"/>
          <w:marRight w:val="0"/>
          <w:marTop w:val="0"/>
          <w:marBottom w:val="0"/>
          <w:divBdr>
            <w:top w:val="none" w:sz="0" w:space="0" w:color="auto"/>
            <w:left w:val="none" w:sz="0" w:space="0" w:color="auto"/>
            <w:bottom w:val="none" w:sz="0" w:space="0" w:color="auto"/>
            <w:right w:val="none" w:sz="0" w:space="0" w:color="auto"/>
          </w:divBdr>
        </w:div>
      </w:divsChild>
    </w:div>
    <w:div w:id="774247209">
      <w:bodyDiv w:val="1"/>
      <w:marLeft w:val="0"/>
      <w:marRight w:val="0"/>
      <w:marTop w:val="0"/>
      <w:marBottom w:val="0"/>
      <w:divBdr>
        <w:top w:val="none" w:sz="0" w:space="0" w:color="auto"/>
        <w:left w:val="none" w:sz="0" w:space="0" w:color="auto"/>
        <w:bottom w:val="none" w:sz="0" w:space="0" w:color="auto"/>
        <w:right w:val="none" w:sz="0" w:space="0" w:color="auto"/>
      </w:divBdr>
      <w:divsChild>
        <w:div w:id="42214657">
          <w:marLeft w:val="0"/>
          <w:marRight w:val="0"/>
          <w:marTop w:val="0"/>
          <w:marBottom w:val="0"/>
          <w:divBdr>
            <w:top w:val="none" w:sz="0" w:space="0" w:color="auto"/>
            <w:left w:val="none" w:sz="0" w:space="0" w:color="auto"/>
            <w:bottom w:val="none" w:sz="0" w:space="0" w:color="auto"/>
            <w:right w:val="none" w:sz="0" w:space="0" w:color="auto"/>
          </w:divBdr>
        </w:div>
        <w:div w:id="690570301">
          <w:marLeft w:val="0"/>
          <w:marRight w:val="0"/>
          <w:marTop w:val="0"/>
          <w:marBottom w:val="0"/>
          <w:divBdr>
            <w:top w:val="none" w:sz="0" w:space="0" w:color="auto"/>
            <w:left w:val="none" w:sz="0" w:space="0" w:color="auto"/>
            <w:bottom w:val="none" w:sz="0" w:space="0" w:color="auto"/>
            <w:right w:val="none" w:sz="0" w:space="0" w:color="auto"/>
          </w:divBdr>
        </w:div>
        <w:div w:id="1886335490">
          <w:marLeft w:val="0"/>
          <w:marRight w:val="0"/>
          <w:marTop w:val="0"/>
          <w:marBottom w:val="0"/>
          <w:divBdr>
            <w:top w:val="none" w:sz="0" w:space="0" w:color="auto"/>
            <w:left w:val="none" w:sz="0" w:space="0" w:color="auto"/>
            <w:bottom w:val="none" w:sz="0" w:space="0" w:color="auto"/>
            <w:right w:val="none" w:sz="0" w:space="0" w:color="auto"/>
          </w:divBdr>
        </w:div>
        <w:div w:id="512307495">
          <w:marLeft w:val="0"/>
          <w:marRight w:val="0"/>
          <w:marTop w:val="0"/>
          <w:marBottom w:val="0"/>
          <w:divBdr>
            <w:top w:val="none" w:sz="0" w:space="0" w:color="auto"/>
            <w:left w:val="none" w:sz="0" w:space="0" w:color="auto"/>
            <w:bottom w:val="none" w:sz="0" w:space="0" w:color="auto"/>
            <w:right w:val="none" w:sz="0" w:space="0" w:color="auto"/>
          </w:divBdr>
        </w:div>
        <w:div w:id="1043672131">
          <w:marLeft w:val="0"/>
          <w:marRight w:val="0"/>
          <w:marTop w:val="0"/>
          <w:marBottom w:val="0"/>
          <w:divBdr>
            <w:top w:val="none" w:sz="0" w:space="0" w:color="auto"/>
            <w:left w:val="none" w:sz="0" w:space="0" w:color="auto"/>
            <w:bottom w:val="none" w:sz="0" w:space="0" w:color="auto"/>
            <w:right w:val="none" w:sz="0" w:space="0" w:color="auto"/>
          </w:divBdr>
        </w:div>
      </w:divsChild>
    </w:div>
    <w:div w:id="788888826">
      <w:bodyDiv w:val="1"/>
      <w:marLeft w:val="0"/>
      <w:marRight w:val="0"/>
      <w:marTop w:val="0"/>
      <w:marBottom w:val="0"/>
      <w:divBdr>
        <w:top w:val="none" w:sz="0" w:space="0" w:color="auto"/>
        <w:left w:val="none" w:sz="0" w:space="0" w:color="auto"/>
        <w:bottom w:val="none" w:sz="0" w:space="0" w:color="auto"/>
        <w:right w:val="none" w:sz="0" w:space="0" w:color="auto"/>
      </w:divBdr>
      <w:divsChild>
        <w:div w:id="1439524205">
          <w:marLeft w:val="0"/>
          <w:marRight w:val="0"/>
          <w:marTop w:val="0"/>
          <w:marBottom w:val="0"/>
          <w:divBdr>
            <w:top w:val="none" w:sz="0" w:space="0" w:color="auto"/>
            <w:left w:val="none" w:sz="0" w:space="0" w:color="auto"/>
            <w:bottom w:val="none" w:sz="0" w:space="0" w:color="auto"/>
            <w:right w:val="none" w:sz="0" w:space="0" w:color="auto"/>
          </w:divBdr>
        </w:div>
        <w:div w:id="589895167">
          <w:marLeft w:val="0"/>
          <w:marRight w:val="0"/>
          <w:marTop w:val="0"/>
          <w:marBottom w:val="0"/>
          <w:divBdr>
            <w:top w:val="none" w:sz="0" w:space="0" w:color="auto"/>
            <w:left w:val="none" w:sz="0" w:space="0" w:color="auto"/>
            <w:bottom w:val="none" w:sz="0" w:space="0" w:color="auto"/>
            <w:right w:val="none" w:sz="0" w:space="0" w:color="auto"/>
          </w:divBdr>
        </w:div>
        <w:div w:id="1847286648">
          <w:marLeft w:val="0"/>
          <w:marRight w:val="0"/>
          <w:marTop w:val="0"/>
          <w:marBottom w:val="0"/>
          <w:divBdr>
            <w:top w:val="none" w:sz="0" w:space="0" w:color="auto"/>
            <w:left w:val="none" w:sz="0" w:space="0" w:color="auto"/>
            <w:bottom w:val="none" w:sz="0" w:space="0" w:color="auto"/>
            <w:right w:val="none" w:sz="0" w:space="0" w:color="auto"/>
          </w:divBdr>
        </w:div>
        <w:div w:id="479418559">
          <w:marLeft w:val="0"/>
          <w:marRight w:val="0"/>
          <w:marTop w:val="0"/>
          <w:marBottom w:val="0"/>
          <w:divBdr>
            <w:top w:val="none" w:sz="0" w:space="0" w:color="auto"/>
            <w:left w:val="none" w:sz="0" w:space="0" w:color="auto"/>
            <w:bottom w:val="none" w:sz="0" w:space="0" w:color="auto"/>
            <w:right w:val="none" w:sz="0" w:space="0" w:color="auto"/>
          </w:divBdr>
        </w:div>
      </w:divsChild>
    </w:div>
    <w:div w:id="847520706">
      <w:bodyDiv w:val="1"/>
      <w:marLeft w:val="0"/>
      <w:marRight w:val="0"/>
      <w:marTop w:val="0"/>
      <w:marBottom w:val="0"/>
      <w:divBdr>
        <w:top w:val="none" w:sz="0" w:space="0" w:color="auto"/>
        <w:left w:val="none" w:sz="0" w:space="0" w:color="auto"/>
        <w:bottom w:val="none" w:sz="0" w:space="0" w:color="auto"/>
        <w:right w:val="none" w:sz="0" w:space="0" w:color="auto"/>
      </w:divBdr>
    </w:div>
    <w:div w:id="850603319">
      <w:bodyDiv w:val="1"/>
      <w:marLeft w:val="0"/>
      <w:marRight w:val="0"/>
      <w:marTop w:val="0"/>
      <w:marBottom w:val="0"/>
      <w:divBdr>
        <w:top w:val="none" w:sz="0" w:space="0" w:color="auto"/>
        <w:left w:val="none" w:sz="0" w:space="0" w:color="auto"/>
        <w:bottom w:val="none" w:sz="0" w:space="0" w:color="auto"/>
        <w:right w:val="none" w:sz="0" w:space="0" w:color="auto"/>
      </w:divBdr>
      <w:divsChild>
        <w:div w:id="1795979770">
          <w:marLeft w:val="0"/>
          <w:marRight w:val="0"/>
          <w:marTop w:val="0"/>
          <w:marBottom w:val="0"/>
          <w:divBdr>
            <w:top w:val="none" w:sz="0" w:space="0" w:color="auto"/>
            <w:left w:val="none" w:sz="0" w:space="0" w:color="auto"/>
            <w:bottom w:val="none" w:sz="0" w:space="0" w:color="auto"/>
            <w:right w:val="none" w:sz="0" w:space="0" w:color="auto"/>
          </w:divBdr>
          <w:divsChild>
            <w:div w:id="1204830012">
              <w:marLeft w:val="0"/>
              <w:marRight w:val="0"/>
              <w:marTop w:val="0"/>
              <w:marBottom w:val="0"/>
              <w:divBdr>
                <w:top w:val="none" w:sz="0" w:space="0" w:color="auto"/>
                <w:left w:val="none" w:sz="0" w:space="0" w:color="auto"/>
                <w:bottom w:val="none" w:sz="0" w:space="0" w:color="auto"/>
                <w:right w:val="none" w:sz="0" w:space="0" w:color="auto"/>
              </w:divBdr>
              <w:divsChild>
                <w:div w:id="172498030">
                  <w:marLeft w:val="0"/>
                  <w:marRight w:val="0"/>
                  <w:marTop w:val="0"/>
                  <w:marBottom w:val="0"/>
                  <w:divBdr>
                    <w:top w:val="none" w:sz="0" w:space="0" w:color="auto"/>
                    <w:left w:val="none" w:sz="0" w:space="0" w:color="auto"/>
                    <w:bottom w:val="none" w:sz="0" w:space="0" w:color="auto"/>
                    <w:right w:val="none" w:sz="0" w:space="0" w:color="auto"/>
                  </w:divBdr>
                  <w:divsChild>
                    <w:div w:id="2068524195">
                      <w:marLeft w:val="0"/>
                      <w:marRight w:val="0"/>
                      <w:marTop w:val="0"/>
                      <w:marBottom w:val="150"/>
                      <w:divBdr>
                        <w:top w:val="none" w:sz="0" w:space="0" w:color="auto"/>
                        <w:left w:val="none" w:sz="0" w:space="0" w:color="auto"/>
                        <w:bottom w:val="none" w:sz="0" w:space="0" w:color="auto"/>
                        <w:right w:val="none" w:sz="0" w:space="0" w:color="auto"/>
                      </w:divBdr>
                      <w:divsChild>
                        <w:div w:id="1024213473">
                          <w:marLeft w:val="0"/>
                          <w:marRight w:val="0"/>
                          <w:marTop w:val="0"/>
                          <w:marBottom w:val="0"/>
                          <w:divBdr>
                            <w:top w:val="none" w:sz="0" w:space="0" w:color="auto"/>
                            <w:left w:val="none" w:sz="0" w:space="0" w:color="auto"/>
                            <w:bottom w:val="none" w:sz="0" w:space="0" w:color="auto"/>
                            <w:right w:val="none" w:sz="0" w:space="0" w:color="auto"/>
                          </w:divBdr>
                          <w:divsChild>
                            <w:div w:id="1172262782">
                              <w:marLeft w:val="0"/>
                              <w:marRight w:val="0"/>
                              <w:marTop w:val="150"/>
                              <w:marBottom w:val="0"/>
                              <w:divBdr>
                                <w:top w:val="none" w:sz="0" w:space="0" w:color="auto"/>
                                <w:left w:val="none" w:sz="0" w:space="0" w:color="auto"/>
                                <w:bottom w:val="none" w:sz="0" w:space="0" w:color="auto"/>
                                <w:right w:val="none" w:sz="0" w:space="0" w:color="auto"/>
                              </w:divBdr>
                              <w:divsChild>
                                <w:div w:id="16318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5378">
                          <w:marLeft w:val="0"/>
                          <w:marRight w:val="0"/>
                          <w:marTop w:val="0"/>
                          <w:marBottom w:val="0"/>
                          <w:divBdr>
                            <w:top w:val="none" w:sz="0" w:space="0" w:color="auto"/>
                            <w:left w:val="none" w:sz="0" w:space="0" w:color="auto"/>
                            <w:bottom w:val="none" w:sz="0" w:space="0" w:color="auto"/>
                            <w:right w:val="none" w:sz="0" w:space="0" w:color="auto"/>
                          </w:divBdr>
                          <w:divsChild>
                            <w:div w:id="1565334443">
                              <w:marLeft w:val="0"/>
                              <w:marRight w:val="0"/>
                              <w:marTop w:val="0"/>
                              <w:marBottom w:val="0"/>
                              <w:divBdr>
                                <w:top w:val="none" w:sz="0" w:space="0" w:color="auto"/>
                                <w:left w:val="none" w:sz="0" w:space="0" w:color="auto"/>
                                <w:bottom w:val="none" w:sz="0" w:space="0" w:color="auto"/>
                                <w:right w:val="none" w:sz="0" w:space="0" w:color="auto"/>
                              </w:divBdr>
                            </w:div>
                            <w:div w:id="1254162474">
                              <w:marLeft w:val="0"/>
                              <w:marRight w:val="0"/>
                              <w:marTop w:val="150"/>
                              <w:marBottom w:val="0"/>
                              <w:divBdr>
                                <w:top w:val="none" w:sz="0" w:space="0" w:color="auto"/>
                                <w:left w:val="none" w:sz="0" w:space="0" w:color="auto"/>
                                <w:bottom w:val="none" w:sz="0" w:space="0" w:color="auto"/>
                                <w:right w:val="none" w:sz="0" w:space="0" w:color="auto"/>
                              </w:divBdr>
                              <w:divsChild>
                                <w:div w:id="1732145962">
                                  <w:marLeft w:val="0"/>
                                  <w:marRight w:val="0"/>
                                  <w:marTop w:val="0"/>
                                  <w:marBottom w:val="0"/>
                                  <w:divBdr>
                                    <w:top w:val="none" w:sz="0" w:space="0" w:color="auto"/>
                                    <w:left w:val="none" w:sz="0" w:space="0" w:color="auto"/>
                                    <w:bottom w:val="none" w:sz="0" w:space="0" w:color="auto"/>
                                    <w:right w:val="none" w:sz="0" w:space="0" w:color="auto"/>
                                  </w:divBdr>
                                  <w:divsChild>
                                    <w:div w:id="18921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612815">
          <w:marLeft w:val="0"/>
          <w:marRight w:val="0"/>
          <w:marTop w:val="0"/>
          <w:marBottom w:val="0"/>
          <w:divBdr>
            <w:top w:val="none" w:sz="0" w:space="0" w:color="auto"/>
            <w:left w:val="none" w:sz="0" w:space="0" w:color="auto"/>
            <w:bottom w:val="none" w:sz="0" w:space="0" w:color="auto"/>
            <w:right w:val="none" w:sz="0" w:space="0" w:color="auto"/>
          </w:divBdr>
          <w:divsChild>
            <w:div w:id="1352879736">
              <w:marLeft w:val="0"/>
              <w:marRight w:val="0"/>
              <w:marTop w:val="0"/>
              <w:marBottom w:val="0"/>
              <w:divBdr>
                <w:top w:val="none" w:sz="0" w:space="0" w:color="auto"/>
                <w:left w:val="none" w:sz="0" w:space="0" w:color="auto"/>
                <w:bottom w:val="none" w:sz="0" w:space="0" w:color="auto"/>
                <w:right w:val="none" w:sz="0" w:space="0" w:color="auto"/>
              </w:divBdr>
              <w:divsChild>
                <w:div w:id="629212960">
                  <w:marLeft w:val="0"/>
                  <w:marRight w:val="0"/>
                  <w:marTop w:val="0"/>
                  <w:marBottom w:val="225"/>
                  <w:divBdr>
                    <w:top w:val="none" w:sz="0" w:space="0" w:color="auto"/>
                    <w:left w:val="none" w:sz="0" w:space="0" w:color="auto"/>
                    <w:bottom w:val="none" w:sz="0" w:space="0" w:color="auto"/>
                    <w:right w:val="none" w:sz="0" w:space="0" w:color="auto"/>
                  </w:divBdr>
                </w:div>
              </w:divsChild>
            </w:div>
            <w:div w:id="1116757951">
              <w:marLeft w:val="0"/>
              <w:marRight w:val="0"/>
              <w:marTop w:val="0"/>
              <w:marBottom w:val="0"/>
              <w:divBdr>
                <w:top w:val="none" w:sz="0" w:space="0" w:color="auto"/>
                <w:left w:val="none" w:sz="0" w:space="0" w:color="auto"/>
                <w:bottom w:val="none" w:sz="0" w:space="0" w:color="auto"/>
                <w:right w:val="none" w:sz="0" w:space="0" w:color="auto"/>
              </w:divBdr>
              <w:divsChild>
                <w:div w:id="616447410">
                  <w:marLeft w:val="0"/>
                  <w:marRight w:val="0"/>
                  <w:marTop w:val="0"/>
                  <w:marBottom w:val="0"/>
                  <w:divBdr>
                    <w:top w:val="none" w:sz="0" w:space="0" w:color="auto"/>
                    <w:left w:val="none" w:sz="0" w:space="0" w:color="auto"/>
                    <w:bottom w:val="none" w:sz="0" w:space="0" w:color="auto"/>
                    <w:right w:val="none" w:sz="0" w:space="0" w:color="auto"/>
                  </w:divBdr>
                </w:div>
                <w:div w:id="1658456714">
                  <w:marLeft w:val="0"/>
                  <w:marRight w:val="0"/>
                  <w:marTop w:val="0"/>
                  <w:marBottom w:val="0"/>
                  <w:divBdr>
                    <w:top w:val="none" w:sz="0" w:space="0" w:color="auto"/>
                    <w:left w:val="none" w:sz="0" w:space="0" w:color="auto"/>
                    <w:bottom w:val="none" w:sz="0" w:space="0" w:color="auto"/>
                    <w:right w:val="none" w:sz="0" w:space="0" w:color="auto"/>
                  </w:divBdr>
                </w:div>
                <w:div w:id="1246376033">
                  <w:marLeft w:val="0"/>
                  <w:marRight w:val="0"/>
                  <w:marTop w:val="0"/>
                  <w:marBottom w:val="0"/>
                  <w:divBdr>
                    <w:top w:val="none" w:sz="0" w:space="0" w:color="auto"/>
                    <w:left w:val="none" w:sz="0" w:space="0" w:color="auto"/>
                    <w:bottom w:val="none" w:sz="0" w:space="0" w:color="auto"/>
                    <w:right w:val="none" w:sz="0" w:space="0" w:color="auto"/>
                  </w:divBdr>
                </w:div>
                <w:div w:id="60252896">
                  <w:marLeft w:val="0"/>
                  <w:marRight w:val="0"/>
                  <w:marTop w:val="0"/>
                  <w:marBottom w:val="0"/>
                  <w:divBdr>
                    <w:top w:val="none" w:sz="0" w:space="0" w:color="auto"/>
                    <w:left w:val="none" w:sz="0" w:space="0" w:color="auto"/>
                    <w:bottom w:val="none" w:sz="0" w:space="0" w:color="auto"/>
                    <w:right w:val="none" w:sz="0" w:space="0" w:color="auto"/>
                  </w:divBdr>
                </w:div>
              </w:divsChild>
            </w:div>
            <w:div w:id="1224099896">
              <w:marLeft w:val="0"/>
              <w:marRight w:val="0"/>
              <w:marTop w:val="0"/>
              <w:marBottom w:val="0"/>
              <w:divBdr>
                <w:top w:val="none" w:sz="0" w:space="0" w:color="auto"/>
                <w:left w:val="none" w:sz="0" w:space="0" w:color="auto"/>
                <w:bottom w:val="none" w:sz="0" w:space="0" w:color="auto"/>
                <w:right w:val="none" w:sz="0" w:space="0" w:color="auto"/>
              </w:divBdr>
            </w:div>
            <w:div w:id="668018785">
              <w:marLeft w:val="0"/>
              <w:marRight w:val="0"/>
              <w:marTop w:val="0"/>
              <w:marBottom w:val="0"/>
              <w:divBdr>
                <w:top w:val="none" w:sz="0" w:space="0" w:color="auto"/>
                <w:left w:val="none" w:sz="0" w:space="0" w:color="auto"/>
                <w:bottom w:val="none" w:sz="0" w:space="0" w:color="auto"/>
                <w:right w:val="none" w:sz="0" w:space="0" w:color="auto"/>
              </w:divBdr>
            </w:div>
            <w:div w:id="492336857">
              <w:marLeft w:val="0"/>
              <w:marRight w:val="0"/>
              <w:marTop w:val="0"/>
              <w:marBottom w:val="0"/>
              <w:divBdr>
                <w:top w:val="none" w:sz="0" w:space="0" w:color="auto"/>
                <w:left w:val="none" w:sz="0" w:space="0" w:color="auto"/>
                <w:bottom w:val="none" w:sz="0" w:space="0" w:color="auto"/>
                <w:right w:val="none" w:sz="0" w:space="0" w:color="auto"/>
              </w:divBdr>
              <w:divsChild>
                <w:div w:id="802502186">
                  <w:marLeft w:val="0"/>
                  <w:marRight w:val="0"/>
                  <w:marTop w:val="0"/>
                  <w:marBottom w:val="0"/>
                  <w:divBdr>
                    <w:top w:val="none" w:sz="0" w:space="0" w:color="auto"/>
                    <w:left w:val="none" w:sz="0" w:space="0" w:color="auto"/>
                    <w:bottom w:val="none" w:sz="0" w:space="0" w:color="auto"/>
                    <w:right w:val="none" w:sz="0" w:space="0" w:color="auto"/>
                  </w:divBdr>
                </w:div>
                <w:div w:id="212155680">
                  <w:marLeft w:val="0"/>
                  <w:marRight w:val="0"/>
                  <w:marTop w:val="0"/>
                  <w:marBottom w:val="0"/>
                  <w:divBdr>
                    <w:top w:val="none" w:sz="0" w:space="0" w:color="auto"/>
                    <w:left w:val="none" w:sz="0" w:space="0" w:color="auto"/>
                    <w:bottom w:val="none" w:sz="0" w:space="0" w:color="auto"/>
                    <w:right w:val="none" w:sz="0" w:space="0" w:color="auto"/>
                  </w:divBdr>
                </w:div>
                <w:div w:id="210197215">
                  <w:marLeft w:val="0"/>
                  <w:marRight w:val="0"/>
                  <w:marTop w:val="0"/>
                  <w:marBottom w:val="0"/>
                  <w:divBdr>
                    <w:top w:val="none" w:sz="0" w:space="0" w:color="auto"/>
                    <w:left w:val="none" w:sz="0" w:space="0" w:color="auto"/>
                    <w:bottom w:val="none" w:sz="0" w:space="0" w:color="auto"/>
                    <w:right w:val="none" w:sz="0" w:space="0" w:color="auto"/>
                  </w:divBdr>
                </w:div>
                <w:div w:id="815344095">
                  <w:marLeft w:val="0"/>
                  <w:marRight w:val="0"/>
                  <w:marTop w:val="0"/>
                  <w:marBottom w:val="0"/>
                  <w:divBdr>
                    <w:top w:val="none" w:sz="0" w:space="0" w:color="auto"/>
                    <w:left w:val="none" w:sz="0" w:space="0" w:color="auto"/>
                    <w:bottom w:val="none" w:sz="0" w:space="0" w:color="auto"/>
                    <w:right w:val="none" w:sz="0" w:space="0" w:color="auto"/>
                  </w:divBdr>
                </w:div>
                <w:div w:id="1409810705">
                  <w:marLeft w:val="0"/>
                  <w:marRight w:val="0"/>
                  <w:marTop w:val="0"/>
                  <w:marBottom w:val="0"/>
                  <w:divBdr>
                    <w:top w:val="none" w:sz="0" w:space="0" w:color="auto"/>
                    <w:left w:val="none" w:sz="0" w:space="0" w:color="auto"/>
                    <w:bottom w:val="none" w:sz="0" w:space="0" w:color="auto"/>
                    <w:right w:val="none" w:sz="0" w:space="0" w:color="auto"/>
                  </w:divBdr>
                </w:div>
                <w:div w:id="1791514878">
                  <w:marLeft w:val="0"/>
                  <w:marRight w:val="0"/>
                  <w:marTop w:val="0"/>
                  <w:marBottom w:val="0"/>
                  <w:divBdr>
                    <w:top w:val="none" w:sz="0" w:space="0" w:color="auto"/>
                    <w:left w:val="none" w:sz="0" w:space="0" w:color="auto"/>
                    <w:bottom w:val="none" w:sz="0" w:space="0" w:color="auto"/>
                    <w:right w:val="none" w:sz="0" w:space="0" w:color="auto"/>
                  </w:divBdr>
                </w:div>
              </w:divsChild>
            </w:div>
            <w:div w:id="1816338759">
              <w:marLeft w:val="0"/>
              <w:marRight w:val="0"/>
              <w:marTop w:val="0"/>
              <w:marBottom w:val="0"/>
              <w:divBdr>
                <w:top w:val="none" w:sz="0" w:space="0" w:color="auto"/>
                <w:left w:val="none" w:sz="0" w:space="0" w:color="auto"/>
                <w:bottom w:val="none" w:sz="0" w:space="0" w:color="auto"/>
                <w:right w:val="none" w:sz="0" w:space="0" w:color="auto"/>
              </w:divBdr>
              <w:divsChild>
                <w:div w:id="2140685815">
                  <w:marLeft w:val="0"/>
                  <w:marRight w:val="0"/>
                  <w:marTop w:val="0"/>
                  <w:marBottom w:val="0"/>
                  <w:divBdr>
                    <w:top w:val="none" w:sz="0" w:space="0" w:color="auto"/>
                    <w:left w:val="none" w:sz="0" w:space="0" w:color="auto"/>
                    <w:bottom w:val="none" w:sz="0" w:space="0" w:color="auto"/>
                    <w:right w:val="none" w:sz="0" w:space="0" w:color="auto"/>
                  </w:divBdr>
                </w:div>
                <w:div w:id="780102618">
                  <w:marLeft w:val="0"/>
                  <w:marRight w:val="0"/>
                  <w:marTop w:val="0"/>
                  <w:marBottom w:val="0"/>
                  <w:divBdr>
                    <w:top w:val="none" w:sz="0" w:space="0" w:color="auto"/>
                    <w:left w:val="none" w:sz="0" w:space="0" w:color="auto"/>
                    <w:bottom w:val="none" w:sz="0" w:space="0" w:color="auto"/>
                    <w:right w:val="none" w:sz="0" w:space="0" w:color="auto"/>
                  </w:divBdr>
                </w:div>
                <w:div w:id="544833386">
                  <w:marLeft w:val="0"/>
                  <w:marRight w:val="0"/>
                  <w:marTop w:val="0"/>
                  <w:marBottom w:val="0"/>
                  <w:divBdr>
                    <w:top w:val="none" w:sz="0" w:space="0" w:color="auto"/>
                    <w:left w:val="none" w:sz="0" w:space="0" w:color="auto"/>
                    <w:bottom w:val="none" w:sz="0" w:space="0" w:color="auto"/>
                    <w:right w:val="none" w:sz="0" w:space="0" w:color="auto"/>
                  </w:divBdr>
                </w:div>
                <w:div w:id="695160413">
                  <w:marLeft w:val="0"/>
                  <w:marRight w:val="0"/>
                  <w:marTop w:val="0"/>
                  <w:marBottom w:val="0"/>
                  <w:divBdr>
                    <w:top w:val="none" w:sz="0" w:space="0" w:color="auto"/>
                    <w:left w:val="none" w:sz="0" w:space="0" w:color="auto"/>
                    <w:bottom w:val="none" w:sz="0" w:space="0" w:color="auto"/>
                    <w:right w:val="none" w:sz="0" w:space="0" w:color="auto"/>
                  </w:divBdr>
                </w:div>
              </w:divsChild>
            </w:div>
            <w:div w:id="2009558074">
              <w:marLeft w:val="0"/>
              <w:marRight w:val="0"/>
              <w:marTop w:val="0"/>
              <w:marBottom w:val="0"/>
              <w:divBdr>
                <w:top w:val="none" w:sz="0" w:space="0" w:color="auto"/>
                <w:left w:val="none" w:sz="0" w:space="0" w:color="auto"/>
                <w:bottom w:val="none" w:sz="0" w:space="0" w:color="auto"/>
                <w:right w:val="none" w:sz="0" w:space="0" w:color="auto"/>
              </w:divBdr>
              <w:divsChild>
                <w:div w:id="935746989">
                  <w:marLeft w:val="0"/>
                  <w:marRight w:val="0"/>
                  <w:marTop w:val="0"/>
                  <w:marBottom w:val="0"/>
                  <w:divBdr>
                    <w:top w:val="none" w:sz="0" w:space="0" w:color="auto"/>
                    <w:left w:val="none" w:sz="0" w:space="0" w:color="auto"/>
                    <w:bottom w:val="none" w:sz="0" w:space="0" w:color="auto"/>
                    <w:right w:val="none" w:sz="0" w:space="0" w:color="auto"/>
                  </w:divBdr>
                  <w:divsChild>
                    <w:div w:id="1755085330">
                      <w:marLeft w:val="0"/>
                      <w:marRight w:val="0"/>
                      <w:marTop w:val="0"/>
                      <w:marBottom w:val="0"/>
                      <w:divBdr>
                        <w:top w:val="none" w:sz="0" w:space="0" w:color="auto"/>
                        <w:left w:val="none" w:sz="0" w:space="0" w:color="auto"/>
                        <w:bottom w:val="none" w:sz="0" w:space="0" w:color="auto"/>
                        <w:right w:val="none" w:sz="0" w:space="0" w:color="auto"/>
                      </w:divBdr>
                    </w:div>
                    <w:div w:id="1100949004">
                      <w:marLeft w:val="0"/>
                      <w:marRight w:val="0"/>
                      <w:marTop w:val="0"/>
                      <w:marBottom w:val="0"/>
                      <w:divBdr>
                        <w:top w:val="none" w:sz="0" w:space="0" w:color="auto"/>
                        <w:left w:val="none" w:sz="0" w:space="0" w:color="auto"/>
                        <w:bottom w:val="none" w:sz="0" w:space="0" w:color="auto"/>
                        <w:right w:val="none" w:sz="0" w:space="0" w:color="auto"/>
                      </w:divBdr>
                    </w:div>
                  </w:divsChild>
                </w:div>
                <w:div w:id="1205756619">
                  <w:marLeft w:val="0"/>
                  <w:marRight w:val="0"/>
                  <w:marTop w:val="0"/>
                  <w:marBottom w:val="0"/>
                  <w:divBdr>
                    <w:top w:val="none" w:sz="0" w:space="0" w:color="auto"/>
                    <w:left w:val="none" w:sz="0" w:space="0" w:color="auto"/>
                    <w:bottom w:val="none" w:sz="0" w:space="0" w:color="auto"/>
                    <w:right w:val="none" w:sz="0" w:space="0" w:color="auto"/>
                  </w:divBdr>
                </w:div>
                <w:div w:id="527914250">
                  <w:marLeft w:val="0"/>
                  <w:marRight w:val="0"/>
                  <w:marTop w:val="0"/>
                  <w:marBottom w:val="0"/>
                  <w:divBdr>
                    <w:top w:val="none" w:sz="0" w:space="0" w:color="auto"/>
                    <w:left w:val="none" w:sz="0" w:space="0" w:color="auto"/>
                    <w:bottom w:val="none" w:sz="0" w:space="0" w:color="auto"/>
                    <w:right w:val="none" w:sz="0" w:space="0" w:color="auto"/>
                  </w:divBdr>
                </w:div>
                <w:div w:id="2137680289">
                  <w:marLeft w:val="0"/>
                  <w:marRight w:val="0"/>
                  <w:marTop w:val="0"/>
                  <w:marBottom w:val="0"/>
                  <w:divBdr>
                    <w:top w:val="none" w:sz="0" w:space="0" w:color="auto"/>
                    <w:left w:val="none" w:sz="0" w:space="0" w:color="auto"/>
                    <w:bottom w:val="none" w:sz="0" w:space="0" w:color="auto"/>
                    <w:right w:val="none" w:sz="0" w:space="0" w:color="auto"/>
                  </w:divBdr>
                  <w:divsChild>
                    <w:div w:id="357435349">
                      <w:marLeft w:val="0"/>
                      <w:marRight w:val="0"/>
                      <w:marTop w:val="0"/>
                      <w:marBottom w:val="0"/>
                      <w:divBdr>
                        <w:top w:val="none" w:sz="0" w:space="0" w:color="auto"/>
                        <w:left w:val="none" w:sz="0" w:space="0" w:color="auto"/>
                        <w:bottom w:val="none" w:sz="0" w:space="0" w:color="auto"/>
                        <w:right w:val="none" w:sz="0" w:space="0" w:color="auto"/>
                      </w:divBdr>
                    </w:div>
                    <w:div w:id="93979134">
                      <w:marLeft w:val="0"/>
                      <w:marRight w:val="0"/>
                      <w:marTop w:val="0"/>
                      <w:marBottom w:val="0"/>
                      <w:divBdr>
                        <w:top w:val="none" w:sz="0" w:space="0" w:color="auto"/>
                        <w:left w:val="none" w:sz="0" w:space="0" w:color="auto"/>
                        <w:bottom w:val="none" w:sz="0" w:space="0" w:color="auto"/>
                        <w:right w:val="none" w:sz="0" w:space="0" w:color="auto"/>
                      </w:divBdr>
                    </w:div>
                    <w:div w:id="1779910794">
                      <w:marLeft w:val="0"/>
                      <w:marRight w:val="0"/>
                      <w:marTop w:val="0"/>
                      <w:marBottom w:val="0"/>
                      <w:divBdr>
                        <w:top w:val="none" w:sz="0" w:space="0" w:color="auto"/>
                        <w:left w:val="none" w:sz="0" w:space="0" w:color="auto"/>
                        <w:bottom w:val="none" w:sz="0" w:space="0" w:color="auto"/>
                        <w:right w:val="none" w:sz="0" w:space="0" w:color="auto"/>
                      </w:divBdr>
                    </w:div>
                  </w:divsChild>
                </w:div>
                <w:div w:id="1635330333">
                  <w:marLeft w:val="0"/>
                  <w:marRight w:val="0"/>
                  <w:marTop w:val="0"/>
                  <w:marBottom w:val="0"/>
                  <w:divBdr>
                    <w:top w:val="none" w:sz="0" w:space="0" w:color="auto"/>
                    <w:left w:val="none" w:sz="0" w:space="0" w:color="auto"/>
                    <w:bottom w:val="none" w:sz="0" w:space="0" w:color="auto"/>
                    <w:right w:val="none" w:sz="0" w:space="0" w:color="auto"/>
                  </w:divBdr>
                </w:div>
                <w:div w:id="1473718134">
                  <w:marLeft w:val="0"/>
                  <w:marRight w:val="0"/>
                  <w:marTop w:val="0"/>
                  <w:marBottom w:val="0"/>
                  <w:divBdr>
                    <w:top w:val="none" w:sz="0" w:space="0" w:color="auto"/>
                    <w:left w:val="none" w:sz="0" w:space="0" w:color="auto"/>
                    <w:bottom w:val="none" w:sz="0" w:space="0" w:color="auto"/>
                    <w:right w:val="none" w:sz="0" w:space="0" w:color="auto"/>
                  </w:divBdr>
                </w:div>
                <w:div w:id="1607426072">
                  <w:marLeft w:val="0"/>
                  <w:marRight w:val="0"/>
                  <w:marTop w:val="0"/>
                  <w:marBottom w:val="0"/>
                  <w:divBdr>
                    <w:top w:val="none" w:sz="0" w:space="0" w:color="auto"/>
                    <w:left w:val="none" w:sz="0" w:space="0" w:color="auto"/>
                    <w:bottom w:val="none" w:sz="0" w:space="0" w:color="auto"/>
                    <w:right w:val="none" w:sz="0" w:space="0" w:color="auto"/>
                  </w:divBdr>
                </w:div>
                <w:div w:id="752624226">
                  <w:marLeft w:val="0"/>
                  <w:marRight w:val="0"/>
                  <w:marTop w:val="0"/>
                  <w:marBottom w:val="0"/>
                  <w:divBdr>
                    <w:top w:val="none" w:sz="0" w:space="0" w:color="auto"/>
                    <w:left w:val="none" w:sz="0" w:space="0" w:color="auto"/>
                    <w:bottom w:val="none" w:sz="0" w:space="0" w:color="auto"/>
                    <w:right w:val="none" w:sz="0" w:space="0" w:color="auto"/>
                  </w:divBdr>
                </w:div>
                <w:div w:id="564493874">
                  <w:marLeft w:val="0"/>
                  <w:marRight w:val="0"/>
                  <w:marTop w:val="0"/>
                  <w:marBottom w:val="0"/>
                  <w:divBdr>
                    <w:top w:val="none" w:sz="0" w:space="0" w:color="auto"/>
                    <w:left w:val="none" w:sz="0" w:space="0" w:color="auto"/>
                    <w:bottom w:val="none" w:sz="0" w:space="0" w:color="auto"/>
                    <w:right w:val="none" w:sz="0" w:space="0" w:color="auto"/>
                  </w:divBdr>
                </w:div>
              </w:divsChild>
            </w:div>
            <w:div w:id="2018074238">
              <w:marLeft w:val="0"/>
              <w:marRight w:val="0"/>
              <w:marTop w:val="0"/>
              <w:marBottom w:val="0"/>
              <w:divBdr>
                <w:top w:val="none" w:sz="0" w:space="0" w:color="auto"/>
                <w:left w:val="none" w:sz="0" w:space="0" w:color="auto"/>
                <w:bottom w:val="none" w:sz="0" w:space="0" w:color="auto"/>
                <w:right w:val="none" w:sz="0" w:space="0" w:color="auto"/>
              </w:divBdr>
              <w:divsChild>
                <w:div w:id="1157768749">
                  <w:marLeft w:val="0"/>
                  <w:marRight w:val="0"/>
                  <w:marTop w:val="0"/>
                  <w:marBottom w:val="0"/>
                  <w:divBdr>
                    <w:top w:val="none" w:sz="0" w:space="0" w:color="auto"/>
                    <w:left w:val="none" w:sz="0" w:space="0" w:color="auto"/>
                    <w:bottom w:val="none" w:sz="0" w:space="0" w:color="auto"/>
                    <w:right w:val="none" w:sz="0" w:space="0" w:color="auto"/>
                  </w:divBdr>
                  <w:divsChild>
                    <w:div w:id="21253340">
                      <w:marLeft w:val="0"/>
                      <w:marRight w:val="0"/>
                      <w:marTop w:val="0"/>
                      <w:marBottom w:val="0"/>
                      <w:divBdr>
                        <w:top w:val="none" w:sz="0" w:space="0" w:color="auto"/>
                        <w:left w:val="none" w:sz="0" w:space="0" w:color="auto"/>
                        <w:bottom w:val="none" w:sz="0" w:space="0" w:color="auto"/>
                        <w:right w:val="none" w:sz="0" w:space="0" w:color="auto"/>
                      </w:divBdr>
                    </w:div>
                    <w:div w:id="1053195769">
                      <w:marLeft w:val="0"/>
                      <w:marRight w:val="0"/>
                      <w:marTop w:val="0"/>
                      <w:marBottom w:val="0"/>
                      <w:divBdr>
                        <w:top w:val="none" w:sz="0" w:space="0" w:color="auto"/>
                        <w:left w:val="none" w:sz="0" w:space="0" w:color="auto"/>
                        <w:bottom w:val="none" w:sz="0" w:space="0" w:color="auto"/>
                        <w:right w:val="none" w:sz="0" w:space="0" w:color="auto"/>
                      </w:divBdr>
                    </w:div>
                    <w:div w:id="1531916453">
                      <w:marLeft w:val="0"/>
                      <w:marRight w:val="0"/>
                      <w:marTop w:val="0"/>
                      <w:marBottom w:val="0"/>
                      <w:divBdr>
                        <w:top w:val="none" w:sz="0" w:space="0" w:color="auto"/>
                        <w:left w:val="none" w:sz="0" w:space="0" w:color="auto"/>
                        <w:bottom w:val="none" w:sz="0" w:space="0" w:color="auto"/>
                        <w:right w:val="none" w:sz="0" w:space="0" w:color="auto"/>
                      </w:divBdr>
                    </w:div>
                  </w:divsChild>
                </w:div>
                <w:div w:id="848451991">
                  <w:marLeft w:val="0"/>
                  <w:marRight w:val="0"/>
                  <w:marTop w:val="0"/>
                  <w:marBottom w:val="0"/>
                  <w:divBdr>
                    <w:top w:val="none" w:sz="0" w:space="0" w:color="auto"/>
                    <w:left w:val="none" w:sz="0" w:space="0" w:color="auto"/>
                    <w:bottom w:val="none" w:sz="0" w:space="0" w:color="auto"/>
                    <w:right w:val="none" w:sz="0" w:space="0" w:color="auto"/>
                  </w:divBdr>
                </w:div>
                <w:div w:id="2040472876">
                  <w:marLeft w:val="0"/>
                  <w:marRight w:val="0"/>
                  <w:marTop w:val="0"/>
                  <w:marBottom w:val="0"/>
                  <w:divBdr>
                    <w:top w:val="none" w:sz="0" w:space="0" w:color="auto"/>
                    <w:left w:val="none" w:sz="0" w:space="0" w:color="auto"/>
                    <w:bottom w:val="none" w:sz="0" w:space="0" w:color="auto"/>
                    <w:right w:val="none" w:sz="0" w:space="0" w:color="auto"/>
                  </w:divBdr>
                  <w:divsChild>
                    <w:div w:id="492262710">
                      <w:marLeft w:val="0"/>
                      <w:marRight w:val="0"/>
                      <w:marTop w:val="0"/>
                      <w:marBottom w:val="0"/>
                      <w:divBdr>
                        <w:top w:val="none" w:sz="0" w:space="0" w:color="auto"/>
                        <w:left w:val="none" w:sz="0" w:space="0" w:color="auto"/>
                        <w:bottom w:val="none" w:sz="0" w:space="0" w:color="auto"/>
                        <w:right w:val="none" w:sz="0" w:space="0" w:color="auto"/>
                      </w:divBdr>
                    </w:div>
                    <w:div w:id="404105236">
                      <w:marLeft w:val="0"/>
                      <w:marRight w:val="0"/>
                      <w:marTop w:val="0"/>
                      <w:marBottom w:val="0"/>
                      <w:divBdr>
                        <w:top w:val="none" w:sz="0" w:space="0" w:color="auto"/>
                        <w:left w:val="none" w:sz="0" w:space="0" w:color="auto"/>
                        <w:bottom w:val="none" w:sz="0" w:space="0" w:color="auto"/>
                        <w:right w:val="none" w:sz="0" w:space="0" w:color="auto"/>
                      </w:divBdr>
                    </w:div>
                    <w:div w:id="563294088">
                      <w:marLeft w:val="0"/>
                      <w:marRight w:val="0"/>
                      <w:marTop w:val="0"/>
                      <w:marBottom w:val="0"/>
                      <w:divBdr>
                        <w:top w:val="none" w:sz="0" w:space="0" w:color="auto"/>
                        <w:left w:val="none" w:sz="0" w:space="0" w:color="auto"/>
                        <w:bottom w:val="none" w:sz="0" w:space="0" w:color="auto"/>
                        <w:right w:val="none" w:sz="0" w:space="0" w:color="auto"/>
                      </w:divBdr>
                    </w:div>
                    <w:div w:id="2055151548">
                      <w:marLeft w:val="0"/>
                      <w:marRight w:val="0"/>
                      <w:marTop w:val="0"/>
                      <w:marBottom w:val="0"/>
                      <w:divBdr>
                        <w:top w:val="none" w:sz="0" w:space="0" w:color="auto"/>
                        <w:left w:val="none" w:sz="0" w:space="0" w:color="auto"/>
                        <w:bottom w:val="none" w:sz="0" w:space="0" w:color="auto"/>
                        <w:right w:val="none" w:sz="0" w:space="0" w:color="auto"/>
                      </w:divBdr>
                    </w:div>
                    <w:div w:id="22026919">
                      <w:marLeft w:val="0"/>
                      <w:marRight w:val="0"/>
                      <w:marTop w:val="0"/>
                      <w:marBottom w:val="0"/>
                      <w:divBdr>
                        <w:top w:val="none" w:sz="0" w:space="0" w:color="auto"/>
                        <w:left w:val="none" w:sz="0" w:space="0" w:color="auto"/>
                        <w:bottom w:val="none" w:sz="0" w:space="0" w:color="auto"/>
                        <w:right w:val="none" w:sz="0" w:space="0" w:color="auto"/>
                      </w:divBdr>
                    </w:div>
                    <w:div w:id="428047928">
                      <w:marLeft w:val="0"/>
                      <w:marRight w:val="0"/>
                      <w:marTop w:val="0"/>
                      <w:marBottom w:val="0"/>
                      <w:divBdr>
                        <w:top w:val="none" w:sz="0" w:space="0" w:color="auto"/>
                        <w:left w:val="none" w:sz="0" w:space="0" w:color="auto"/>
                        <w:bottom w:val="none" w:sz="0" w:space="0" w:color="auto"/>
                        <w:right w:val="none" w:sz="0" w:space="0" w:color="auto"/>
                      </w:divBdr>
                    </w:div>
                    <w:div w:id="1647584312">
                      <w:marLeft w:val="0"/>
                      <w:marRight w:val="0"/>
                      <w:marTop w:val="0"/>
                      <w:marBottom w:val="0"/>
                      <w:divBdr>
                        <w:top w:val="none" w:sz="0" w:space="0" w:color="auto"/>
                        <w:left w:val="none" w:sz="0" w:space="0" w:color="auto"/>
                        <w:bottom w:val="none" w:sz="0" w:space="0" w:color="auto"/>
                        <w:right w:val="none" w:sz="0" w:space="0" w:color="auto"/>
                      </w:divBdr>
                    </w:div>
                  </w:divsChild>
                </w:div>
                <w:div w:id="1752192193">
                  <w:marLeft w:val="0"/>
                  <w:marRight w:val="0"/>
                  <w:marTop w:val="0"/>
                  <w:marBottom w:val="0"/>
                  <w:divBdr>
                    <w:top w:val="none" w:sz="0" w:space="0" w:color="auto"/>
                    <w:left w:val="none" w:sz="0" w:space="0" w:color="auto"/>
                    <w:bottom w:val="none" w:sz="0" w:space="0" w:color="auto"/>
                    <w:right w:val="none" w:sz="0" w:space="0" w:color="auto"/>
                  </w:divBdr>
                  <w:divsChild>
                    <w:div w:id="388578079">
                      <w:marLeft w:val="0"/>
                      <w:marRight w:val="0"/>
                      <w:marTop w:val="0"/>
                      <w:marBottom w:val="0"/>
                      <w:divBdr>
                        <w:top w:val="none" w:sz="0" w:space="0" w:color="auto"/>
                        <w:left w:val="none" w:sz="0" w:space="0" w:color="auto"/>
                        <w:bottom w:val="none" w:sz="0" w:space="0" w:color="auto"/>
                        <w:right w:val="none" w:sz="0" w:space="0" w:color="auto"/>
                      </w:divBdr>
                    </w:div>
                    <w:div w:id="501506558">
                      <w:marLeft w:val="0"/>
                      <w:marRight w:val="0"/>
                      <w:marTop w:val="0"/>
                      <w:marBottom w:val="0"/>
                      <w:divBdr>
                        <w:top w:val="none" w:sz="0" w:space="0" w:color="auto"/>
                        <w:left w:val="none" w:sz="0" w:space="0" w:color="auto"/>
                        <w:bottom w:val="none" w:sz="0" w:space="0" w:color="auto"/>
                        <w:right w:val="none" w:sz="0" w:space="0" w:color="auto"/>
                      </w:divBdr>
                    </w:div>
                    <w:div w:id="1712921018">
                      <w:marLeft w:val="0"/>
                      <w:marRight w:val="0"/>
                      <w:marTop w:val="0"/>
                      <w:marBottom w:val="0"/>
                      <w:divBdr>
                        <w:top w:val="none" w:sz="0" w:space="0" w:color="auto"/>
                        <w:left w:val="none" w:sz="0" w:space="0" w:color="auto"/>
                        <w:bottom w:val="none" w:sz="0" w:space="0" w:color="auto"/>
                        <w:right w:val="none" w:sz="0" w:space="0" w:color="auto"/>
                      </w:divBdr>
                    </w:div>
                    <w:div w:id="390080140">
                      <w:marLeft w:val="0"/>
                      <w:marRight w:val="0"/>
                      <w:marTop w:val="0"/>
                      <w:marBottom w:val="0"/>
                      <w:divBdr>
                        <w:top w:val="none" w:sz="0" w:space="0" w:color="auto"/>
                        <w:left w:val="none" w:sz="0" w:space="0" w:color="auto"/>
                        <w:bottom w:val="none" w:sz="0" w:space="0" w:color="auto"/>
                        <w:right w:val="none" w:sz="0" w:space="0" w:color="auto"/>
                      </w:divBdr>
                    </w:div>
                    <w:div w:id="1263146708">
                      <w:marLeft w:val="0"/>
                      <w:marRight w:val="0"/>
                      <w:marTop w:val="0"/>
                      <w:marBottom w:val="0"/>
                      <w:divBdr>
                        <w:top w:val="none" w:sz="0" w:space="0" w:color="auto"/>
                        <w:left w:val="none" w:sz="0" w:space="0" w:color="auto"/>
                        <w:bottom w:val="none" w:sz="0" w:space="0" w:color="auto"/>
                        <w:right w:val="none" w:sz="0" w:space="0" w:color="auto"/>
                      </w:divBdr>
                    </w:div>
                    <w:div w:id="1164008043">
                      <w:marLeft w:val="0"/>
                      <w:marRight w:val="0"/>
                      <w:marTop w:val="0"/>
                      <w:marBottom w:val="0"/>
                      <w:divBdr>
                        <w:top w:val="none" w:sz="0" w:space="0" w:color="auto"/>
                        <w:left w:val="none" w:sz="0" w:space="0" w:color="auto"/>
                        <w:bottom w:val="none" w:sz="0" w:space="0" w:color="auto"/>
                        <w:right w:val="none" w:sz="0" w:space="0" w:color="auto"/>
                      </w:divBdr>
                    </w:div>
                  </w:divsChild>
                </w:div>
                <w:div w:id="1655648743">
                  <w:marLeft w:val="0"/>
                  <w:marRight w:val="0"/>
                  <w:marTop w:val="0"/>
                  <w:marBottom w:val="0"/>
                  <w:divBdr>
                    <w:top w:val="none" w:sz="0" w:space="0" w:color="auto"/>
                    <w:left w:val="none" w:sz="0" w:space="0" w:color="auto"/>
                    <w:bottom w:val="none" w:sz="0" w:space="0" w:color="auto"/>
                    <w:right w:val="none" w:sz="0" w:space="0" w:color="auto"/>
                  </w:divBdr>
                  <w:divsChild>
                    <w:div w:id="5410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4534">
              <w:marLeft w:val="0"/>
              <w:marRight w:val="0"/>
              <w:marTop w:val="0"/>
              <w:marBottom w:val="0"/>
              <w:divBdr>
                <w:top w:val="none" w:sz="0" w:space="0" w:color="auto"/>
                <w:left w:val="none" w:sz="0" w:space="0" w:color="auto"/>
                <w:bottom w:val="none" w:sz="0" w:space="0" w:color="auto"/>
                <w:right w:val="none" w:sz="0" w:space="0" w:color="auto"/>
              </w:divBdr>
              <w:divsChild>
                <w:div w:id="824589704">
                  <w:marLeft w:val="0"/>
                  <w:marRight w:val="0"/>
                  <w:marTop w:val="0"/>
                  <w:marBottom w:val="0"/>
                  <w:divBdr>
                    <w:top w:val="none" w:sz="0" w:space="0" w:color="auto"/>
                    <w:left w:val="none" w:sz="0" w:space="0" w:color="auto"/>
                    <w:bottom w:val="none" w:sz="0" w:space="0" w:color="auto"/>
                    <w:right w:val="none" w:sz="0" w:space="0" w:color="auto"/>
                  </w:divBdr>
                </w:div>
                <w:div w:id="808130113">
                  <w:marLeft w:val="0"/>
                  <w:marRight w:val="0"/>
                  <w:marTop w:val="0"/>
                  <w:marBottom w:val="0"/>
                  <w:divBdr>
                    <w:top w:val="none" w:sz="0" w:space="0" w:color="auto"/>
                    <w:left w:val="none" w:sz="0" w:space="0" w:color="auto"/>
                    <w:bottom w:val="none" w:sz="0" w:space="0" w:color="auto"/>
                    <w:right w:val="none" w:sz="0" w:space="0" w:color="auto"/>
                  </w:divBdr>
                  <w:divsChild>
                    <w:div w:id="1479152327">
                      <w:marLeft w:val="0"/>
                      <w:marRight w:val="0"/>
                      <w:marTop w:val="0"/>
                      <w:marBottom w:val="0"/>
                      <w:divBdr>
                        <w:top w:val="none" w:sz="0" w:space="0" w:color="auto"/>
                        <w:left w:val="none" w:sz="0" w:space="0" w:color="auto"/>
                        <w:bottom w:val="none" w:sz="0" w:space="0" w:color="auto"/>
                        <w:right w:val="none" w:sz="0" w:space="0" w:color="auto"/>
                      </w:divBdr>
                    </w:div>
                    <w:div w:id="19124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3288">
      <w:bodyDiv w:val="1"/>
      <w:marLeft w:val="0"/>
      <w:marRight w:val="0"/>
      <w:marTop w:val="0"/>
      <w:marBottom w:val="0"/>
      <w:divBdr>
        <w:top w:val="none" w:sz="0" w:space="0" w:color="auto"/>
        <w:left w:val="none" w:sz="0" w:space="0" w:color="auto"/>
        <w:bottom w:val="none" w:sz="0" w:space="0" w:color="auto"/>
        <w:right w:val="none" w:sz="0" w:space="0" w:color="auto"/>
      </w:divBdr>
      <w:divsChild>
        <w:div w:id="483426068">
          <w:marLeft w:val="0"/>
          <w:marRight w:val="0"/>
          <w:marTop w:val="0"/>
          <w:marBottom w:val="0"/>
          <w:divBdr>
            <w:top w:val="none" w:sz="0" w:space="0" w:color="auto"/>
            <w:left w:val="none" w:sz="0" w:space="0" w:color="auto"/>
            <w:bottom w:val="none" w:sz="0" w:space="0" w:color="auto"/>
            <w:right w:val="none" w:sz="0" w:space="0" w:color="auto"/>
          </w:divBdr>
        </w:div>
        <w:div w:id="1432898427">
          <w:marLeft w:val="0"/>
          <w:marRight w:val="0"/>
          <w:marTop w:val="0"/>
          <w:marBottom w:val="0"/>
          <w:divBdr>
            <w:top w:val="none" w:sz="0" w:space="0" w:color="auto"/>
            <w:left w:val="none" w:sz="0" w:space="0" w:color="auto"/>
            <w:bottom w:val="none" w:sz="0" w:space="0" w:color="auto"/>
            <w:right w:val="none" w:sz="0" w:space="0" w:color="auto"/>
          </w:divBdr>
        </w:div>
        <w:div w:id="1578251115">
          <w:marLeft w:val="0"/>
          <w:marRight w:val="0"/>
          <w:marTop w:val="0"/>
          <w:marBottom w:val="0"/>
          <w:divBdr>
            <w:top w:val="none" w:sz="0" w:space="0" w:color="auto"/>
            <w:left w:val="none" w:sz="0" w:space="0" w:color="auto"/>
            <w:bottom w:val="none" w:sz="0" w:space="0" w:color="auto"/>
            <w:right w:val="none" w:sz="0" w:space="0" w:color="auto"/>
          </w:divBdr>
        </w:div>
      </w:divsChild>
    </w:div>
    <w:div w:id="907958186">
      <w:bodyDiv w:val="1"/>
      <w:marLeft w:val="0"/>
      <w:marRight w:val="0"/>
      <w:marTop w:val="0"/>
      <w:marBottom w:val="0"/>
      <w:divBdr>
        <w:top w:val="none" w:sz="0" w:space="0" w:color="auto"/>
        <w:left w:val="none" w:sz="0" w:space="0" w:color="auto"/>
        <w:bottom w:val="none" w:sz="0" w:space="0" w:color="auto"/>
        <w:right w:val="none" w:sz="0" w:space="0" w:color="auto"/>
      </w:divBdr>
      <w:divsChild>
        <w:div w:id="1512916864">
          <w:marLeft w:val="0"/>
          <w:marRight w:val="0"/>
          <w:marTop w:val="0"/>
          <w:marBottom w:val="0"/>
          <w:divBdr>
            <w:top w:val="none" w:sz="0" w:space="0" w:color="auto"/>
            <w:left w:val="none" w:sz="0" w:space="0" w:color="auto"/>
            <w:bottom w:val="none" w:sz="0" w:space="0" w:color="auto"/>
            <w:right w:val="none" w:sz="0" w:space="0" w:color="auto"/>
          </w:divBdr>
        </w:div>
        <w:div w:id="215507164">
          <w:marLeft w:val="0"/>
          <w:marRight w:val="0"/>
          <w:marTop w:val="0"/>
          <w:marBottom w:val="0"/>
          <w:divBdr>
            <w:top w:val="none" w:sz="0" w:space="0" w:color="auto"/>
            <w:left w:val="none" w:sz="0" w:space="0" w:color="auto"/>
            <w:bottom w:val="none" w:sz="0" w:space="0" w:color="auto"/>
            <w:right w:val="none" w:sz="0" w:space="0" w:color="auto"/>
          </w:divBdr>
        </w:div>
        <w:div w:id="178156403">
          <w:marLeft w:val="0"/>
          <w:marRight w:val="0"/>
          <w:marTop w:val="0"/>
          <w:marBottom w:val="0"/>
          <w:divBdr>
            <w:top w:val="none" w:sz="0" w:space="0" w:color="auto"/>
            <w:left w:val="none" w:sz="0" w:space="0" w:color="auto"/>
            <w:bottom w:val="none" w:sz="0" w:space="0" w:color="auto"/>
            <w:right w:val="none" w:sz="0" w:space="0" w:color="auto"/>
          </w:divBdr>
        </w:div>
      </w:divsChild>
    </w:div>
    <w:div w:id="948390077">
      <w:bodyDiv w:val="1"/>
      <w:marLeft w:val="0"/>
      <w:marRight w:val="0"/>
      <w:marTop w:val="0"/>
      <w:marBottom w:val="0"/>
      <w:divBdr>
        <w:top w:val="none" w:sz="0" w:space="0" w:color="auto"/>
        <w:left w:val="none" w:sz="0" w:space="0" w:color="auto"/>
        <w:bottom w:val="none" w:sz="0" w:space="0" w:color="auto"/>
        <w:right w:val="none" w:sz="0" w:space="0" w:color="auto"/>
      </w:divBdr>
      <w:divsChild>
        <w:div w:id="608439159">
          <w:marLeft w:val="0"/>
          <w:marRight w:val="0"/>
          <w:marTop w:val="0"/>
          <w:marBottom w:val="0"/>
          <w:divBdr>
            <w:top w:val="none" w:sz="0" w:space="0" w:color="auto"/>
            <w:left w:val="none" w:sz="0" w:space="0" w:color="auto"/>
            <w:bottom w:val="none" w:sz="0" w:space="0" w:color="auto"/>
            <w:right w:val="none" w:sz="0" w:space="0" w:color="auto"/>
          </w:divBdr>
        </w:div>
        <w:div w:id="1659844353">
          <w:marLeft w:val="0"/>
          <w:marRight w:val="0"/>
          <w:marTop w:val="0"/>
          <w:marBottom w:val="0"/>
          <w:divBdr>
            <w:top w:val="none" w:sz="0" w:space="0" w:color="auto"/>
            <w:left w:val="none" w:sz="0" w:space="0" w:color="auto"/>
            <w:bottom w:val="none" w:sz="0" w:space="0" w:color="auto"/>
            <w:right w:val="none" w:sz="0" w:space="0" w:color="auto"/>
          </w:divBdr>
        </w:div>
      </w:divsChild>
    </w:div>
    <w:div w:id="965816116">
      <w:bodyDiv w:val="1"/>
      <w:marLeft w:val="0"/>
      <w:marRight w:val="0"/>
      <w:marTop w:val="0"/>
      <w:marBottom w:val="0"/>
      <w:divBdr>
        <w:top w:val="none" w:sz="0" w:space="0" w:color="auto"/>
        <w:left w:val="none" w:sz="0" w:space="0" w:color="auto"/>
        <w:bottom w:val="none" w:sz="0" w:space="0" w:color="auto"/>
        <w:right w:val="none" w:sz="0" w:space="0" w:color="auto"/>
      </w:divBdr>
      <w:divsChild>
        <w:div w:id="1735465562">
          <w:marLeft w:val="0"/>
          <w:marRight w:val="0"/>
          <w:marTop w:val="0"/>
          <w:marBottom w:val="0"/>
          <w:divBdr>
            <w:top w:val="none" w:sz="0" w:space="0" w:color="auto"/>
            <w:left w:val="none" w:sz="0" w:space="0" w:color="auto"/>
            <w:bottom w:val="none" w:sz="0" w:space="0" w:color="auto"/>
            <w:right w:val="none" w:sz="0" w:space="0" w:color="auto"/>
          </w:divBdr>
        </w:div>
        <w:div w:id="1828786595">
          <w:marLeft w:val="0"/>
          <w:marRight w:val="0"/>
          <w:marTop w:val="0"/>
          <w:marBottom w:val="0"/>
          <w:divBdr>
            <w:top w:val="none" w:sz="0" w:space="0" w:color="auto"/>
            <w:left w:val="none" w:sz="0" w:space="0" w:color="auto"/>
            <w:bottom w:val="none" w:sz="0" w:space="0" w:color="auto"/>
            <w:right w:val="none" w:sz="0" w:space="0" w:color="auto"/>
          </w:divBdr>
        </w:div>
        <w:div w:id="733937812">
          <w:marLeft w:val="0"/>
          <w:marRight w:val="0"/>
          <w:marTop w:val="0"/>
          <w:marBottom w:val="0"/>
          <w:divBdr>
            <w:top w:val="none" w:sz="0" w:space="0" w:color="auto"/>
            <w:left w:val="none" w:sz="0" w:space="0" w:color="auto"/>
            <w:bottom w:val="none" w:sz="0" w:space="0" w:color="auto"/>
            <w:right w:val="none" w:sz="0" w:space="0" w:color="auto"/>
          </w:divBdr>
        </w:div>
      </w:divsChild>
    </w:div>
    <w:div w:id="982274022">
      <w:bodyDiv w:val="1"/>
      <w:marLeft w:val="0"/>
      <w:marRight w:val="0"/>
      <w:marTop w:val="0"/>
      <w:marBottom w:val="0"/>
      <w:divBdr>
        <w:top w:val="none" w:sz="0" w:space="0" w:color="auto"/>
        <w:left w:val="none" w:sz="0" w:space="0" w:color="auto"/>
        <w:bottom w:val="none" w:sz="0" w:space="0" w:color="auto"/>
        <w:right w:val="none" w:sz="0" w:space="0" w:color="auto"/>
      </w:divBdr>
      <w:divsChild>
        <w:div w:id="2077704714">
          <w:marLeft w:val="0"/>
          <w:marRight w:val="0"/>
          <w:marTop w:val="0"/>
          <w:marBottom w:val="0"/>
          <w:divBdr>
            <w:top w:val="none" w:sz="0" w:space="0" w:color="auto"/>
            <w:left w:val="none" w:sz="0" w:space="0" w:color="auto"/>
            <w:bottom w:val="none" w:sz="0" w:space="0" w:color="auto"/>
            <w:right w:val="none" w:sz="0" w:space="0" w:color="auto"/>
          </w:divBdr>
        </w:div>
        <w:div w:id="271396535">
          <w:marLeft w:val="0"/>
          <w:marRight w:val="0"/>
          <w:marTop w:val="0"/>
          <w:marBottom w:val="0"/>
          <w:divBdr>
            <w:top w:val="none" w:sz="0" w:space="0" w:color="auto"/>
            <w:left w:val="none" w:sz="0" w:space="0" w:color="auto"/>
            <w:bottom w:val="none" w:sz="0" w:space="0" w:color="auto"/>
            <w:right w:val="none" w:sz="0" w:space="0" w:color="auto"/>
          </w:divBdr>
        </w:div>
      </w:divsChild>
    </w:div>
    <w:div w:id="1019893207">
      <w:bodyDiv w:val="1"/>
      <w:marLeft w:val="0"/>
      <w:marRight w:val="0"/>
      <w:marTop w:val="0"/>
      <w:marBottom w:val="0"/>
      <w:divBdr>
        <w:top w:val="none" w:sz="0" w:space="0" w:color="auto"/>
        <w:left w:val="none" w:sz="0" w:space="0" w:color="auto"/>
        <w:bottom w:val="none" w:sz="0" w:space="0" w:color="auto"/>
        <w:right w:val="none" w:sz="0" w:space="0" w:color="auto"/>
      </w:divBdr>
      <w:divsChild>
        <w:div w:id="184559822">
          <w:marLeft w:val="0"/>
          <w:marRight w:val="0"/>
          <w:marTop w:val="0"/>
          <w:marBottom w:val="0"/>
          <w:divBdr>
            <w:top w:val="none" w:sz="0" w:space="0" w:color="auto"/>
            <w:left w:val="none" w:sz="0" w:space="0" w:color="auto"/>
            <w:bottom w:val="none" w:sz="0" w:space="0" w:color="auto"/>
            <w:right w:val="none" w:sz="0" w:space="0" w:color="auto"/>
          </w:divBdr>
        </w:div>
        <w:div w:id="1801604298">
          <w:marLeft w:val="0"/>
          <w:marRight w:val="0"/>
          <w:marTop w:val="0"/>
          <w:marBottom w:val="0"/>
          <w:divBdr>
            <w:top w:val="none" w:sz="0" w:space="0" w:color="auto"/>
            <w:left w:val="none" w:sz="0" w:space="0" w:color="auto"/>
            <w:bottom w:val="none" w:sz="0" w:space="0" w:color="auto"/>
            <w:right w:val="none" w:sz="0" w:space="0" w:color="auto"/>
          </w:divBdr>
        </w:div>
        <w:div w:id="2081827264">
          <w:marLeft w:val="0"/>
          <w:marRight w:val="0"/>
          <w:marTop w:val="0"/>
          <w:marBottom w:val="0"/>
          <w:divBdr>
            <w:top w:val="none" w:sz="0" w:space="0" w:color="auto"/>
            <w:left w:val="none" w:sz="0" w:space="0" w:color="auto"/>
            <w:bottom w:val="none" w:sz="0" w:space="0" w:color="auto"/>
            <w:right w:val="none" w:sz="0" w:space="0" w:color="auto"/>
          </w:divBdr>
        </w:div>
      </w:divsChild>
    </w:div>
    <w:div w:id="1052272826">
      <w:bodyDiv w:val="1"/>
      <w:marLeft w:val="0"/>
      <w:marRight w:val="0"/>
      <w:marTop w:val="0"/>
      <w:marBottom w:val="0"/>
      <w:divBdr>
        <w:top w:val="none" w:sz="0" w:space="0" w:color="auto"/>
        <w:left w:val="none" w:sz="0" w:space="0" w:color="auto"/>
        <w:bottom w:val="none" w:sz="0" w:space="0" w:color="auto"/>
        <w:right w:val="none" w:sz="0" w:space="0" w:color="auto"/>
      </w:divBdr>
      <w:divsChild>
        <w:div w:id="1257439347">
          <w:marLeft w:val="0"/>
          <w:marRight w:val="0"/>
          <w:marTop w:val="0"/>
          <w:marBottom w:val="0"/>
          <w:divBdr>
            <w:top w:val="none" w:sz="0" w:space="0" w:color="auto"/>
            <w:left w:val="none" w:sz="0" w:space="0" w:color="auto"/>
            <w:bottom w:val="none" w:sz="0" w:space="0" w:color="auto"/>
            <w:right w:val="none" w:sz="0" w:space="0" w:color="auto"/>
          </w:divBdr>
        </w:div>
        <w:div w:id="960040282">
          <w:marLeft w:val="0"/>
          <w:marRight w:val="0"/>
          <w:marTop w:val="0"/>
          <w:marBottom w:val="0"/>
          <w:divBdr>
            <w:top w:val="none" w:sz="0" w:space="0" w:color="auto"/>
            <w:left w:val="none" w:sz="0" w:space="0" w:color="auto"/>
            <w:bottom w:val="none" w:sz="0" w:space="0" w:color="auto"/>
            <w:right w:val="none" w:sz="0" w:space="0" w:color="auto"/>
          </w:divBdr>
        </w:div>
      </w:divsChild>
    </w:div>
    <w:div w:id="1054238181">
      <w:bodyDiv w:val="1"/>
      <w:marLeft w:val="0"/>
      <w:marRight w:val="0"/>
      <w:marTop w:val="0"/>
      <w:marBottom w:val="0"/>
      <w:divBdr>
        <w:top w:val="none" w:sz="0" w:space="0" w:color="auto"/>
        <w:left w:val="none" w:sz="0" w:space="0" w:color="auto"/>
        <w:bottom w:val="none" w:sz="0" w:space="0" w:color="auto"/>
        <w:right w:val="none" w:sz="0" w:space="0" w:color="auto"/>
      </w:divBdr>
      <w:divsChild>
        <w:div w:id="1537081858">
          <w:marLeft w:val="0"/>
          <w:marRight w:val="0"/>
          <w:marTop w:val="0"/>
          <w:marBottom w:val="0"/>
          <w:divBdr>
            <w:top w:val="none" w:sz="0" w:space="0" w:color="auto"/>
            <w:left w:val="none" w:sz="0" w:space="0" w:color="auto"/>
            <w:bottom w:val="none" w:sz="0" w:space="0" w:color="auto"/>
            <w:right w:val="none" w:sz="0" w:space="0" w:color="auto"/>
          </w:divBdr>
        </w:div>
        <w:div w:id="428938897">
          <w:marLeft w:val="0"/>
          <w:marRight w:val="0"/>
          <w:marTop w:val="0"/>
          <w:marBottom w:val="0"/>
          <w:divBdr>
            <w:top w:val="none" w:sz="0" w:space="0" w:color="auto"/>
            <w:left w:val="none" w:sz="0" w:space="0" w:color="auto"/>
            <w:bottom w:val="none" w:sz="0" w:space="0" w:color="auto"/>
            <w:right w:val="none" w:sz="0" w:space="0" w:color="auto"/>
          </w:divBdr>
          <w:divsChild>
            <w:div w:id="1718818401">
              <w:marLeft w:val="0"/>
              <w:marRight w:val="0"/>
              <w:marTop w:val="0"/>
              <w:marBottom w:val="0"/>
              <w:divBdr>
                <w:top w:val="none" w:sz="0" w:space="0" w:color="auto"/>
                <w:left w:val="none" w:sz="0" w:space="0" w:color="auto"/>
                <w:bottom w:val="none" w:sz="0" w:space="0" w:color="auto"/>
                <w:right w:val="none" w:sz="0" w:space="0" w:color="auto"/>
              </w:divBdr>
            </w:div>
            <w:div w:id="90783801">
              <w:marLeft w:val="0"/>
              <w:marRight w:val="0"/>
              <w:marTop w:val="0"/>
              <w:marBottom w:val="0"/>
              <w:divBdr>
                <w:top w:val="none" w:sz="0" w:space="0" w:color="auto"/>
                <w:left w:val="none" w:sz="0" w:space="0" w:color="auto"/>
                <w:bottom w:val="none" w:sz="0" w:space="0" w:color="auto"/>
                <w:right w:val="none" w:sz="0" w:space="0" w:color="auto"/>
              </w:divBdr>
            </w:div>
            <w:div w:id="19904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5257">
      <w:bodyDiv w:val="1"/>
      <w:marLeft w:val="0"/>
      <w:marRight w:val="0"/>
      <w:marTop w:val="0"/>
      <w:marBottom w:val="0"/>
      <w:divBdr>
        <w:top w:val="none" w:sz="0" w:space="0" w:color="auto"/>
        <w:left w:val="none" w:sz="0" w:space="0" w:color="auto"/>
        <w:bottom w:val="none" w:sz="0" w:space="0" w:color="auto"/>
        <w:right w:val="none" w:sz="0" w:space="0" w:color="auto"/>
      </w:divBdr>
      <w:divsChild>
        <w:div w:id="1077482658">
          <w:marLeft w:val="0"/>
          <w:marRight w:val="0"/>
          <w:marTop w:val="0"/>
          <w:marBottom w:val="0"/>
          <w:divBdr>
            <w:top w:val="none" w:sz="0" w:space="0" w:color="auto"/>
            <w:left w:val="none" w:sz="0" w:space="0" w:color="auto"/>
            <w:bottom w:val="none" w:sz="0" w:space="0" w:color="auto"/>
            <w:right w:val="none" w:sz="0" w:space="0" w:color="auto"/>
          </w:divBdr>
          <w:divsChild>
            <w:div w:id="974263853">
              <w:marLeft w:val="0"/>
              <w:marRight w:val="0"/>
              <w:marTop w:val="0"/>
              <w:marBottom w:val="0"/>
              <w:divBdr>
                <w:top w:val="none" w:sz="0" w:space="0" w:color="auto"/>
                <w:left w:val="none" w:sz="0" w:space="0" w:color="auto"/>
                <w:bottom w:val="none" w:sz="0" w:space="0" w:color="auto"/>
                <w:right w:val="none" w:sz="0" w:space="0" w:color="auto"/>
              </w:divBdr>
              <w:divsChild>
                <w:div w:id="2033064970">
                  <w:marLeft w:val="0"/>
                  <w:marRight w:val="0"/>
                  <w:marTop w:val="0"/>
                  <w:marBottom w:val="0"/>
                  <w:divBdr>
                    <w:top w:val="none" w:sz="0" w:space="0" w:color="auto"/>
                    <w:left w:val="none" w:sz="0" w:space="0" w:color="auto"/>
                    <w:bottom w:val="none" w:sz="0" w:space="0" w:color="auto"/>
                    <w:right w:val="none" w:sz="0" w:space="0" w:color="auto"/>
                  </w:divBdr>
                  <w:divsChild>
                    <w:div w:id="2030519714">
                      <w:marLeft w:val="0"/>
                      <w:marRight w:val="0"/>
                      <w:marTop w:val="0"/>
                      <w:marBottom w:val="150"/>
                      <w:divBdr>
                        <w:top w:val="none" w:sz="0" w:space="0" w:color="auto"/>
                        <w:left w:val="none" w:sz="0" w:space="0" w:color="auto"/>
                        <w:bottom w:val="none" w:sz="0" w:space="0" w:color="auto"/>
                        <w:right w:val="none" w:sz="0" w:space="0" w:color="auto"/>
                      </w:divBdr>
                      <w:divsChild>
                        <w:div w:id="1392925902">
                          <w:marLeft w:val="0"/>
                          <w:marRight w:val="0"/>
                          <w:marTop w:val="0"/>
                          <w:marBottom w:val="0"/>
                          <w:divBdr>
                            <w:top w:val="none" w:sz="0" w:space="0" w:color="auto"/>
                            <w:left w:val="none" w:sz="0" w:space="0" w:color="auto"/>
                            <w:bottom w:val="none" w:sz="0" w:space="0" w:color="auto"/>
                            <w:right w:val="none" w:sz="0" w:space="0" w:color="auto"/>
                          </w:divBdr>
                          <w:divsChild>
                            <w:div w:id="812719158">
                              <w:marLeft w:val="0"/>
                              <w:marRight w:val="0"/>
                              <w:marTop w:val="150"/>
                              <w:marBottom w:val="0"/>
                              <w:divBdr>
                                <w:top w:val="none" w:sz="0" w:space="0" w:color="auto"/>
                                <w:left w:val="none" w:sz="0" w:space="0" w:color="auto"/>
                                <w:bottom w:val="none" w:sz="0" w:space="0" w:color="auto"/>
                                <w:right w:val="none" w:sz="0" w:space="0" w:color="auto"/>
                              </w:divBdr>
                              <w:divsChild>
                                <w:div w:id="6034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960">
                          <w:marLeft w:val="0"/>
                          <w:marRight w:val="0"/>
                          <w:marTop w:val="0"/>
                          <w:marBottom w:val="0"/>
                          <w:divBdr>
                            <w:top w:val="none" w:sz="0" w:space="0" w:color="auto"/>
                            <w:left w:val="none" w:sz="0" w:space="0" w:color="auto"/>
                            <w:bottom w:val="none" w:sz="0" w:space="0" w:color="auto"/>
                            <w:right w:val="none" w:sz="0" w:space="0" w:color="auto"/>
                          </w:divBdr>
                          <w:divsChild>
                            <w:div w:id="1831290207">
                              <w:marLeft w:val="0"/>
                              <w:marRight w:val="0"/>
                              <w:marTop w:val="0"/>
                              <w:marBottom w:val="0"/>
                              <w:divBdr>
                                <w:top w:val="none" w:sz="0" w:space="0" w:color="auto"/>
                                <w:left w:val="none" w:sz="0" w:space="0" w:color="auto"/>
                                <w:bottom w:val="none" w:sz="0" w:space="0" w:color="auto"/>
                                <w:right w:val="none" w:sz="0" w:space="0" w:color="auto"/>
                              </w:divBdr>
                            </w:div>
                            <w:div w:id="1470391988">
                              <w:marLeft w:val="0"/>
                              <w:marRight w:val="0"/>
                              <w:marTop w:val="150"/>
                              <w:marBottom w:val="0"/>
                              <w:divBdr>
                                <w:top w:val="none" w:sz="0" w:space="0" w:color="auto"/>
                                <w:left w:val="none" w:sz="0" w:space="0" w:color="auto"/>
                                <w:bottom w:val="none" w:sz="0" w:space="0" w:color="auto"/>
                                <w:right w:val="none" w:sz="0" w:space="0" w:color="auto"/>
                              </w:divBdr>
                              <w:divsChild>
                                <w:div w:id="937371089">
                                  <w:marLeft w:val="0"/>
                                  <w:marRight w:val="0"/>
                                  <w:marTop w:val="0"/>
                                  <w:marBottom w:val="0"/>
                                  <w:divBdr>
                                    <w:top w:val="none" w:sz="0" w:space="0" w:color="auto"/>
                                    <w:left w:val="none" w:sz="0" w:space="0" w:color="auto"/>
                                    <w:bottom w:val="none" w:sz="0" w:space="0" w:color="auto"/>
                                    <w:right w:val="none" w:sz="0" w:space="0" w:color="auto"/>
                                  </w:divBdr>
                                  <w:divsChild>
                                    <w:div w:id="2490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768902">
          <w:marLeft w:val="0"/>
          <w:marRight w:val="0"/>
          <w:marTop w:val="0"/>
          <w:marBottom w:val="0"/>
          <w:divBdr>
            <w:top w:val="none" w:sz="0" w:space="0" w:color="auto"/>
            <w:left w:val="none" w:sz="0" w:space="0" w:color="auto"/>
            <w:bottom w:val="none" w:sz="0" w:space="0" w:color="auto"/>
            <w:right w:val="none" w:sz="0" w:space="0" w:color="auto"/>
          </w:divBdr>
          <w:divsChild>
            <w:div w:id="170805043">
              <w:marLeft w:val="0"/>
              <w:marRight w:val="0"/>
              <w:marTop w:val="0"/>
              <w:marBottom w:val="0"/>
              <w:divBdr>
                <w:top w:val="none" w:sz="0" w:space="0" w:color="auto"/>
                <w:left w:val="none" w:sz="0" w:space="0" w:color="auto"/>
                <w:bottom w:val="none" w:sz="0" w:space="0" w:color="auto"/>
                <w:right w:val="none" w:sz="0" w:space="0" w:color="auto"/>
              </w:divBdr>
              <w:divsChild>
                <w:div w:id="368264077">
                  <w:marLeft w:val="0"/>
                  <w:marRight w:val="0"/>
                  <w:marTop w:val="0"/>
                  <w:marBottom w:val="225"/>
                  <w:divBdr>
                    <w:top w:val="none" w:sz="0" w:space="0" w:color="auto"/>
                    <w:left w:val="none" w:sz="0" w:space="0" w:color="auto"/>
                    <w:bottom w:val="none" w:sz="0" w:space="0" w:color="auto"/>
                    <w:right w:val="none" w:sz="0" w:space="0" w:color="auto"/>
                  </w:divBdr>
                </w:div>
              </w:divsChild>
            </w:div>
            <w:div w:id="85619081">
              <w:marLeft w:val="0"/>
              <w:marRight w:val="0"/>
              <w:marTop w:val="0"/>
              <w:marBottom w:val="0"/>
              <w:divBdr>
                <w:top w:val="none" w:sz="0" w:space="0" w:color="auto"/>
                <w:left w:val="none" w:sz="0" w:space="0" w:color="auto"/>
                <w:bottom w:val="none" w:sz="0" w:space="0" w:color="auto"/>
                <w:right w:val="none" w:sz="0" w:space="0" w:color="auto"/>
              </w:divBdr>
              <w:divsChild>
                <w:div w:id="363795043">
                  <w:marLeft w:val="0"/>
                  <w:marRight w:val="0"/>
                  <w:marTop w:val="0"/>
                  <w:marBottom w:val="0"/>
                  <w:divBdr>
                    <w:top w:val="none" w:sz="0" w:space="0" w:color="auto"/>
                    <w:left w:val="none" w:sz="0" w:space="0" w:color="auto"/>
                    <w:bottom w:val="none" w:sz="0" w:space="0" w:color="auto"/>
                    <w:right w:val="none" w:sz="0" w:space="0" w:color="auto"/>
                  </w:divBdr>
                </w:div>
                <w:div w:id="1756047112">
                  <w:marLeft w:val="0"/>
                  <w:marRight w:val="0"/>
                  <w:marTop w:val="0"/>
                  <w:marBottom w:val="0"/>
                  <w:divBdr>
                    <w:top w:val="none" w:sz="0" w:space="0" w:color="auto"/>
                    <w:left w:val="none" w:sz="0" w:space="0" w:color="auto"/>
                    <w:bottom w:val="none" w:sz="0" w:space="0" w:color="auto"/>
                    <w:right w:val="none" w:sz="0" w:space="0" w:color="auto"/>
                  </w:divBdr>
                </w:div>
                <w:div w:id="1787654906">
                  <w:marLeft w:val="0"/>
                  <w:marRight w:val="0"/>
                  <w:marTop w:val="0"/>
                  <w:marBottom w:val="0"/>
                  <w:divBdr>
                    <w:top w:val="none" w:sz="0" w:space="0" w:color="auto"/>
                    <w:left w:val="none" w:sz="0" w:space="0" w:color="auto"/>
                    <w:bottom w:val="none" w:sz="0" w:space="0" w:color="auto"/>
                    <w:right w:val="none" w:sz="0" w:space="0" w:color="auto"/>
                  </w:divBdr>
                </w:div>
                <w:div w:id="2134403256">
                  <w:marLeft w:val="0"/>
                  <w:marRight w:val="0"/>
                  <w:marTop w:val="0"/>
                  <w:marBottom w:val="0"/>
                  <w:divBdr>
                    <w:top w:val="none" w:sz="0" w:space="0" w:color="auto"/>
                    <w:left w:val="none" w:sz="0" w:space="0" w:color="auto"/>
                    <w:bottom w:val="none" w:sz="0" w:space="0" w:color="auto"/>
                    <w:right w:val="none" w:sz="0" w:space="0" w:color="auto"/>
                  </w:divBdr>
                </w:div>
              </w:divsChild>
            </w:div>
            <w:div w:id="1041370235">
              <w:marLeft w:val="0"/>
              <w:marRight w:val="0"/>
              <w:marTop w:val="0"/>
              <w:marBottom w:val="0"/>
              <w:divBdr>
                <w:top w:val="none" w:sz="0" w:space="0" w:color="auto"/>
                <w:left w:val="none" w:sz="0" w:space="0" w:color="auto"/>
                <w:bottom w:val="none" w:sz="0" w:space="0" w:color="auto"/>
                <w:right w:val="none" w:sz="0" w:space="0" w:color="auto"/>
              </w:divBdr>
            </w:div>
            <w:div w:id="763770369">
              <w:marLeft w:val="0"/>
              <w:marRight w:val="0"/>
              <w:marTop w:val="0"/>
              <w:marBottom w:val="0"/>
              <w:divBdr>
                <w:top w:val="none" w:sz="0" w:space="0" w:color="auto"/>
                <w:left w:val="none" w:sz="0" w:space="0" w:color="auto"/>
                <w:bottom w:val="none" w:sz="0" w:space="0" w:color="auto"/>
                <w:right w:val="none" w:sz="0" w:space="0" w:color="auto"/>
              </w:divBdr>
              <w:divsChild>
                <w:div w:id="452672300">
                  <w:marLeft w:val="225"/>
                  <w:marRight w:val="0"/>
                  <w:marTop w:val="225"/>
                  <w:marBottom w:val="225"/>
                  <w:divBdr>
                    <w:top w:val="none" w:sz="0" w:space="0" w:color="auto"/>
                    <w:left w:val="none" w:sz="0" w:space="0" w:color="auto"/>
                    <w:bottom w:val="none" w:sz="0" w:space="0" w:color="auto"/>
                    <w:right w:val="none" w:sz="0" w:space="0" w:color="auto"/>
                  </w:divBdr>
                  <w:divsChild>
                    <w:div w:id="1518079281">
                      <w:marLeft w:val="0"/>
                      <w:marRight w:val="0"/>
                      <w:marTop w:val="0"/>
                      <w:marBottom w:val="0"/>
                      <w:divBdr>
                        <w:top w:val="single" w:sz="6" w:space="0" w:color="BCBCBC"/>
                        <w:left w:val="single" w:sz="6" w:space="0" w:color="BCBCBC"/>
                        <w:bottom w:val="single" w:sz="6" w:space="0" w:color="BCBCBC"/>
                        <w:right w:val="single" w:sz="6" w:space="0" w:color="BCBCBC"/>
                      </w:divBdr>
                      <w:divsChild>
                        <w:div w:id="449058444">
                          <w:marLeft w:val="0"/>
                          <w:marRight w:val="0"/>
                          <w:marTop w:val="0"/>
                          <w:marBottom w:val="0"/>
                          <w:divBdr>
                            <w:top w:val="none" w:sz="0" w:space="0" w:color="auto"/>
                            <w:left w:val="none" w:sz="0" w:space="0" w:color="auto"/>
                            <w:bottom w:val="single" w:sz="6" w:space="0" w:color="BCBCBC"/>
                            <w:right w:val="none" w:sz="0" w:space="0" w:color="auto"/>
                          </w:divBdr>
                          <w:divsChild>
                            <w:div w:id="911282361">
                              <w:marLeft w:val="225"/>
                              <w:marRight w:val="225"/>
                              <w:marTop w:val="225"/>
                              <w:marBottom w:val="225"/>
                              <w:divBdr>
                                <w:top w:val="none" w:sz="0" w:space="0" w:color="auto"/>
                                <w:left w:val="none" w:sz="0" w:space="0" w:color="auto"/>
                                <w:bottom w:val="none" w:sz="0" w:space="0" w:color="auto"/>
                                <w:right w:val="none" w:sz="0" w:space="0" w:color="auto"/>
                              </w:divBdr>
                              <w:divsChild>
                                <w:div w:id="16248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6383">
                          <w:marLeft w:val="0"/>
                          <w:marRight w:val="0"/>
                          <w:marTop w:val="0"/>
                          <w:marBottom w:val="0"/>
                          <w:divBdr>
                            <w:top w:val="none" w:sz="0" w:space="0" w:color="auto"/>
                            <w:left w:val="none" w:sz="0" w:space="0" w:color="auto"/>
                            <w:bottom w:val="none" w:sz="0" w:space="0" w:color="auto"/>
                            <w:right w:val="none" w:sz="0" w:space="0" w:color="auto"/>
                          </w:divBdr>
                          <w:divsChild>
                            <w:div w:id="1755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27053">
              <w:marLeft w:val="0"/>
              <w:marRight w:val="0"/>
              <w:marTop w:val="0"/>
              <w:marBottom w:val="0"/>
              <w:divBdr>
                <w:top w:val="none" w:sz="0" w:space="0" w:color="auto"/>
                <w:left w:val="none" w:sz="0" w:space="0" w:color="auto"/>
                <w:bottom w:val="none" w:sz="0" w:space="0" w:color="auto"/>
                <w:right w:val="none" w:sz="0" w:space="0" w:color="auto"/>
              </w:divBdr>
            </w:div>
            <w:div w:id="1094862141">
              <w:marLeft w:val="225"/>
              <w:marRight w:val="0"/>
              <w:marTop w:val="225"/>
              <w:marBottom w:val="225"/>
              <w:divBdr>
                <w:top w:val="none" w:sz="0" w:space="0" w:color="auto"/>
                <w:left w:val="none" w:sz="0" w:space="0" w:color="auto"/>
                <w:bottom w:val="none" w:sz="0" w:space="0" w:color="auto"/>
                <w:right w:val="none" w:sz="0" w:space="0" w:color="auto"/>
              </w:divBdr>
              <w:divsChild>
                <w:div w:id="2003924919">
                  <w:marLeft w:val="0"/>
                  <w:marRight w:val="0"/>
                  <w:marTop w:val="0"/>
                  <w:marBottom w:val="0"/>
                  <w:divBdr>
                    <w:top w:val="single" w:sz="6" w:space="9" w:color="BCBCBC"/>
                    <w:left w:val="single" w:sz="6" w:space="9" w:color="BCBCBC"/>
                    <w:bottom w:val="single" w:sz="6" w:space="9" w:color="BCBCBC"/>
                    <w:right w:val="single" w:sz="6" w:space="9" w:color="BCBCBC"/>
                  </w:divBdr>
                  <w:divsChild>
                    <w:div w:id="1926255675">
                      <w:marLeft w:val="0"/>
                      <w:marRight w:val="0"/>
                      <w:marTop w:val="0"/>
                      <w:marBottom w:val="0"/>
                      <w:divBdr>
                        <w:top w:val="none" w:sz="0" w:space="0" w:color="auto"/>
                        <w:left w:val="none" w:sz="0" w:space="0" w:color="auto"/>
                        <w:bottom w:val="none" w:sz="0" w:space="0" w:color="auto"/>
                        <w:right w:val="none" w:sz="0" w:space="0" w:color="auto"/>
                      </w:divBdr>
                      <w:divsChild>
                        <w:div w:id="296423788">
                          <w:marLeft w:val="0"/>
                          <w:marRight w:val="0"/>
                          <w:marTop w:val="0"/>
                          <w:marBottom w:val="0"/>
                          <w:divBdr>
                            <w:top w:val="none" w:sz="0" w:space="0" w:color="auto"/>
                            <w:left w:val="none" w:sz="0" w:space="0" w:color="auto"/>
                            <w:bottom w:val="none" w:sz="0" w:space="0" w:color="auto"/>
                            <w:right w:val="none" w:sz="0" w:space="0" w:color="auto"/>
                          </w:divBdr>
                          <w:divsChild>
                            <w:div w:id="393747208">
                              <w:marLeft w:val="0"/>
                              <w:marRight w:val="0"/>
                              <w:marTop w:val="0"/>
                              <w:marBottom w:val="0"/>
                              <w:divBdr>
                                <w:top w:val="none" w:sz="0" w:space="0" w:color="auto"/>
                                <w:left w:val="none" w:sz="0" w:space="0" w:color="auto"/>
                                <w:bottom w:val="none" w:sz="0" w:space="0" w:color="auto"/>
                                <w:right w:val="none" w:sz="0" w:space="0" w:color="auto"/>
                              </w:divBdr>
                              <w:divsChild>
                                <w:div w:id="1537621771">
                                  <w:marLeft w:val="0"/>
                                  <w:marRight w:val="0"/>
                                  <w:marTop w:val="0"/>
                                  <w:marBottom w:val="0"/>
                                  <w:divBdr>
                                    <w:top w:val="none" w:sz="0" w:space="0" w:color="auto"/>
                                    <w:left w:val="none" w:sz="0" w:space="0" w:color="auto"/>
                                    <w:bottom w:val="none" w:sz="0" w:space="0" w:color="auto"/>
                                    <w:right w:val="none" w:sz="0" w:space="0" w:color="auto"/>
                                  </w:divBdr>
                                  <w:divsChild>
                                    <w:div w:id="1048528710">
                                      <w:marLeft w:val="0"/>
                                      <w:marRight w:val="0"/>
                                      <w:marTop w:val="0"/>
                                      <w:marBottom w:val="0"/>
                                      <w:divBdr>
                                        <w:top w:val="none" w:sz="0" w:space="0" w:color="auto"/>
                                        <w:left w:val="none" w:sz="0" w:space="0" w:color="auto"/>
                                        <w:bottom w:val="none" w:sz="0" w:space="0" w:color="auto"/>
                                        <w:right w:val="none" w:sz="0" w:space="0" w:color="auto"/>
                                      </w:divBdr>
                                      <w:divsChild>
                                        <w:div w:id="19332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08858">
              <w:marLeft w:val="0"/>
              <w:marRight w:val="0"/>
              <w:marTop w:val="0"/>
              <w:marBottom w:val="0"/>
              <w:divBdr>
                <w:top w:val="none" w:sz="0" w:space="0" w:color="auto"/>
                <w:left w:val="none" w:sz="0" w:space="0" w:color="auto"/>
                <w:bottom w:val="none" w:sz="0" w:space="0" w:color="auto"/>
                <w:right w:val="none" w:sz="0" w:space="0" w:color="auto"/>
              </w:divBdr>
              <w:divsChild>
                <w:div w:id="1624651657">
                  <w:marLeft w:val="0"/>
                  <w:marRight w:val="0"/>
                  <w:marTop w:val="0"/>
                  <w:marBottom w:val="0"/>
                  <w:divBdr>
                    <w:top w:val="none" w:sz="0" w:space="0" w:color="auto"/>
                    <w:left w:val="none" w:sz="0" w:space="0" w:color="auto"/>
                    <w:bottom w:val="none" w:sz="0" w:space="0" w:color="auto"/>
                    <w:right w:val="none" w:sz="0" w:space="0" w:color="auto"/>
                  </w:divBdr>
                </w:div>
                <w:div w:id="486634247">
                  <w:marLeft w:val="0"/>
                  <w:marRight w:val="0"/>
                  <w:marTop w:val="0"/>
                  <w:marBottom w:val="0"/>
                  <w:divBdr>
                    <w:top w:val="none" w:sz="0" w:space="0" w:color="auto"/>
                    <w:left w:val="none" w:sz="0" w:space="0" w:color="auto"/>
                    <w:bottom w:val="none" w:sz="0" w:space="0" w:color="auto"/>
                    <w:right w:val="none" w:sz="0" w:space="0" w:color="auto"/>
                  </w:divBdr>
                </w:div>
                <w:div w:id="2108696452">
                  <w:marLeft w:val="0"/>
                  <w:marRight w:val="0"/>
                  <w:marTop w:val="0"/>
                  <w:marBottom w:val="0"/>
                  <w:divBdr>
                    <w:top w:val="none" w:sz="0" w:space="0" w:color="auto"/>
                    <w:left w:val="none" w:sz="0" w:space="0" w:color="auto"/>
                    <w:bottom w:val="none" w:sz="0" w:space="0" w:color="auto"/>
                    <w:right w:val="none" w:sz="0" w:space="0" w:color="auto"/>
                  </w:divBdr>
                </w:div>
              </w:divsChild>
            </w:div>
            <w:div w:id="718867616">
              <w:marLeft w:val="0"/>
              <w:marRight w:val="0"/>
              <w:marTop w:val="0"/>
              <w:marBottom w:val="0"/>
              <w:divBdr>
                <w:top w:val="none" w:sz="0" w:space="0" w:color="auto"/>
                <w:left w:val="none" w:sz="0" w:space="0" w:color="auto"/>
                <w:bottom w:val="none" w:sz="0" w:space="0" w:color="auto"/>
                <w:right w:val="none" w:sz="0" w:space="0" w:color="auto"/>
              </w:divBdr>
              <w:divsChild>
                <w:div w:id="1426001141">
                  <w:marLeft w:val="0"/>
                  <w:marRight w:val="0"/>
                  <w:marTop w:val="0"/>
                  <w:marBottom w:val="0"/>
                  <w:divBdr>
                    <w:top w:val="none" w:sz="0" w:space="0" w:color="auto"/>
                    <w:left w:val="none" w:sz="0" w:space="0" w:color="auto"/>
                    <w:bottom w:val="none" w:sz="0" w:space="0" w:color="auto"/>
                    <w:right w:val="none" w:sz="0" w:space="0" w:color="auto"/>
                  </w:divBdr>
                </w:div>
                <w:div w:id="433790943">
                  <w:marLeft w:val="0"/>
                  <w:marRight w:val="0"/>
                  <w:marTop w:val="0"/>
                  <w:marBottom w:val="0"/>
                  <w:divBdr>
                    <w:top w:val="none" w:sz="0" w:space="0" w:color="auto"/>
                    <w:left w:val="none" w:sz="0" w:space="0" w:color="auto"/>
                    <w:bottom w:val="none" w:sz="0" w:space="0" w:color="auto"/>
                    <w:right w:val="none" w:sz="0" w:space="0" w:color="auto"/>
                  </w:divBdr>
                </w:div>
                <w:div w:id="1144153845">
                  <w:marLeft w:val="0"/>
                  <w:marRight w:val="0"/>
                  <w:marTop w:val="0"/>
                  <w:marBottom w:val="0"/>
                  <w:divBdr>
                    <w:top w:val="none" w:sz="0" w:space="0" w:color="auto"/>
                    <w:left w:val="none" w:sz="0" w:space="0" w:color="auto"/>
                    <w:bottom w:val="none" w:sz="0" w:space="0" w:color="auto"/>
                    <w:right w:val="none" w:sz="0" w:space="0" w:color="auto"/>
                  </w:divBdr>
                </w:div>
                <w:div w:id="1997954019">
                  <w:marLeft w:val="0"/>
                  <w:marRight w:val="0"/>
                  <w:marTop w:val="0"/>
                  <w:marBottom w:val="0"/>
                  <w:divBdr>
                    <w:top w:val="none" w:sz="0" w:space="0" w:color="auto"/>
                    <w:left w:val="none" w:sz="0" w:space="0" w:color="auto"/>
                    <w:bottom w:val="none" w:sz="0" w:space="0" w:color="auto"/>
                    <w:right w:val="none" w:sz="0" w:space="0" w:color="auto"/>
                  </w:divBdr>
                  <w:divsChild>
                    <w:div w:id="1801192329">
                      <w:marLeft w:val="0"/>
                      <w:marRight w:val="0"/>
                      <w:marTop w:val="0"/>
                      <w:marBottom w:val="0"/>
                      <w:divBdr>
                        <w:top w:val="none" w:sz="0" w:space="0" w:color="auto"/>
                        <w:left w:val="none" w:sz="0" w:space="0" w:color="auto"/>
                        <w:bottom w:val="none" w:sz="0" w:space="0" w:color="auto"/>
                        <w:right w:val="none" w:sz="0" w:space="0" w:color="auto"/>
                      </w:divBdr>
                    </w:div>
                    <w:div w:id="7771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6938">
              <w:marLeft w:val="0"/>
              <w:marRight w:val="0"/>
              <w:marTop w:val="0"/>
              <w:marBottom w:val="0"/>
              <w:divBdr>
                <w:top w:val="none" w:sz="0" w:space="0" w:color="auto"/>
                <w:left w:val="none" w:sz="0" w:space="0" w:color="auto"/>
                <w:bottom w:val="none" w:sz="0" w:space="0" w:color="auto"/>
                <w:right w:val="none" w:sz="0" w:space="0" w:color="auto"/>
              </w:divBdr>
              <w:divsChild>
                <w:div w:id="42144903">
                  <w:marLeft w:val="0"/>
                  <w:marRight w:val="0"/>
                  <w:marTop w:val="0"/>
                  <w:marBottom w:val="0"/>
                  <w:divBdr>
                    <w:top w:val="none" w:sz="0" w:space="0" w:color="auto"/>
                    <w:left w:val="none" w:sz="0" w:space="0" w:color="auto"/>
                    <w:bottom w:val="none" w:sz="0" w:space="0" w:color="auto"/>
                    <w:right w:val="none" w:sz="0" w:space="0" w:color="auto"/>
                  </w:divBdr>
                  <w:divsChild>
                    <w:div w:id="134152417">
                      <w:marLeft w:val="0"/>
                      <w:marRight w:val="0"/>
                      <w:marTop w:val="0"/>
                      <w:marBottom w:val="0"/>
                      <w:divBdr>
                        <w:top w:val="none" w:sz="0" w:space="0" w:color="auto"/>
                        <w:left w:val="none" w:sz="0" w:space="0" w:color="auto"/>
                        <w:bottom w:val="none" w:sz="0" w:space="0" w:color="auto"/>
                        <w:right w:val="none" w:sz="0" w:space="0" w:color="auto"/>
                      </w:divBdr>
                    </w:div>
                    <w:div w:id="836112825">
                      <w:marLeft w:val="0"/>
                      <w:marRight w:val="0"/>
                      <w:marTop w:val="0"/>
                      <w:marBottom w:val="0"/>
                      <w:divBdr>
                        <w:top w:val="none" w:sz="0" w:space="0" w:color="auto"/>
                        <w:left w:val="none" w:sz="0" w:space="0" w:color="auto"/>
                        <w:bottom w:val="none" w:sz="0" w:space="0" w:color="auto"/>
                        <w:right w:val="none" w:sz="0" w:space="0" w:color="auto"/>
                      </w:divBdr>
                    </w:div>
                  </w:divsChild>
                </w:div>
                <w:div w:id="2125883411">
                  <w:marLeft w:val="0"/>
                  <w:marRight w:val="0"/>
                  <w:marTop w:val="0"/>
                  <w:marBottom w:val="0"/>
                  <w:divBdr>
                    <w:top w:val="none" w:sz="0" w:space="0" w:color="auto"/>
                    <w:left w:val="none" w:sz="0" w:space="0" w:color="auto"/>
                    <w:bottom w:val="none" w:sz="0" w:space="0" w:color="auto"/>
                    <w:right w:val="none" w:sz="0" w:space="0" w:color="auto"/>
                  </w:divBdr>
                </w:div>
                <w:div w:id="1213155583">
                  <w:marLeft w:val="0"/>
                  <w:marRight w:val="0"/>
                  <w:marTop w:val="0"/>
                  <w:marBottom w:val="0"/>
                  <w:divBdr>
                    <w:top w:val="none" w:sz="0" w:space="0" w:color="auto"/>
                    <w:left w:val="none" w:sz="0" w:space="0" w:color="auto"/>
                    <w:bottom w:val="none" w:sz="0" w:space="0" w:color="auto"/>
                    <w:right w:val="none" w:sz="0" w:space="0" w:color="auto"/>
                  </w:divBdr>
                </w:div>
                <w:div w:id="2147114194">
                  <w:marLeft w:val="0"/>
                  <w:marRight w:val="0"/>
                  <w:marTop w:val="0"/>
                  <w:marBottom w:val="0"/>
                  <w:divBdr>
                    <w:top w:val="none" w:sz="0" w:space="0" w:color="auto"/>
                    <w:left w:val="none" w:sz="0" w:space="0" w:color="auto"/>
                    <w:bottom w:val="none" w:sz="0" w:space="0" w:color="auto"/>
                    <w:right w:val="none" w:sz="0" w:space="0" w:color="auto"/>
                  </w:divBdr>
                </w:div>
              </w:divsChild>
            </w:div>
            <w:div w:id="1783763616">
              <w:marLeft w:val="0"/>
              <w:marRight w:val="0"/>
              <w:marTop w:val="0"/>
              <w:marBottom w:val="0"/>
              <w:divBdr>
                <w:top w:val="none" w:sz="0" w:space="0" w:color="auto"/>
                <w:left w:val="none" w:sz="0" w:space="0" w:color="auto"/>
                <w:bottom w:val="none" w:sz="0" w:space="0" w:color="auto"/>
                <w:right w:val="none" w:sz="0" w:space="0" w:color="auto"/>
              </w:divBdr>
              <w:divsChild>
                <w:div w:id="2094233587">
                  <w:marLeft w:val="0"/>
                  <w:marRight w:val="0"/>
                  <w:marTop w:val="0"/>
                  <w:marBottom w:val="0"/>
                  <w:divBdr>
                    <w:top w:val="none" w:sz="0" w:space="0" w:color="auto"/>
                    <w:left w:val="none" w:sz="0" w:space="0" w:color="auto"/>
                    <w:bottom w:val="none" w:sz="0" w:space="0" w:color="auto"/>
                    <w:right w:val="none" w:sz="0" w:space="0" w:color="auto"/>
                  </w:divBdr>
                  <w:divsChild>
                    <w:div w:id="498892613">
                      <w:marLeft w:val="0"/>
                      <w:marRight w:val="0"/>
                      <w:marTop w:val="0"/>
                      <w:marBottom w:val="0"/>
                      <w:divBdr>
                        <w:top w:val="none" w:sz="0" w:space="0" w:color="auto"/>
                        <w:left w:val="none" w:sz="0" w:space="0" w:color="auto"/>
                        <w:bottom w:val="none" w:sz="0" w:space="0" w:color="auto"/>
                        <w:right w:val="none" w:sz="0" w:space="0" w:color="auto"/>
                      </w:divBdr>
                    </w:div>
                    <w:div w:id="915670663">
                      <w:marLeft w:val="0"/>
                      <w:marRight w:val="0"/>
                      <w:marTop w:val="0"/>
                      <w:marBottom w:val="0"/>
                      <w:divBdr>
                        <w:top w:val="none" w:sz="0" w:space="0" w:color="auto"/>
                        <w:left w:val="none" w:sz="0" w:space="0" w:color="auto"/>
                        <w:bottom w:val="none" w:sz="0" w:space="0" w:color="auto"/>
                        <w:right w:val="none" w:sz="0" w:space="0" w:color="auto"/>
                      </w:divBdr>
                    </w:div>
                  </w:divsChild>
                </w:div>
                <w:div w:id="1114324039">
                  <w:marLeft w:val="0"/>
                  <w:marRight w:val="0"/>
                  <w:marTop w:val="0"/>
                  <w:marBottom w:val="0"/>
                  <w:divBdr>
                    <w:top w:val="none" w:sz="0" w:space="0" w:color="auto"/>
                    <w:left w:val="none" w:sz="0" w:space="0" w:color="auto"/>
                    <w:bottom w:val="none" w:sz="0" w:space="0" w:color="auto"/>
                    <w:right w:val="none" w:sz="0" w:space="0" w:color="auto"/>
                  </w:divBdr>
                </w:div>
                <w:div w:id="2397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1717">
      <w:bodyDiv w:val="1"/>
      <w:marLeft w:val="0"/>
      <w:marRight w:val="0"/>
      <w:marTop w:val="0"/>
      <w:marBottom w:val="0"/>
      <w:divBdr>
        <w:top w:val="none" w:sz="0" w:space="0" w:color="auto"/>
        <w:left w:val="none" w:sz="0" w:space="0" w:color="auto"/>
        <w:bottom w:val="none" w:sz="0" w:space="0" w:color="auto"/>
        <w:right w:val="none" w:sz="0" w:space="0" w:color="auto"/>
      </w:divBdr>
    </w:div>
    <w:div w:id="1133521257">
      <w:bodyDiv w:val="1"/>
      <w:marLeft w:val="0"/>
      <w:marRight w:val="0"/>
      <w:marTop w:val="0"/>
      <w:marBottom w:val="0"/>
      <w:divBdr>
        <w:top w:val="none" w:sz="0" w:space="0" w:color="auto"/>
        <w:left w:val="none" w:sz="0" w:space="0" w:color="auto"/>
        <w:bottom w:val="none" w:sz="0" w:space="0" w:color="auto"/>
        <w:right w:val="none" w:sz="0" w:space="0" w:color="auto"/>
      </w:divBdr>
      <w:divsChild>
        <w:div w:id="1805805859">
          <w:marLeft w:val="0"/>
          <w:marRight w:val="0"/>
          <w:marTop w:val="0"/>
          <w:marBottom w:val="0"/>
          <w:divBdr>
            <w:top w:val="none" w:sz="0" w:space="0" w:color="auto"/>
            <w:left w:val="none" w:sz="0" w:space="0" w:color="auto"/>
            <w:bottom w:val="none" w:sz="0" w:space="0" w:color="auto"/>
            <w:right w:val="none" w:sz="0" w:space="0" w:color="auto"/>
          </w:divBdr>
        </w:div>
        <w:div w:id="2095466413">
          <w:marLeft w:val="0"/>
          <w:marRight w:val="0"/>
          <w:marTop w:val="0"/>
          <w:marBottom w:val="0"/>
          <w:divBdr>
            <w:top w:val="none" w:sz="0" w:space="0" w:color="auto"/>
            <w:left w:val="none" w:sz="0" w:space="0" w:color="auto"/>
            <w:bottom w:val="none" w:sz="0" w:space="0" w:color="auto"/>
            <w:right w:val="none" w:sz="0" w:space="0" w:color="auto"/>
          </w:divBdr>
        </w:div>
        <w:div w:id="1256136965">
          <w:marLeft w:val="0"/>
          <w:marRight w:val="0"/>
          <w:marTop w:val="0"/>
          <w:marBottom w:val="0"/>
          <w:divBdr>
            <w:top w:val="none" w:sz="0" w:space="0" w:color="auto"/>
            <w:left w:val="none" w:sz="0" w:space="0" w:color="auto"/>
            <w:bottom w:val="none" w:sz="0" w:space="0" w:color="auto"/>
            <w:right w:val="none" w:sz="0" w:space="0" w:color="auto"/>
          </w:divBdr>
        </w:div>
      </w:divsChild>
    </w:div>
    <w:div w:id="1135832013">
      <w:bodyDiv w:val="1"/>
      <w:marLeft w:val="0"/>
      <w:marRight w:val="0"/>
      <w:marTop w:val="0"/>
      <w:marBottom w:val="0"/>
      <w:divBdr>
        <w:top w:val="none" w:sz="0" w:space="0" w:color="auto"/>
        <w:left w:val="none" w:sz="0" w:space="0" w:color="auto"/>
        <w:bottom w:val="none" w:sz="0" w:space="0" w:color="auto"/>
        <w:right w:val="none" w:sz="0" w:space="0" w:color="auto"/>
      </w:divBdr>
      <w:divsChild>
        <w:div w:id="185023421">
          <w:marLeft w:val="0"/>
          <w:marRight w:val="0"/>
          <w:marTop w:val="0"/>
          <w:marBottom w:val="0"/>
          <w:divBdr>
            <w:top w:val="none" w:sz="0" w:space="0" w:color="auto"/>
            <w:left w:val="none" w:sz="0" w:space="0" w:color="auto"/>
            <w:bottom w:val="none" w:sz="0" w:space="0" w:color="auto"/>
            <w:right w:val="none" w:sz="0" w:space="0" w:color="auto"/>
          </w:divBdr>
        </w:div>
        <w:div w:id="1570263560">
          <w:marLeft w:val="0"/>
          <w:marRight w:val="0"/>
          <w:marTop w:val="0"/>
          <w:marBottom w:val="0"/>
          <w:divBdr>
            <w:top w:val="none" w:sz="0" w:space="0" w:color="auto"/>
            <w:left w:val="none" w:sz="0" w:space="0" w:color="auto"/>
            <w:bottom w:val="none" w:sz="0" w:space="0" w:color="auto"/>
            <w:right w:val="none" w:sz="0" w:space="0" w:color="auto"/>
          </w:divBdr>
        </w:div>
        <w:div w:id="188950906">
          <w:marLeft w:val="0"/>
          <w:marRight w:val="0"/>
          <w:marTop w:val="0"/>
          <w:marBottom w:val="0"/>
          <w:divBdr>
            <w:top w:val="none" w:sz="0" w:space="0" w:color="auto"/>
            <w:left w:val="none" w:sz="0" w:space="0" w:color="auto"/>
            <w:bottom w:val="none" w:sz="0" w:space="0" w:color="auto"/>
            <w:right w:val="none" w:sz="0" w:space="0" w:color="auto"/>
          </w:divBdr>
        </w:div>
        <w:div w:id="888419760">
          <w:marLeft w:val="0"/>
          <w:marRight w:val="0"/>
          <w:marTop w:val="0"/>
          <w:marBottom w:val="0"/>
          <w:divBdr>
            <w:top w:val="none" w:sz="0" w:space="0" w:color="auto"/>
            <w:left w:val="none" w:sz="0" w:space="0" w:color="auto"/>
            <w:bottom w:val="none" w:sz="0" w:space="0" w:color="auto"/>
            <w:right w:val="none" w:sz="0" w:space="0" w:color="auto"/>
          </w:divBdr>
        </w:div>
      </w:divsChild>
    </w:div>
    <w:div w:id="1171481026">
      <w:bodyDiv w:val="1"/>
      <w:marLeft w:val="0"/>
      <w:marRight w:val="0"/>
      <w:marTop w:val="0"/>
      <w:marBottom w:val="0"/>
      <w:divBdr>
        <w:top w:val="none" w:sz="0" w:space="0" w:color="auto"/>
        <w:left w:val="none" w:sz="0" w:space="0" w:color="auto"/>
        <w:bottom w:val="none" w:sz="0" w:space="0" w:color="auto"/>
        <w:right w:val="none" w:sz="0" w:space="0" w:color="auto"/>
      </w:divBdr>
    </w:div>
    <w:div w:id="1204170622">
      <w:bodyDiv w:val="1"/>
      <w:marLeft w:val="0"/>
      <w:marRight w:val="0"/>
      <w:marTop w:val="0"/>
      <w:marBottom w:val="0"/>
      <w:divBdr>
        <w:top w:val="none" w:sz="0" w:space="0" w:color="auto"/>
        <w:left w:val="none" w:sz="0" w:space="0" w:color="auto"/>
        <w:bottom w:val="none" w:sz="0" w:space="0" w:color="auto"/>
        <w:right w:val="none" w:sz="0" w:space="0" w:color="auto"/>
      </w:divBdr>
      <w:divsChild>
        <w:div w:id="1255211119">
          <w:marLeft w:val="0"/>
          <w:marRight w:val="0"/>
          <w:marTop w:val="0"/>
          <w:marBottom w:val="0"/>
          <w:divBdr>
            <w:top w:val="none" w:sz="0" w:space="0" w:color="auto"/>
            <w:left w:val="none" w:sz="0" w:space="0" w:color="auto"/>
            <w:bottom w:val="none" w:sz="0" w:space="0" w:color="auto"/>
            <w:right w:val="none" w:sz="0" w:space="0" w:color="auto"/>
          </w:divBdr>
        </w:div>
        <w:div w:id="789399876">
          <w:marLeft w:val="0"/>
          <w:marRight w:val="0"/>
          <w:marTop w:val="0"/>
          <w:marBottom w:val="0"/>
          <w:divBdr>
            <w:top w:val="none" w:sz="0" w:space="0" w:color="auto"/>
            <w:left w:val="none" w:sz="0" w:space="0" w:color="auto"/>
            <w:bottom w:val="none" w:sz="0" w:space="0" w:color="auto"/>
            <w:right w:val="none" w:sz="0" w:space="0" w:color="auto"/>
          </w:divBdr>
        </w:div>
      </w:divsChild>
    </w:div>
    <w:div w:id="1250041287">
      <w:bodyDiv w:val="1"/>
      <w:marLeft w:val="0"/>
      <w:marRight w:val="0"/>
      <w:marTop w:val="0"/>
      <w:marBottom w:val="0"/>
      <w:divBdr>
        <w:top w:val="none" w:sz="0" w:space="0" w:color="auto"/>
        <w:left w:val="none" w:sz="0" w:space="0" w:color="auto"/>
        <w:bottom w:val="none" w:sz="0" w:space="0" w:color="auto"/>
        <w:right w:val="none" w:sz="0" w:space="0" w:color="auto"/>
      </w:divBdr>
      <w:divsChild>
        <w:div w:id="981619880">
          <w:marLeft w:val="0"/>
          <w:marRight w:val="0"/>
          <w:marTop w:val="0"/>
          <w:marBottom w:val="0"/>
          <w:divBdr>
            <w:top w:val="none" w:sz="0" w:space="0" w:color="auto"/>
            <w:left w:val="none" w:sz="0" w:space="0" w:color="auto"/>
            <w:bottom w:val="none" w:sz="0" w:space="0" w:color="auto"/>
            <w:right w:val="none" w:sz="0" w:space="0" w:color="auto"/>
          </w:divBdr>
        </w:div>
        <w:div w:id="1136609600">
          <w:marLeft w:val="0"/>
          <w:marRight w:val="0"/>
          <w:marTop w:val="0"/>
          <w:marBottom w:val="0"/>
          <w:divBdr>
            <w:top w:val="none" w:sz="0" w:space="0" w:color="auto"/>
            <w:left w:val="none" w:sz="0" w:space="0" w:color="auto"/>
            <w:bottom w:val="none" w:sz="0" w:space="0" w:color="auto"/>
            <w:right w:val="none" w:sz="0" w:space="0" w:color="auto"/>
          </w:divBdr>
        </w:div>
      </w:divsChild>
    </w:div>
    <w:div w:id="1299728547">
      <w:bodyDiv w:val="1"/>
      <w:marLeft w:val="0"/>
      <w:marRight w:val="0"/>
      <w:marTop w:val="0"/>
      <w:marBottom w:val="0"/>
      <w:divBdr>
        <w:top w:val="none" w:sz="0" w:space="0" w:color="auto"/>
        <w:left w:val="none" w:sz="0" w:space="0" w:color="auto"/>
        <w:bottom w:val="none" w:sz="0" w:space="0" w:color="auto"/>
        <w:right w:val="none" w:sz="0" w:space="0" w:color="auto"/>
      </w:divBdr>
      <w:divsChild>
        <w:div w:id="1151677454">
          <w:marLeft w:val="0"/>
          <w:marRight w:val="0"/>
          <w:marTop w:val="0"/>
          <w:marBottom w:val="0"/>
          <w:divBdr>
            <w:top w:val="none" w:sz="0" w:space="0" w:color="auto"/>
            <w:left w:val="none" w:sz="0" w:space="0" w:color="auto"/>
            <w:bottom w:val="none" w:sz="0" w:space="0" w:color="auto"/>
            <w:right w:val="none" w:sz="0" w:space="0" w:color="auto"/>
          </w:divBdr>
        </w:div>
        <w:div w:id="408355405">
          <w:marLeft w:val="0"/>
          <w:marRight w:val="0"/>
          <w:marTop w:val="0"/>
          <w:marBottom w:val="0"/>
          <w:divBdr>
            <w:top w:val="none" w:sz="0" w:space="0" w:color="auto"/>
            <w:left w:val="none" w:sz="0" w:space="0" w:color="auto"/>
            <w:bottom w:val="none" w:sz="0" w:space="0" w:color="auto"/>
            <w:right w:val="none" w:sz="0" w:space="0" w:color="auto"/>
          </w:divBdr>
        </w:div>
      </w:divsChild>
    </w:div>
    <w:div w:id="1388261493">
      <w:bodyDiv w:val="1"/>
      <w:marLeft w:val="0"/>
      <w:marRight w:val="0"/>
      <w:marTop w:val="0"/>
      <w:marBottom w:val="0"/>
      <w:divBdr>
        <w:top w:val="none" w:sz="0" w:space="0" w:color="auto"/>
        <w:left w:val="none" w:sz="0" w:space="0" w:color="auto"/>
        <w:bottom w:val="none" w:sz="0" w:space="0" w:color="auto"/>
        <w:right w:val="none" w:sz="0" w:space="0" w:color="auto"/>
      </w:divBdr>
      <w:divsChild>
        <w:div w:id="1012224984">
          <w:marLeft w:val="0"/>
          <w:marRight w:val="0"/>
          <w:marTop w:val="0"/>
          <w:marBottom w:val="0"/>
          <w:divBdr>
            <w:top w:val="none" w:sz="0" w:space="0" w:color="auto"/>
            <w:left w:val="none" w:sz="0" w:space="0" w:color="auto"/>
            <w:bottom w:val="none" w:sz="0" w:space="0" w:color="auto"/>
            <w:right w:val="none" w:sz="0" w:space="0" w:color="auto"/>
          </w:divBdr>
        </w:div>
        <w:div w:id="772163678">
          <w:marLeft w:val="0"/>
          <w:marRight w:val="0"/>
          <w:marTop w:val="0"/>
          <w:marBottom w:val="0"/>
          <w:divBdr>
            <w:top w:val="none" w:sz="0" w:space="0" w:color="auto"/>
            <w:left w:val="none" w:sz="0" w:space="0" w:color="auto"/>
            <w:bottom w:val="none" w:sz="0" w:space="0" w:color="auto"/>
            <w:right w:val="none" w:sz="0" w:space="0" w:color="auto"/>
          </w:divBdr>
        </w:div>
        <w:div w:id="1625848763">
          <w:marLeft w:val="0"/>
          <w:marRight w:val="0"/>
          <w:marTop w:val="0"/>
          <w:marBottom w:val="0"/>
          <w:divBdr>
            <w:top w:val="none" w:sz="0" w:space="0" w:color="auto"/>
            <w:left w:val="none" w:sz="0" w:space="0" w:color="auto"/>
            <w:bottom w:val="none" w:sz="0" w:space="0" w:color="auto"/>
            <w:right w:val="none" w:sz="0" w:space="0" w:color="auto"/>
          </w:divBdr>
        </w:div>
      </w:divsChild>
    </w:div>
    <w:div w:id="1404909162">
      <w:bodyDiv w:val="1"/>
      <w:marLeft w:val="0"/>
      <w:marRight w:val="0"/>
      <w:marTop w:val="0"/>
      <w:marBottom w:val="0"/>
      <w:divBdr>
        <w:top w:val="none" w:sz="0" w:space="0" w:color="auto"/>
        <w:left w:val="none" w:sz="0" w:space="0" w:color="auto"/>
        <w:bottom w:val="none" w:sz="0" w:space="0" w:color="auto"/>
        <w:right w:val="none" w:sz="0" w:space="0" w:color="auto"/>
      </w:divBdr>
      <w:divsChild>
        <w:div w:id="1976908075">
          <w:marLeft w:val="0"/>
          <w:marRight w:val="0"/>
          <w:marTop w:val="0"/>
          <w:marBottom w:val="0"/>
          <w:divBdr>
            <w:top w:val="none" w:sz="0" w:space="0" w:color="auto"/>
            <w:left w:val="none" w:sz="0" w:space="0" w:color="auto"/>
            <w:bottom w:val="none" w:sz="0" w:space="0" w:color="auto"/>
            <w:right w:val="none" w:sz="0" w:space="0" w:color="auto"/>
          </w:divBdr>
        </w:div>
        <w:div w:id="857888990">
          <w:marLeft w:val="0"/>
          <w:marRight w:val="0"/>
          <w:marTop w:val="0"/>
          <w:marBottom w:val="0"/>
          <w:divBdr>
            <w:top w:val="none" w:sz="0" w:space="0" w:color="auto"/>
            <w:left w:val="none" w:sz="0" w:space="0" w:color="auto"/>
            <w:bottom w:val="none" w:sz="0" w:space="0" w:color="auto"/>
            <w:right w:val="none" w:sz="0" w:space="0" w:color="auto"/>
          </w:divBdr>
        </w:div>
      </w:divsChild>
    </w:div>
    <w:div w:id="1411075460">
      <w:bodyDiv w:val="1"/>
      <w:marLeft w:val="0"/>
      <w:marRight w:val="0"/>
      <w:marTop w:val="0"/>
      <w:marBottom w:val="0"/>
      <w:divBdr>
        <w:top w:val="none" w:sz="0" w:space="0" w:color="auto"/>
        <w:left w:val="none" w:sz="0" w:space="0" w:color="auto"/>
        <w:bottom w:val="none" w:sz="0" w:space="0" w:color="auto"/>
        <w:right w:val="none" w:sz="0" w:space="0" w:color="auto"/>
      </w:divBdr>
      <w:divsChild>
        <w:div w:id="535047732">
          <w:marLeft w:val="0"/>
          <w:marRight w:val="0"/>
          <w:marTop w:val="0"/>
          <w:marBottom w:val="0"/>
          <w:divBdr>
            <w:top w:val="none" w:sz="0" w:space="0" w:color="auto"/>
            <w:left w:val="none" w:sz="0" w:space="0" w:color="auto"/>
            <w:bottom w:val="none" w:sz="0" w:space="0" w:color="auto"/>
            <w:right w:val="none" w:sz="0" w:space="0" w:color="auto"/>
          </w:divBdr>
          <w:divsChild>
            <w:div w:id="381559611">
              <w:marLeft w:val="0"/>
              <w:marRight w:val="0"/>
              <w:marTop w:val="0"/>
              <w:marBottom w:val="0"/>
              <w:divBdr>
                <w:top w:val="none" w:sz="0" w:space="0" w:color="auto"/>
                <w:left w:val="none" w:sz="0" w:space="0" w:color="auto"/>
                <w:bottom w:val="none" w:sz="0" w:space="0" w:color="auto"/>
                <w:right w:val="none" w:sz="0" w:space="0" w:color="auto"/>
              </w:divBdr>
              <w:divsChild>
                <w:div w:id="121387066">
                  <w:marLeft w:val="0"/>
                  <w:marRight w:val="0"/>
                  <w:marTop w:val="0"/>
                  <w:marBottom w:val="0"/>
                  <w:divBdr>
                    <w:top w:val="none" w:sz="0" w:space="0" w:color="auto"/>
                    <w:left w:val="none" w:sz="0" w:space="0" w:color="auto"/>
                    <w:bottom w:val="none" w:sz="0" w:space="0" w:color="auto"/>
                    <w:right w:val="none" w:sz="0" w:space="0" w:color="auto"/>
                  </w:divBdr>
                  <w:divsChild>
                    <w:div w:id="640889790">
                      <w:marLeft w:val="0"/>
                      <w:marRight w:val="0"/>
                      <w:marTop w:val="0"/>
                      <w:marBottom w:val="150"/>
                      <w:divBdr>
                        <w:top w:val="none" w:sz="0" w:space="0" w:color="auto"/>
                        <w:left w:val="none" w:sz="0" w:space="0" w:color="auto"/>
                        <w:bottom w:val="none" w:sz="0" w:space="0" w:color="auto"/>
                        <w:right w:val="none" w:sz="0" w:space="0" w:color="auto"/>
                      </w:divBdr>
                      <w:divsChild>
                        <w:div w:id="168376256">
                          <w:marLeft w:val="0"/>
                          <w:marRight w:val="0"/>
                          <w:marTop w:val="0"/>
                          <w:marBottom w:val="0"/>
                          <w:divBdr>
                            <w:top w:val="none" w:sz="0" w:space="0" w:color="auto"/>
                            <w:left w:val="none" w:sz="0" w:space="0" w:color="auto"/>
                            <w:bottom w:val="none" w:sz="0" w:space="0" w:color="auto"/>
                            <w:right w:val="none" w:sz="0" w:space="0" w:color="auto"/>
                          </w:divBdr>
                          <w:divsChild>
                            <w:div w:id="1479959399">
                              <w:marLeft w:val="0"/>
                              <w:marRight w:val="0"/>
                              <w:marTop w:val="150"/>
                              <w:marBottom w:val="0"/>
                              <w:divBdr>
                                <w:top w:val="none" w:sz="0" w:space="0" w:color="auto"/>
                                <w:left w:val="none" w:sz="0" w:space="0" w:color="auto"/>
                                <w:bottom w:val="none" w:sz="0" w:space="0" w:color="auto"/>
                                <w:right w:val="none" w:sz="0" w:space="0" w:color="auto"/>
                              </w:divBdr>
                              <w:divsChild>
                                <w:div w:id="10750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58854">
                          <w:marLeft w:val="0"/>
                          <w:marRight w:val="0"/>
                          <w:marTop w:val="0"/>
                          <w:marBottom w:val="0"/>
                          <w:divBdr>
                            <w:top w:val="none" w:sz="0" w:space="0" w:color="auto"/>
                            <w:left w:val="none" w:sz="0" w:space="0" w:color="auto"/>
                            <w:bottom w:val="none" w:sz="0" w:space="0" w:color="auto"/>
                            <w:right w:val="none" w:sz="0" w:space="0" w:color="auto"/>
                          </w:divBdr>
                          <w:divsChild>
                            <w:div w:id="1299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83264">
          <w:marLeft w:val="0"/>
          <w:marRight w:val="0"/>
          <w:marTop w:val="0"/>
          <w:marBottom w:val="0"/>
          <w:divBdr>
            <w:top w:val="none" w:sz="0" w:space="0" w:color="auto"/>
            <w:left w:val="none" w:sz="0" w:space="0" w:color="auto"/>
            <w:bottom w:val="none" w:sz="0" w:space="0" w:color="auto"/>
            <w:right w:val="none" w:sz="0" w:space="0" w:color="auto"/>
          </w:divBdr>
          <w:divsChild>
            <w:div w:id="1523015632">
              <w:marLeft w:val="0"/>
              <w:marRight w:val="0"/>
              <w:marTop w:val="0"/>
              <w:marBottom w:val="0"/>
              <w:divBdr>
                <w:top w:val="none" w:sz="0" w:space="0" w:color="auto"/>
                <w:left w:val="none" w:sz="0" w:space="0" w:color="auto"/>
                <w:bottom w:val="none" w:sz="0" w:space="0" w:color="auto"/>
                <w:right w:val="none" w:sz="0" w:space="0" w:color="auto"/>
              </w:divBdr>
              <w:divsChild>
                <w:div w:id="535121387">
                  <w:marLeft w:val="0"/>
                  <w:marRight w:val="0"/>
                  <w:marTop w:val="0"/>
                  <w:marBottom w:val="225"/>
                  <w:divBdr>
                    <w:top w:val="none" w:sz="0" w:space="0" w:color="auto"/>
                    <w:left w:val="none" w:sz="0" w:space="0" w:color="auto"/>
                    <w:bottom w:val="none" w:sz="0" w:space="0" w:color="auto"/>
                    <w:right w:val="none" w:sz="0" w:space="0" w:color="auto"/>
                  </w:divBdr>
                </w:div>
              </w:divsChild>
            </w:div>
            <w:div w:id="757410581">
              <w:marLeft w:val="0"/>
              <w:marRight w:val="0"/>
              <w:marTop w:val="0"/>
              <w:marBottom w:val="0"/>
              <w:divBdr>
                <w:top w:val="none" w:sz="0" w:space="0" w:color="auto"/>
                <w:left w:val="none" w:sz="0" w:space="0" w:color="auto"/>
                <w:bottom w:val="none" w:sz="0" w:space="0" w:color="auto"/>
                <w:right w:val="none" w:sz="0" w:space="0" w:color="auto"/>
              </w:divBdr>
              <w:divsChild>
                <w:div w:id="402946781">
                  <w:marLeft w:val="0"/>
                  <w:marRight w:val="0"/>
                  <w:marTop w:val="0"/>
                  <w:marBottom w:val="0"/>
                  <w:divBdr>
                    <w:top w:val="none" w:sz="0" w:space="0" w:color="auto"/>
                    <w:left w:val="none" w:sz="0" w:space="0" w:color="auto"/>
                    <w:bottom w:val="none" w:sz="0" w:space="0" w:color="auto"/>
                    <w:right w:val="none" w:sz="0" w:space="0" w:color="auto"/>
                  </w:divBdr>
                </w:div>
                <w:div w:id="227037806">
                  <w:marLeft w:val="0"/>
                  <w:marRight w:val="0"/>
                  <w:marTop w:val="0"/>
                  <w:marBottom w:val="0"/>
                  <w:divBdr>
                    <w:top w:val="none" w:sz="0" w:space="0" w:color="auto"/>
                    <w:left w:val="none" w:sz="0" w:space="0" w:color="auto"/>
                    <w:bottom w:val="none" w:sz="0" w:space="0" w:color="auto"/>
                    <w:right w:val="none" w:sz="0" w:space="0" w:color="auto"/>
                  </w:divBdr>
                </w:div>
                <w:div w:id="1579635729">
                  <w:marLeft w:val="0"/>
                  <w:marRight w:val="0"/>
                  <w:marTop w:val="0"/>
                  <w:marBottom w:val="0"/>
                  <w:divBdr>
                    <w:top w:val="none" w:sz="0" w:space="0" w:color="auto"/>
                    <w:left w:val="none" w:sz="0" w:space="0" w:color="auto"/>
                    <w:bottom w:val="none" w:sz="0" w:space="0" w:color="auto"/>
                    <w:right w:val="none" w:sz="0" w:space="0" w:color="auto"/>
                  </w:divBdr>
                </w:div>
                <w:div w:id="1059088949">
                  <w:marLeft w:val="0"/>
                  <w:marRight w:val="0"/>
                  <w:marTop w:val="0"/>
                  <w:marBottom w:val="0"/>
                  <w:divBdr>
                    <w:top w:val="none" w:sz="0" w:space="0" w:color="auto"/>
                    <w:left w:val="none" w:sz="0" w:space="0" w:color="auto"/>
                    <w:bottom w:val="none" w:sz="0" w:space="0" w:color="auto"/>
                    <w:right w:val="none" w:sz="0" w:space="0" w:color="auto"/>
                  </w:divBdr>
                </w:div>
              </w:divsChild>
            </w:div>
            <w:div w:id="1311591650">
              <w:marLeft w:val="0"/>
              <w:marRight w:val="0"/>
              <w:marTop w:val="0"/>
              <w:marBottom w:val="0"/>
              <w:divBdr>
                <w:top w:val="none" w:sz="0" w:space="0" w:color="auto"/>
                <w:left w:val="none" w:sz="0" w:space="0" w:color="auto"/>
                <w:bottom w:val="none" w:sz="0" w:space="0" w:color="auto"/>
                <w:right w:val="none" w:sz="0" w:space="0" w:color="auto"/>
              </w:divBdr>
            </w:div>
            <w:div w:id="255985592">
              <w:marLeft w:val="0"/>
              <w:marRight w:val="0"/>
              <w:marTop w:val="0"/>
              <w:marBottom w:val="0"/>
              <w:divBdr>
                <w:top w:val="none" w:sz="0" w:space="0" w:color="auto"/>
                <w:left w:val="none" w:sz="0" w:space="0" w:color="auto"/>
                <w:bottom w:val="none" w:sz="0" w:space="0" w:color="auto"/>
                <w:right w:val="none" w:sz="0" w:space="0" w:color="auto"/>
              </w:divBdr>
            </w:div>
            <w:div w:id="1708531299">
              <w:marLeft w:val="225"/>
              <w:marRight w:val="0"/>
              <w:marTop w:val="225"/>
              <w:marBottom w:val="225"/>
              <w:divBdr>
                <w:top w:val="none" w:sz="0" w:space="0" w:color="auto"/>
                <w:left w:val="none" w:sz="0" w:space="0" w:color="auto"/>
                <w:bottom w:val="none" w:sz="0" w:space="0" w:color="auto"/>
                <w:right w:val="none" w:sz="0" w:space="0" w:color="auto"/>
              </w:divBdr>
              <w:divsChild>
                <w:div w:id="123470300">
                  <w:marLeft w:val="0"/>
                  <w:marRight w:val="0"/>
                  <w:marTop w:val="0"/>
                  <w:marBottom w:val="0"/>
                  <w:divBdr>
                    <w:top w:val="single" w:sz="6" w:space="9" w:color="B12E32"/>
                    <w:left w:val="single" w:sz="6" w:space="9" w:color="B12E32"/>
                    <w:bottom w:val="single" w:sz="6" w:space="9" w:color="B12E32"/>
                    <w:right w:val="single" w:sz="6" w:space="9" w:color="B12E32"/>
                  </w:divBdr>
                  <w:divsChild>
                    <w:div w:id="675495417">
                      <w:marLeft w:val="0"/>
                      <w:marRight w:val="0"/>
                      <w:marTop w:val="0"/>
                      <w:marBottom w:val="0"/>
                      <w:divBdr>
                        <w:top w:val="none" w:sz="0" w:space="0" w:color="auto"/>
                        <w:left w:val="none" w:sz="0" w:space="0" w:color="auto"/>
                        <w:bottom w:val="none" w:sz="0" w:space="0" w:color="auto"/>
                        <w:right w:val="none" w:sz="0" w:space="0" w:color="auto"/>
                      </w:divBdr>
                      <w:divsChild>
                        <w:div w:id="1243101002">
                          <w:marLeft w:val="0"/>
                          <w:marRight w:val="0"/>
                          <w:marTop w:val="0"/>
                          <w:marBottom w:val="0"/>
                          <w:divBdr>
                            <w:top w:val="none" w:sz="0" w:space="0" w:color="auto"/>
                            <w:left w:val="none" w:sz="0" w:space="0" w:color="auto"/>
                            <w:bottom w:val="none" w:sz="0" w:space="0" w:color="auto"/>
                            <w:right w:val="none" w:sz="0" w:space="0" w:color="auto"/>
                          </w:divBdr>
                          <w:divsChild>
                            <w:div w:id="1759597853">
                              <w:marLeft w:val="0"/>
                              <w:marRight w:val="0"/>
                              <w:marTop w:val="0"/>
                              <w:marBottom w:val="0"/>
                              <w:divBdr>
                                <w:top w:val="none" w:sz="0" w:space="0" w:color="auto"/>
                                <w:left w:val="none" w:sz="0" w:space="0" w:color="auto"/>
                                <w:bottom w:val="none" w:sz="0" w:space="0" w:color="auto"/>
                                <w:right w:val="none" w:sz="0" w:space="0" w:color="auto"/>
                              </w:divBdr>
                              <w:divsChild>
                                <w:div w:id="1030108530">
                                  <w:marLeft w:val="0"/>
                                  <w:marRight w:val="0"/>
                                  <w:marTop w:val="0"/>
                                  <w:marBottom w:val="0"/>
                                  <w:divBdr>
                                    <w:top w:val="none" w:sz="0" w:space="0" w:color="auto"/>
                                    <w:left w:val="none" w:sz="0" w:space="0" w:color="auto"/>
                                    <w:bottom w:val="none" w:sz="0" w:space="0" w:color="auto"/>
                                    <w:right w:val="none" w:sz="0" w:space="0" w:color="auto"/>
                                  </w:divBdr>
                                  <w:divsChild>
                                    <w:div w:id="496921069">
                                      <w:marLeft w:val="0"/>
                                      <w:marRight w:val="0"/>
                                      <w:marTop w:val="0"/>
                                      <w:marBottom w:val="0"/>
                                      <w:divBdr>
                                        <w:top w:val="none" w:sz="0" w:space="0" w:color="auto"/>
                                        <w:left w:val="none" w:sz="0" w:space="0" w:color="auto"/>
                                        <w:bottom w:val="none" w:sz="0" w:space="0" w:color="auto"/>
                                        <w:right w:val="none" w:sz="0" w:space="0" w:color="auto"/>
                                      </w:divBdr>
                                    </w:div>
                                    <w:div w:id="1131094981">
                                      <w:marLeft w:val="0"/>
                                      <w:marRight w:val="0"/>
                                      <w:marTop w:val="0"/>
                                      <w:marBottom w:val="0"/>
                                      <w:divBdr>
                                        <w:top w:val="none" w:sz="0" w:space="0" w:color="auto"/>
                                        <w:left w:val="none" w:sz="0" w:space="0" w:color="auto"/>
                                        <w:bottom w:val="none" w:sz="0" w:space="0" w:color="auto"/>
                                        <w:right w:val="none" w:sz="0" w:space="0" w:color="auto"/>
                                      </w:divBdr>
                                      <w:divsChild>
                                        <w:div w:id="11509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024675">
              <w:marLeft w:val="0"/>
              <w:marRight w:val="0"/>
              <w:marTop w:val="0"/>
              <w:marBottom w:val="0"/>
              <w:divBdr>
                <w:top w:val="none" w:sz="0" w:space="0" w:color="auto"/>
                <w:left w:val="none" w:sz="0" w:space="0" w:color="auto"/>
                <w:bottom w:val="none" w:sz="0" w:space="0" w:color="auto"/>
                <w:right w:val="none" w:sz="0" w:space="0" w:color="auto"/>
              </w:divBdr>
            </w:div>
            <w:div w:id="1985158297">
              <w:marLeft w:val="0"/>
              <w:marRight w:val="0"/>
              <w:marTop w:val="0"/>
              <w:marBottom w:val="0"/>
              <w:divBdr>
                <w:top w:val="none" w:sz="0" w:space="0" w:color="auto"/>
                <w:left w:val="none" w:sz="0" w:space="0" w:color="auto"/>
                <w:bottom w:val="none" w:sz="0" w:space="0" w:color="auto"/>
                <w:right w:val="none" w:sz="0" w:space="0" w:color="auto"/>
              </w:divBdr>
              <w:divsChild>
                <w:div w:id="573860439">
                  <w:marLeft w:val="0"/>
                  <w:marRight w:val="0"/>
                  <w:marTop w:val="0"/>
                  <w:marBottom w:val="0"/>
                  <w:divBdr>
                    <w:top w:val="none" w:sz="0" w:space="0" w:color="auto"/>
                    <w:left w:val="none" w:sz="0" w:space="0" w:color="auto"/>
                    <w:bottom w:val="none" w:sz="0" w:space="0" w:color="auto"/>
                    <w:right w:val="none" w:sz="0" w:space="0" w:color="auto"/>
                  </w:divBdr>
                </w:div>
                <w:div w:id="1093934690">
                  <w:marLeft w:val="0"/>
                  <w:marRight w:val="0"/>
                  <w:marTop w:val="0"/>
                  <w:marBottom w:val="0"/>
                  <w:divBdr>
                    <w:top w:val="none" w:sz="0" w:space="0" w:color="auto"/>
                    <w:left w:val="none" w:sz="0" w:space="0" w:color="auto"/>
                    <w:bottom w:val="none" w:sz="0" w:space="0" w:color="auto"/>
                    <w:right w:val="none" w:sz="0" w:space="0" w:color="auto"/>
                  </w:divBdr>
                </w:div>
                <w:div w:id="423111039">
                  <w:marLeft w:val="0"/>
                  <w:marRight w:val="0"/>
                  <w:marTop w:val="0"/>
                  <w:marBottom w:val="0"/>
                  <w:divBdr>
                    <w:top w:val="none" w:sz="0" w:space="0" w:color="auto"/>
                    <w:left w:val="none" w:sz="0" w:space="0" w:color="auto"/>
                    <w:bottom w:val="none" w:sz="0" w:space="0" w:color="auto"/>
                    <w:right w:val="none" w:sz="0" w:space="0" w:color="auto"/>
                  </w:divBdr>
                </w:div>
              </w:divsChild>
            </w:div>
            <w:div w:id="2094010353">
              <w:marLeft w:val="0"/>
              <w:marRight w:val="0"/>
              <w:marTop w:val="0"/>
              <w:marBottom w:val="0"/>
              <w:divBdr>
                <w:top w:val="none" w:sz="0" w:space="0" w:color="auto"/>
                <w:left w:val="none" w:sz="0" w:space="0" w:color="auto"/>
                <w:bottom w:val="none" w:sz="0" w:space="0" w:color="auto"/>
                <w:right w:val="none" w:sz="0" w:space="0" w:color="auto"/>
              </w:divBdr>
              <w:divsChild>
                <w:div w:id="1058166894">
                  <w:marLeft w:val="0"/>
                  <w:marRight w:val="0"/>
                  <w:marTop w:val="0"/>
                  <w:marBottom w:val="0"/>
                  <w:divBdr>
                    <w:top w:val="none" w:sz="0" w:space="0" w:color="auto"/>
                    <w:left w:val="none" w:sz="0" w:space="0" w:color="auto"/>
                    <w:bottom w:val="none" w:sz="0" w:space="0" w:color="auto"/>
                    <w:right w:val="none" w:sz="0" w:space="0" w:color="auto"/>
                  </w:divBdr>
                  <w:divsChild>
                    <w:div w:id="262808727">
                      <w:marLeft w:val="0"/>
                      <w:marRight w:val="0"/>
                      <w:marTop w:val="0"/>
                      <w:marBottom w:val="0"/>
                      <w:divBdr>
                        <w:top w:val="none" w:sz="0" w:space="0" w:color="auto"/>
                        <w:left w:val="none" w:sz="0" w:space="0" w:color="auto"/>
                        <w:bottom w:val="none" w:sz="0" w:space="0" w:color="auto"/>
                        <w:right w:val="none" w:sz="0" w:space="0" w:color="auto"/>
                      </w:divBdr>
                    </w:div>
                    <w:div w:id="1314987443">
                      <w:marLeft w:val="0"/>
                      <w:marRight w:val="0"/>
                      <w:marTop w:val="0"/>
                      <w:marBottom w:val="0"/>
                      <w:divBdr>
                        <w:top w:val="none" w:sz="0" w:space="0" w:color="auto"/>
                        <w:left w:val="none" w:sz="0" w:space="0" w:color="auto"/>
                        <w:bottom w:val="none" w:sz="0" w:space="0" w:color="auto"/>
                        <w:right w:val="none" w:sz="0" w:space="0" w:color="auto"/>
                      </w:divBdr>
                    </w:div>
                    <w:div w:id="1601260681">
                      <w:marLeft w:val="0"/>
                      <w:marRight w:val="0"/>
                      <w:marTop w:val="0"/>
                      <w:marBottom w:val="0"/>
                      <w:divBdr>
                        <w:top w:val="none" w:sz="0" w:space="0" w:color="auto"/>
                        <w:left w:val="none" w:sz="0" w:space="0" w:color="auto"/>
                        <w:bottom w:val="none" w:sz="0" w:space="0" w:color="auto"/>
                        <w:right w:val="none" w:sz="0" w:space="0" w:color="auto"/>
                      </w:divBdr>
                    </w:div>
                  </w:divsChild>
                </w:div>
                <w:div w:id="481393467">
                  <w:marLeft w:val="0"/>
                  <w:marRight w:val="0"/>
                  <w:marTop w:val="0"/>
                  <w:marBottom w:val="0"/>
                  <w:divBdr>
                    <w:top w:val="none" w:sz="0" w:space="0" w:color="auto"/>
                    <w:left w:val="none" w:sz="0" w:space="0" w:color="auto"/>
                    <w:bottom w:val="none" w:sz="0" w:space="0" w:color="auto"/>
                    <w:right w:val="none" w:sz="0" w:space="0" w:color="auto"/>
                  </w:divBdr>
                </w:div>
                <w:div w:id="1117212703">
                  <w:marLeft w:val="0"/>
                  <w:marRight w:val="0"/>
                  <w:marTop w:val="0"/>
                  <w:marBottom w:val="0"/>
                  <w:divBdr>
                    <w:top w:val="none" w:sz="0" w:space="0" w:color="auto"/>
                    <w:left w:val="none" w:sz="0" w:space="0" w:color="auto"/>
                    <w:bottom w:val="none" w:sz="0" w:space="0" w:color="auto"/>
                    <w:right w:val="none" w:sz="0" w:space="0" w:color="auto"/>
                  </w:divBdr>
                </w:div>
                <w:div w:id="1426805202">
                  <w:marLeft w:val="0"/>
                  <w:marRight w:val="0"/>
                  <w:marTop w:val="0"/>
                  <w:marBottom w:val="0"/>
                  <w:divBdr>
                    <w:top w:val="none" w:sz="0" w:space="0" w:color="auto"/>
                    <w:left w:val="none" w:sz="0" w:space="0" w:color="auto"/>
                    <w:bottom w:val="none" w:sz="0" w:space="0" w:color="auto"/>
                    <w:right w:val="none" w:sz="0" w:space="0" w:color="auto"/>
                  </w:divBdr>
                </w:div>
              </w:divsChild>
            </w:div>
            <w:div w:id="1427339006">
              <w:marLeft w:val="0"/>
              <w:marRight w:val="0"/>
              <w:marTop w:val="0"/>
              <w:marBottom w:val="0"/>
              <w:divBdr>
                <w:top w:val="none" w:sz="0" w:space="0" w:color="auto"/>
                <w:left w:val="none" w:sz="0" w:space="0" w:color="auto"/>
                <w:bottom w:val="none" w:sz="0" w:space="0" w:color="auto"/>
                <w:right w:val="none" w:sz="0" w:space="0" w:color="auto"/>
              </w:divBdr>
              <w:divsChild>
                <w:div w:id="1866628968">
                  <w:marLeft w:val="0"/>
                  <w:marRight w:val="0"/>
                  <w:marTop w:val="0"/>
                  <w:marBottom w:val="0"/>
                  <w:divBdr>
                    <w:top w:val="none" w:sz="0" w:space="0" w:color="auto"/>
                    <w:left w:val="none" w:sz="0" w:space="0" w:color="auto"/>
                    <w:bottom w:val="none" w:sz="0" w:space="0" w:color="auto"/>
                    <w:right w:val="none" w:sz="0" w:space="0" w:color="auto"/>
                  </w:divBdr>
                  <w:divsChild>
                    <w:div w:id="1396464737">
                      <w:marLeft w:val="0"/>
                      <w:marRight w:val="0"/>
                      <w:marTop w:val="0"/>
                      <w:marBottom w:val="0"/>
                      <w:divBdr>
                        <w:top w:val="none" w:sz="0" w:space="0" w:color="auto"/>
                        <w:left w:val="none" w:sz="0" w:space="0" w:color="auto"/>
                        <w:bottom w:val="none" w:sz="0" w:space="0" w:color="auto"/>
                        <w:right w:val="none" w:sz="0" w:space="0" w:color="auto"/>
                      </w:divBdr>
                    </w:div>
                    <w:div w:id="350228859">
                      <w:marLeft w:val="0"/>
                      <w:marRight w:val="0"/>
                      <w:marTop w:val="0"/>
                      <w:marBottom w:val="0"/>
                      <w:divBdr>
                        <w:top w:val="none" w:sz="0" w:space="0" w:color="auto"/>
                        <w:left w:val="none" w:sz="0" w:space="0" w:color="auto"/>
                        <w:bottom w:val="none" w:sz="0" w:space="0" w:color="auto"/>
                        <w:right w:val="none" w:sz="0" w:space="0" w:color="auto"/>
                      </w:divBdr>
                    </w:div>
                    <w:div w:id="955063848">
                      <w:marLeft w:val="0"/>
                      <w:marRight w:val="0"/>
                      <w:marTop w:val="0"/>
                      <w:marBottom w:val="0"/>
                      <w:divBdr>
                        <w:top w:val="none" w:sz="0" w:space="0" w:color="auto"/>
                        <w:left w:val="none" w:sz="0" w:space="0" w:color="auto"/>
                        <w:bottom w:val="none" w:sz="0" w:space="0" w:color="auto"/>
                        <w:right w:val="none" w:sz="0" w:space="0" w:color="auto"/>
                      </w:divBdr>
                    </w:div>
                  </w:divsChild>
                </w:div>
                <w:div w:id="1570925196">
                  <w:marLeft w:val="0"/>
                  <w:marRight w:val="0"/>
                  <w:marTop w:val="0"/>
                  <w:marBottom w:val="0"/>
                  <w:divBdr>
                    <w:top w:val="none" w:sz="0" w:space="0" w:color="auto"/>
                    <w:left w:val="none" w:sz="0" w:space="0" w:color="auto"/>
                    <w:bottom w:val="none" w:sz="0" w:space="0" w:color="auto"/>
                    <w:right w:val="none" w:sz="0" w:space="0" w:color="auto"/>
                  </w:divBdr>
                </w:div>
                <w:div w:id="869296402">
                  <w:marLeft w:val="0"/>
                  <w:marRight w:val="0"/>
                  <w:marTop w:val="0"/>
                  <w:marBottom w:val="0"/>
                  <w:divBdr>
                    <w:top w:val="none" w:sz="0" w:space="0" w:color="auto"/>
                    <w:left w:val="none" w:sz="0" w:space="0" w:color="auto"/>
                    <w:bottom w:val="none" w:sz="0" w:space="0" w:color="auto"/>
                    <w:right w:val="none" w:sz="0" w:space="0" w:color="auto"/>
                  </w:divBdr>
                </w:div>
                <w:div w:id="2062777438">
                  <w:marLeft w:val="0"/>
                  <w:marRight w:val="0"/>
                  <w:marTop w:val="0"/>
                  <w:marBottom w:val="0"/>
                  <w:divBdr>
                    <w:top w:val="none" w:sz="0" w:space="0" w:color="auto"/>
                    <w:left w:val="none" w:sz="0" w:space="0" w:color="auto"/>
                    <w:bottom w:val="none" w:sz="0" w:space="0" w:color="auto"/>
                    <w:right w:val="none" w:sz="0" w:space="0" w:color="auto"/>
                  </w:divBdr>
                </w:div>
                <w:div w:id="14717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85538">
      <w:bodyDiv w:val="1"/>
      <w:marLeft w:val="0"/>
      <w:marRight w:val="0"/>
      <w:marTop w:val="0"/>
      <w:marBottom w:val="0"/>
      <w:divBdr>
        <w:top w:val="none" w:sz="0" w:space="0" w:color="auto"/>
        <w:left w:val="none" w:sz="0" w:space="0" w:color="auto"/>
        <w:bottom w:val="none" w:sz="0" w:space="0" w:color="auto"/>
        <w:right w:val="none" w:sz="0" w:space="0" w:color="auto"/>
      </w:divBdr>
      <w:divsChild>
        <w:div w:id="1470704407">
          <w:marLeft w:val="0"/>
          <w:marRight w:val="0"/>
          <w:marTop w:val="0"/>
          <w:marBottom w:val="0"/>
          <w:divBdr>
            <w:top w:val="none" w:sz="0" w:space="0" w:color="auto"/>
            <w:left w:val="none" w:sz="0" w:space="0" w:color="auto"/>
            <w:bottom w:val="none" w:sz="0" w:space="0" w:color="auto"/>
            <w:right w:val="none" w:sz="0" w:space="0" w:color="auto"/>
          </w:divBdr>
        </w:div>
        <w:div w:id="759449921">
          <w:marLeft w:val="0"/>
          <w:marRight w:val="0"/>
          <w:marTop w:val="0"/>
          <w:marBottom w:val="0"/>
          <w:divBdr>
            <w:top w:val="none" w:sz="0" w:space="0" w:color="auto"/>
            <w:left w:val="none" w:sz="0" w:space="0" w:color="auto"/>
            <w:bottom w:val="none" w:sz="0" w:space="0" w:color="auto"/>
            <w:right w:val="none" w:sz="0" w:space="0" w:color="auto"/>
          </w:divBdr>
        </w:div>
      </w:divsChild>
    </w:div>
    <w:div w:id="1417630636">
      <w:bodyDiv w:val="1"/>
      <w:marLeft w:val="0"/>
      <w:marRight w:val="0"/>
      <w:marTop w:val="0"/>
      <w:marBottom w:val="0"/>
      <w:divBdr>
        <w:top w:val="none" w:sz="0" w:space="0" w:color="auto"/>
        <w:left w:val="none" w:sz="0" w:space="0" w:color="auto"/>
        <w:bottom w:val="none" w:sz="0" w:space="0" w:color="auto"/>
        <w:right w:val="none" w:sz="0" w:space="0" w:color="auto"/>
      </w:divBdr>
      <w:divsChild>
        <w:div w:id="837113272">
          <w:marLeft w:val="0"/>
          <w:marRight w:val="0"/>
          <w:marTop w:val="0"/>
          <w:marBottom w:val="0"/>
          <w:divBdr>
            <w:top w:val="none" w:sz="0" w:space="0" w:color="auto"/>
            <w:left w:val="none" w:sz="0" w:space="0" w:color="auto"/>
            <w:bottom w:val="none" w:sz="0" w:space="0" w:color="auto"/>
            <w:right w:val="none" w:sz="0" w:space="0" w:color="auto"/>
          </w:divBdr>
        </w:div>
        <w:div w:id="455954648">
          <w:marLeft w:val="0"/>
          <w:marRight w:val="0"/>
          <w:marTop w:val="0"/>
          <w:marBottom w:val="0"/>
          <w:divBdr>
            <w:top w:val="none" w:sz="0" w:space="0" w:color="auto"/>
            <w:left w:val="none" w:sz="0" w:space="0" w:color="auto"/>
            <w:bottom w:val="none" w:sz="0" w:space="0" w:color="auto"/>
            <w:right w:val="none" w:sz="0" w:space="0" w:color="auto"/>
          </w:divBdr>
        </w:div>
        <w:div w:id="410002637">
          <w:marLeft w:val="0"/>
          <w:marRight w:val="0"/>
          <w:marTop w:val="0"/>
          <w:marBottom w:val="0"/>
          <w:divBdr>
            <w:top w:val="none" w:sz="0" w:space="0" w:color="auto"/>
            <w:left w:val="none" w:sz="0" w:space="0" w:color="auto"/>
            <w:bottom w:val="none" w:sz="0" w:space="0" w:color="auto"/>
            <w:right w:val="none" w:sz="0" w:space="0" w:color="auto"/>
          </w:divBdr>
        </w:div>
      </w:divsChild>
    </w:div>
    <w:div w:id="1435402088">
      <w:bodyDiv w:val="1"/>
      <w:marLeft w:val="0"/>
      <w:marRight w:val="0"/>
      <w:marTop w:val="0"/>
      <w:marBottom w:val="0"/>
      <w:divBdr>
        <w:top w:val="none" w:sz="0" w:space="0" w:color="auto"/>
        <w:left w:val="none" w:sz="0" w:space="0" w:color="auto"/>
        <w:bottom w:val="none" w:sz="0" w:space="0" w:color="auto"/>
        <w:right w:val="none" w:sz="0" w:space="0" w:color="auto"/>
      </w:divBdr>
      <w:divsChild>
        <w:div w:id="459689627">
          <w:marLeft w:val="0"/>
          <w:marRight w:val="0"/>
          <w:marTop w:val="0"/>
          <w:marBottom w:val="0"/>
          <w:divBdr>
            <w:top w:val="none" w:sz="0" w:space="0" w:color="auto"/>
            <w:left w:val="none" w:sz="0" w:space="0" w:color="auto"/>
            <w:bottom w:val="none" w:sz="0" w:space="0" w:color="auto"/>
            <w:right w:val="none" w:sz="0" w:space="0" w:color="auto"/>
          </w:divBdr>
        </w:div>
        <w:div w:id="1092704778">
          <w:marLeft w:val="0"/>
          <w:marRight w:val="0"/>
          <w:marTop w:val="0"/>
          <w:marBottom w:val="0"/>
          <w:divBdr>
            <w:top w:val="none" w:sz="0" w:space="0" w:color="auto"/>
            <w:left w:val="none" w:sz="0" w:space="0" w:color="auto"/>
            <w:bottom w:val="none" w:sz="0" w:space="0" w:color="auto"/>
            <w:right w:val="none" w:sz="0" w:space="0" w:color="auto"/>
          </w:divBdr>
        </w:div>
      </w:divsChild>
    </w:div>
    <w:div w:id="1445224817">
      <w:bodyDiv w:val="1"/>
      <w:marLeft w:val="0"/>
      <w:marRight w:val="0"/>
      <w:marTop w:val="0"/>
      <w:marBottom w:val="0"/>
      <w:divBdr>
        <w:top w:val="none" w:sz="0" w:space="0" w:color="auto"/>
        <w:left w:val="none" w:sz="0" w:space="0" w:color="auto"/>
        <w:bottom w:val="none" w:sz="0" w:space="0" w:color="auto"/>
        <w:right w:val="none" w:sz="0" w:space="0" w:color="auto"/>
      </w:divBdr>
      <w:divsChild>
        <w:div w:id="120390383">
          <w:marLeft w:val="0"/>
          <w:marRight w:val="0"/>
          <w:marTop w:val="0"/>
          <w:marBottom w:val="0"/>
          <w:divBdr>
            <w:top w:val="none" w:sz="0" w:space="0" w:color="auto"/>
            <w:left w:val="none" w:sz="0" w:space="0" w:color="auto"/>
            <w:bottom w:val="none" w:sz="0" w:space="0" w:color="auto"/>
            <w:right w:val="none" w:sz="0" w:space="0" w:color="auto"/>
          </w:divBdr>
          <w:divsChild>
            <w:div w:id="275983620">
              <w:marLeft w:val="0"/>
              <w:marRight w:val="0"/>
              <w:marTop w:val="0"/>
              <w:marBottom w:val="0"/>
              <w:divBdr>
                <w:top w:val="none" w:sz="0" w:space="0" w:color="auto"/>
                <w:left w:val="none" w:sz="0" w:space="0" w:color="auto"/>
                <w:bottom w:val="none" w:sz="0" w:space="0" w:color="auto"/>
                <w:right w:val="none" w:sz="0" w:space="0" w:color="auto"/>
              </w:divBdr>
              <w:divsChild>
                <w:div w:id="311912089">
                  <w:marLeft w:val="0"/>
                  <w:marRight w:val="0"/>
                  <w:marTop w:val="0"/>
                  <w:marBottom w:val="0"/>
                  <w:divBdr>
                    <w:top w:val="none" w:sz="0" w:space="0" w:color="auto"/>
                    <w:left w:val="none" w:sz="0" w:space="0" w:color="auto"/>
                    <w:bottom w:val="none" w:sz="0" w:space="0" w:color="auto"/>
                    <w:right w:val="none" w:sz="0" w:space="0" w:color="auto"/>
                  </w:divBdr>
                  <w:divsChild>
                    <w:div w:id="1860191864">
                      <w:marLeft w:val="0"/>
                      <w:marRight w:val="0"/>
                      <w:marTop w:val="0"/>
                      <w:marBottom w:val="150"/>
                      <w:divBdr>
                        <w:top w:val="none" w:sz="0" w:space="0" w:color="auto"/>
                        <w:left w:val="none" w:sz="0" w:space="0" w:color="auto"/>
                        <w:bottom w:val="none" w:sz="0" w:space="0" w:color="auto"/>
                        <w:right w:val="none" w:sz="0" w:space="0" w:color="auto"/>
                      </w:divBdr>
                      <w:divsChild>
                        <w:div w:id="909459978">
                          <w:marLeft w:val="0"/>
                          <w:marRight w:val="0"/>
                          <w:marTop w:val="0"/>
                          <w:marBottom w:val="0"/>
                          <w:divBdr>
                            <w:top w:val="none" w:sz="0" w:space="0" w:color="auto"/>
                            <w:left w:val="none" w:sz="0" w:space="0" w:color="auto"/>
                            <w:bottom w:val="none" w:sz="0" w:space="0" w:color="auto"/>
                            <w:right w:val="none" w:sz="0" w:space="0" w:color="auto"/>
                          </w:divBdr>
                          <w:divsChild>
                            <w:div w:id="2104567272">
                              <w:marLeft w:val="0"/>
                              <w:marRight w:val="0"/>
                              <w:marTop w:val="150"/>
                              <w:marBottom w:val="0"/>
                              <w:divBdr>
                                <w:top w:val="none" w:sz="0" w:space="0" w:color="auto"/>
                                <w:left w:val="none" w:sz="0" w:space="0" w:color="auto"/>
                                <w:bottom w:val="none" w:sz="0" w:space="0" w:color="auto"/>
                                <w:right w:val="none" w:sz="0" w:space="0" w:color="auto"/>
                              </w:divBdr>
                              <w:divsChild>
                                <w:div w:id="9955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4150">
                          <w:marLeft w:val="0"/>
                          <w:marRight w:val="0"/>
                          <w:marTop w:val="0"/>
                          <w:marBottom w:val="0"/>
                          <w:divBdr>
                            <w:top w:val="none" w:sz="0" w:space="0" w:color="auto"/>
                            <w:left w:val="none" w:sz="0" w:space="0" w:color="auto"/>
                            <w:bottom w:val="none" w:sz="0" w:space="0" w:color="auto"/>
                            <w:right w:val="none" w:sz="0" w:space="0" w:color="auto"/>
                          </w:divBdr>
                          <w:divsChild>
                            <w:div w:id="3480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94568">
          <w:marLeft w:val="0"/>
          <w:marRight w:val="0"/>
          <w:marTop w:val="0"/>
          <w:marBottom w:val="0"/>
          <w:divBdr>
            <w:top w:val="none" w:sz="0" w:space="0" w:color="auto"/>
            <w:left w:val="none" w:sz="0" w:space="0" w:color="auto"/>
            <w:bottom w:val="none" w:sz="0" w:space="0" w:color="auto"/>
            <w:right w:val="none" w:sz="0" w:space="0" w:color="auto"/>
          </w:divBdr>
          <w:divsChild>
            <w:div w:id="218127796">
              <w:marLeft w:val="0"/>
              <w:marRight w:val="0"/>
              <w:marTop w:val="0"/>
              <w:marBottom w:val="0"/>
              <w:divBdr>
                <w:top w:val="none" w:sz="0" w:space="0" w:color="auto"/>
                <w:left w:val="none" w:sz="0" w:space="0" w:color="auto"/>
                <w:bottom w:val="none" w:sz="0" w:space="0" w:color="auto"/>
                <w:right w:val="none" w:sz="0" w:space="0" w:color="auto"/>
              </w:divBdr>
            </w:div>
            <w:div w:id="1610621565">
              <w:marLeft w:val="0"/>
              <w:marRight w:val="0"/>
              <w:marTop w:val="0"/>
              <w:marBottom w:val="0"/>
              <w:divBdr>
                <w:top w:val="none" w:sz="0" w:space="0" w:color="auto"/>
                <w:left w:val="none" w:sz="0" w:space="0" w:color="auto"/>
                <w:bottom w:val="none" w:sz="0" w:space="0" w:color="auto"/>
                <w:right w:val="none" w:sz="0" w:space="0" w:color="auto"/>
              </w:divBdr>
            </w:div>
            <w:div w:id="968978796">
              <w:marLeft w:val="0"/>
              <w:marRight w:val="0"/>
              <w:marTop w:val="0"/>
              <w:marBottom w:val="0"/>
              <w:divBdr>
                <w:top w:val="none" w:sz="0" w:space="0" w:color="auto"/>
                <w:left w:val="none" w:sz="0" w:space="0" w:color="auto"/>
                <w:bottom w:val="none" w:sz="0" w:space="0" w:color="auto"/>
                <w:right w:val="none" w:sz="0" w:space="0" w:color="auto"/>
              </w:divBdr>
              <w:divsChild>
                <w:div w:id="862667062">
                  <w:marLeft w:val="0"/>
                  <w:marRight w:val="0"/>
                  <w:marTop w:val="0"/>
                  <w:marBottom w:val="0"/>
                  <w:divBdr>
                    <w:top w:val="none" w:sz="0" w:space="0" w:color="auto"/>
                    <w:left w:val="none" w:sz="0" w:space="0" w:color="auto"/>
                    <w:bottom w:val="none" w:sz="0" w:space="0" w:color="auto"/>
                    <w:right w:val="none" w:sz="0" w:space="0" w:color="auto"/>
                  </w:divBdr>
                </w:div>
                <w:div w:id="1598245433">
                  <w:marLeft w:val="0"/>
                  <w:marRight w:val="0"/>
                  <w:marTop w:val="0"/>
                  <w:marBottom w:val="0"/>
                  <w:divBdr>
                    <w:top w:val="none" w:sz="0" w:space="0" w:color="auto"/>
                    <w:left w:val="none" w:sz="0" w:space="0" w:color="auto"/>
                    <w:bottom w:val="none" w:sz="0" w:space="0" w:color="auto"/>
                    <w:right w:val="none" w:sz="0" w:space="0" w:color="auto"/>
                  </w:divBdr>
                </w:div>
                <w:div w:id="157430752">
                  <w:marLeft w:val="0"/>
                  <w:marRight w:val="0"/>
                  <w:marTop w:val="0"/>
                  <w:marBottom w:val="0"/>
                  <w:divBdr>
                    <w:top w:val="none" w:sz="0" w:space="0" w:color="auto"/>
                    <w:left w:val="none" w:sz="0" w:space="0" w:color="auto"/>
                    <w:bottom w:val="none" w:sz="0" w:space="0" w:color="auto"/>
                    <w:right w:val="none" w:sz="0" w:space="0" w:color="auto"/>
                  </w:divBdr>
                </w:div>
                <w:div w:id="762455390">
                  <w:marLeft w:val="0"/>
                  <w:marRight w:val="0"/>
                  <w:marTop w:val="0"/>
                  <w:marBottom w:val="0"/>
                  <w:divBdr>
                    <w:top w:val="none" w:sz="0" w:space="0" w:color="auto"/>
                    <w:left w:val="none" w:sz="0" w:space="0" w:color="auto"/>
                    <w:bottom w:val="none" w:sz="0" w:space="0" w:color="auto"/>
                    <w:right w:val="none" w:sz="0" w:space="0" w:color="auto"/>
                  </w:divBdr>
                </w:div>
                <w:div w:id="1474642727">
                  <w:marLeft w:val="225"/>
                  <w:marRight w:val="0"/>
                  <w:marTop w:val="225"/>
                  <w:marBottom w:val="225"/>
                  <w:divBdr>
                    <w:top w:val="none" w:sz="0" w:space="0" w:color="auto"/>
                    <w:left w:val="none" w:sz="0" w:space="0" w:color="auto"/>
                    <w:bottom w:val="none" w:sz="0" w:space="0" w:color="auto"/>
                    <w:right w:val="none" w:sz="0" w:space="0" w:color="auto"/>
                  </w:divBdr>
                  <w:divsChild>
                    <w:div w:id="983899103">
                      <w:marLeft w:val="0"/>
                      <w:marRight w:val="0"/>
                      <w:marTop w:val="0"/>
                      <w:marBottom w:val="0"/>
                      <w:divBdr>
                        <w:top w:val="single" w:sz="6" w:space="9" w:color="BCBCBC"/>
                        <w:left w:val="single" w:sz="6" w:space="9" w:color="BCBCBC"/>
                        <w:bottom w:val="single" w:sz="6" w:space="9" w:color="BCBCBC"/>
                        <w:right w:val="single" w:sz="6" w:space="9" w:color="BCBCBC"/>
                      </w:divBdr>
                      <w:divsChild>
                        <w:div w:id="1127019">
                          <w:marLeft w:val="0"/>
                          <w:marRight w:val="0"/>
                          <w:marTop w:val="0"/>
                          <w:marBottom w:val="0"/>
                          <w:divBdr>
                            <w:top w:val="none" w:sz="0" w:space="0" w:color="auto"/>
                            <w:left w:val="none" w:sz="0" w:space="0" w:color="auto"/>
                            <w:bottom w:val="none" w:sz="0" w:space="0" w:color="auto"/>
                            <w:right w:val="none" w:sz="0" w:space="0" w:color="auto"/>
                          </w:divBdr>
                          <w:divsChild>
                            <w:div w:id="1568758357">
                              <w:marLeft w:val="0"/>
                              <w:marRight w:val="0"/>
                              <w:marTop w:val="0"/>
                              <w:marBottom w:val="0"/>
                              <w:divBdr>
                                <w:top w:val="none" w:sz="0" w:space="0" w:color="auto"/>
                                <w:left w:val="none" w:sz="0" w:space="0" w:color="auto"/>
                                <w:bottom w:val="none" w:sz="0" w:space="0" w:color="auto"/>
                                <w:right w:val="none" w:sz="0" w:space="0" w:color="auto"/>
                              </w:divBdr>
                              <w:divsChild>
                                <w:div w:id="1830436437">
                                  <w:marLeft w:val="0"/>
                                  <w:marRight w:val="0"/>
                                  <w:marTop w:val="0"/>
                                  <w:marBottom w:val="0"/>
                                  <w:divBdr>
                                    <w:top w:val="none" w:sz="0" w:space="0" w:color="auto"/>
                                    <w:left w:val="none" w:sz="0" w:space="0" w:color="auto"/>
                                    <w:bottom w:val="none" w:sz="0" w:space="0" w:color="auto"/>
                                    <w:right w:val="none" w:sz="0" w:space="0" w:color="auto"/>
                                  </w:divBdr>
                                  <w:divsChild>
                                    <w:div w:id="769006133">
                                      <w:marLeft w:val="0"/>
                                      <w:marRight w:val="0"/>
                                      <w:marTop w:val="0"/>
                                      <w:marBottom w:val="0"/>
                                      <w:divBdr>
                                        <w:top w:val="none" w:sz="0" w:space="0" w:color="auto"/>
                                        <w:left w:val="none" w:sz="0" w:space="0" w:color="auto"/>
                                        <w:bottom w:val="none" w:sz="0" w:space="0" w:color="auto"/>
                                        <w:right w:val="none" w:sz="0" w:space="0" w:color="auto"/>
                                      </w:divBdr>
                                      <w:divsChild>
                                        <w:div w:id="964191836">
                                          <w:marLeft w:val="0"/>
                                          <w:marRight w:val="0"/>
                                          <w:marTop w:val="0"/>
                                          <w:marBottom w:val="0"/>
                                          <w:divBdr>
                                            <w:top w:val="none" w:sz="0" w:space="0" w:color="auto"/>
                                            <w:left w:val="none" w:sz="0" w:space="0" w:color="auto"/>
                                            <w:bottom w:val="none" w:sz="0" w:space="0" w:color="auto"/>
                                            <w:right w:val="none" w:sz="0" w:space="0" w:color="auto"/>
                                          </w:divBdr>
                                          <w:divsChild>
                                            <w:div w:id="10141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117814">
              <w:marLeft w:val="0"/>
              <w:marRight w:val="0"/>
              <w:marTop w:val="0"/>
              <w:marBottom w:val="0"/>
              <w:divBdr>
                <w:top w:val="none" w:sz="0" w:space="0" w:color="auto"/>
                <w:left w:val="none" w:sz="0" w:space="0" w:color="auto"/>
                <w:bottom w:val="none" w:sz="0" w:space="0" w:color="auto"/>
                <w:right w:val="none" w:sz="0" w:space="0" w:color="auto"/>
              </w:divBdr>
              <w:divsChild>
                <w:div w:id="1488201586">
                  <w:marLeft w:val="0"/>
                  <w:marRight w:val="0"/>
                  <w:marTop w:val="0"/>
                  <w:marBottom w:val="0"/>
                  <w:divBdr>
                    <w:top w:val="none" w:sz="0" w:space="0" w:color="auto"/>
                    <w:left w:val="none" w:sz="0" w:space="0" w:color="auto"/>
                    <w:bottom w:val="none" w:sz="0" w:space="0" w:color="auto"/>
                    <w:right w:val="none" w:sz="0" w:space="0" w:color="auto"/>
                  </w:divBdr>
                </w:div>
                <w:div w:id="1123885519">
                  <w:marLeft w:val="0"/>
                  <w:marRight w:val="0"/>
                  <w:marTop w:val="0"/>
                  <w:marBottom w:val="0"/>
                  <w:divBdr>
                    <w:top w:val="none" w:sz="0" w:space="0" w:color="auto"/>
                    <w:left w:val="none" w:sz="0" w:space="0" w:color="auto"/>
                    <w:bottom w:val="none" w:sz="0" w:space="0" w:color="auto"/>
                    <w:right w:val="none" w:sz="0" w:space="0" w:color="auto"/>
                  </w:divBdr>
                </w:div>
                <w:div w:id="334184517">
                  <w:marLeft w:val="0"/>
                  <w:marRight w:val="0"/>
                  <w:marTop w:val="0"/>
                  <w:marBottom w:val="0"/>
                  <w:divBdr>
                    <w:top w:val="none" w:sz="0" w:space="0" w:color="auto"/>
                    <w:left w:val="none" w:sz="0" w:space="0" w:color="auto"/>
                    <w:bottom w:val="none" w:sz="0" w:space="0" w:color="auto"/>
                    <w:right w:val="none" w:sz="0" w:space="0" w:color="auto"/>
                  </w:divBdr>
                </w:div>
                <w:div w:id="893933593">
                  <w:marLeft w:val="0"/>
                  <w:marRight w:val="0"/>
                  <w:marTop w:val="0"/>
                  <w:marBottom w:val="0"/>
                  <w:divBdr>
                    <w:top w:val="none" w:sz="0" w:space="0" w:color="auto"/>
                    <w:left w:val="none" w:sz="0" w:space="0" w:color="auto"/>
                    <w:bottom w:val="none" w:sz="0" w:space="0" w:color="auto"/>
                    <w:right w:val="none" w:sz="0" w:space="0" w:color="auto"/>
                  </w:divBdr>
                </w:div>
              </w:divsChild>
            </w:div>
            <w:div w:id="1192501305">
              <w:marLeft w:val="0"/>
              <w:marRight w:val="0"/>
              <w:marTop w:val="0"/>
              <w:marBottom w:val="0"/>
              <w:divBdr>
                <w:top w:val="none" w:sz="0" w:space="0" w:color="auto"/>
                <w:left w:val="none" w:sz="0" w:space="0" w:color="auto"/>
                <w:bottom w:val="none" w:sz="0" w:space="0" w:color="auto"/>
                <w:right w:val="none" w:sz="0" w:space="0" w:color="auto"/>
              </w:divBdr>
              <w:divsChild>
                <w:div w:id="435294260">
                  <w:marLeft w:val="0"/>
                  <w:marRight w:val="0"/>
                  <w:marTop w:val="0"/>
                  <w:marBottom w:val="0"/>
                  <w:divBdr>
                    <w:top w:val="none" w:sz="0" w:space="0" w:color="auto"/>
                    <w:left w:val="none" w:sz="0" w:space="0" w:color="auto"/>
                    <w:bottom w:val="none" w:sz="0" w:space="0" w:color="auto"/>
                    <w:right w:val="none" w:sz="0" w:space="0" w:color="auto"/>
                  </w:divBdr>
                </w:div>
                <w:div w:id="971402396">
                  <w:marLeft w:val="0"/>
                  <w:marRight w:val="0"/>
                  <w:marTop w:val="0"/>
                  <w:marBottom w:val="0"/>
                  <w:divBdr>
                    <w:top w:val="none" w:sz="0" w:space="0" w:color="auto"/>
                    <w:left w:val="none" w:sz="0" w:space="0" w:color="auto"/>
                    <w:bottom w:val="none" w:sz="0" w:space="0" w:color="auto"/>
                    <w:right w:val="none" w:sz="0" w:space="0" w:color="auto"/>
                  </w:divBdr>
                </w:div>
                <w:div w:id="863905856">
                  <w:marLeft w:val="0"/>
                  <w:marRight w:val="0"/>
                  <w:marTop w:val="0"/>
                  <w:marBottom w:val="0"/>
                  <w:divBdr>
                    <w:top w:val="none" w:sz="0" w:space="0" w:color="auto"/>
                    <w:left w:val="none" w:sz="0" w:space="0" w:color="auto"/>
                    <w:bottom w:val="none" w:sz="0" w:space="0" w:color="auto"/>
                    <w:right w:val="none" w:sz="0" w:space="0" w:color="auto"/>
                  </w:divBdr>
                </w:div>
                <w:div w:id="561450211">
                  <w:marLeft w:val="0"/>
                  <w:marRight w:val="0"/>
                  <w:marTop w:val="0"/>
                  <w:marBottom w:val="0"/>
                  <w:divBdr>
                    <w:top w:val="none" w:sz="0" w:space="0" w:color="auto"/>
                    <w:left w:val="none" w:sz="0" w:space="0" w:color="auto"/>
                    <w:bottom w:val="none" w:sz="0" w:space="0" w:color="auto"/>
                    <w:right w:val="none" w:sz="0" w:space="0" w:color="auto"/>
                  </w:divBdr>
                </w:div>
                <w:div w:id="1875314637">
                  <w:marLeft w:val="0"/>
                  <w:marRight w:val="0"/>
                  <w:marTop w:val="0"/>
                  <w:marBottom w:val="0"/>
                  <w:divBdr>
                    <w:top w:val="none" w:sz="0" w:space="0" w:color="auto"/>
                    <w:left w:val="none" w:sz="0" w:space="0" w:color="auto"/>
                    <w:bottom w:val="none" w:sz="0" w:space="0" w:color="auto"/>
                    <w:right w:val="none" w:sz="0" w:space="0" w:color="auto"/>
                  </w:divBdr>
                </w:div>
              </w:divsChild>
            </w:div>
            <w:div w:id="235749023">
              <w:marLeft w:val="0"/>
              <w:marRight w:val="0"/>
              <w:marTop w:val="0"/>
              <w:marBottom w:val="0"/>
              <w:divBdr>
                <w:top w:val="none" w:sz="0" w:space="0" w:color="auto"/>
                <w:left w:val="none" w:sz="0" w:space="0" w:color="auto"/>
                <w:bottom w:val="none" w:sz="0" w:space="0" w:color="auto"/>
                <w:right w:val="none" w:sz="0" w:space="0" w:color="auto"/>
              </w:divBdr>
              <w:divsChild>
                <w:div w:id="775490852">
                  <w:marLeft w:val="0"/>
                  <w:marRight w:val="0"/>
                  <w:marTop w:val="0"/>
                  <w:marBottom w:val="0"/>
                  <w:divBdr>
                    <w:top w:val="none" w:sz="0" w:space="0" w:color="auto"/>
                    <w:left w:val="none" w:sz="0" w:space="0" w:color="auto"/>
                    <w:bottom w:val="none" w:sz="0" w:space="0" w:color="auto"/>
                    <w:right w:val="none" w:sz="0" w:space="0" w:color="auto"/>
                  </w:divBdr>
                </w:div>
                <w:div w:id="484122963">
                  <w:marLeft w:val="0"/>
                  <w:marRight w:val="0"/>
                  <w:marTop w:val="0"/>
                  <w:marBottom w:val="0"/>
                  <w:divBdr>
                    <w:top w:val="none" w:sz="0" w:space="0" w:color="auto"/>
                    <w:left w:val="none" w:sz="0" w:space="0" w:color="auto"/>
                    <w:bottom w:val="none" w:sz="0" w:space="0" w:color="auto"/>
                    <w:right w:val="none" w:sz="0" w:space="0" w:color="auto"/>
                  </w:divBdr>
                </w:div>
                <w:div w:id="35542579">
                  <w:marLeft w:val="225"/>
                  <w:marRight w:val="0"/>
                  <w:marTop w:val="225"/>
                  <w:marBottom w:val="225"/>
                  <w:divBdr>
                    <w:top w:val="none" w:sz="0" w:space="0" w:color="auto"/>
                    <w:left w:val="none" w:sz="0" w:space="0" w:color="auto"/>
                    <w:bottom w:val="none" w:sz="0" w:space="0" w:color="auto"/>
                    <w:right w:val="none" w:sz="0" w:space="0" w:color="auto"/>
                  </w:divBdr>
                  <w:divsChild>
                    <w:div w:id="509100403">
                      <w:marLeft w:val="0"/>
                      <w:marRight w:val="0"/>
                      <w:marTop w:val="0"/>
                      <w:marBottom w:val="0"/>
                      <w:divBdr>
                        <w:top w:val="single" w:sz="6" w:space="9" w:color="BCBCBC"/>
                        <w:left w:val="single" w:sz="6" w:space="9" w:color="BCBCBC"/>
                        <w:bottom w:val="single" w:sz="6" w:space="9" w:color="BCBCBC"/>
                        <w:right w:val="single" w:sz="6" w:space="9" w:color="BCBCBC"/>
                      </w:divBdr>
                      <w:divsChild>
                        <w:div w:id="1666205805">
                          <w:marLeft w:val="0"/>
                          <w:marRight w:val="0"/>
                          <w:marTop w:val="0"/>
                          <w:marBottom w:val="0"/>
                          <w:divBdr>
                            <w:top w:val="none" w:sz="0" w:space="0" w:color="auto"/>
                            <w:left w:val="none" w:sz="0" w:space="0" w:color="auto"/>
                            <w:bottom w:val="none" w:sz="0" w:space="0" w:color="auto"/>
                            <w:right w:val="none" w:sz="0" w:space="0" w:color="auto"/>
                          </w:divBdr>
                          <w:divsChild>
                            <w:div w:id="991759220">
                              <w:marLeft w:val="0"/>
                              <w:marRight w:val="0"/>
                              <w:marTop w:val="0"/>
                              <w:marBottom w:val="0"/>
                              <w:divBdr>
                                <w:top w:val="none" w:sz="0" w:space="0" w:color="auto"/>
                                <w:left w:val="none" w:sz="0" w:space="0" w:color="auto"/>
                                <w:bottom w:val="none" w:sz="0" w:space="0" w:color="auto"/>
                                <w:right w:val="none" w:sz="0" w:space="0" w:color="auto"/>
                              </w:divBdr>
                              <w:divsChild>
                                <w:div w:id="86389214">
                                  <w:marLeft w:val="0"/>
                                  <w:marRight w:val="0"/>
                                  <w:marTop w:val="0"/>
                                  <w:marBottom w:val="0"/>
                                  <w:divBdr>
                                    <w:top w:val="none" w:sz="0" w:space="0" w:color="auto"/>
                                    <w:left w:val="none" w:sz="0" w:space="0" w:color="auto"/>
                                    <w:bottom w:val="none" w:sz="0" w:space="0" w:color="auto"/>
                                    <w:right w:val="none" w:sz="0" w:space="0" w:color="auto"/>
                                  </w:divBdr>
                                  <w:divsChild>
                                    <w:div w:id="275909810">
                                      <w:marLeft w:val="0"/>
                                      <w:marRight w:val="0"/>
                                      <w:marTop w:val="0"/>
                                      <w:marBottom w:val="0"/>
                                      <w:divBdr>
                                        <w:top w:val="none" w:sz="0" w:space="0" w:color="auto"/>
                                        <w:left w:val="none" w:sz="0" w:space="0" w:color="auto"/>
                                        <w:bottom w:val="none" w:sz="0" w:space="0" w:color="auto"/>
                                        <w:right w:val="none" w:sz="0" w:space="0" w:color="auto"/>
                                      </w:divBdr>
                                      <w:divsChild>
                                        <w:div w:id="1294023179">
                                          <w:marLeft w:val="0"/>
                                          <w:marRight w:val="0"/>
                                          <w:marTop w:val="0"/>
                                          <w:marBottom w:val="0"/>
                                          <w:divBdr>
                                            <w:top w:val="none" w:sz="0" w:space="0" w:color="auto"/>
                                            <w:left w:val="none" w:sz="0" w:space="0" w:color="auto"/>
                                            <w:bottom w:val="none" w:sz="0" w:space="0" w:color="auto"/>
                                            <w:right w:val="none" w:sz="0" w:space="0" w:color="auto"/>
                                          </w:divBdr>
                                          <w:divsChild>
                                            <w:div w:id="17048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638969">
                  <w:marLeft w:val="0"/>
                  <w:marRight w:val="0"/>
                  <w:marTop w:val="0"/>
                  <w:marBottom w:val="0"/>
                  <w:divBdr>
                    <w:top w:val="none" w:sz="0" w:space="0" w:color="auto"/>
                    <w:left w:val="none" w:sz="0" w:space="0" w:color="auto"/>
                    <w:bottom w:val="none" w:sz="0" w:space="0" w:color="auto"/>
                    <w:right w:val="none" w:sz="0" w:space="0" w:color="auto"/>
                  </w:divBdr>
                </w:div>
                <w:div w:id="719523461">
                  <w:marLeft w:val="0"/>
                  <w:marRight w:val="0"/>
                  <w:marTop w:val="0"/>
                  <w:marBottom w:val="0"/>
                  <w:divBdr>
                    <w:top w:val="none" w:sz="0" w:space="0" w:color="auto"/>
                    <w:left w:val="none" w:sz="0" w:space="0" w:color="auto"/>
                    <w:bottom w:val="none" w:sz="0" w:space="0" w:color="auto"/>
                    <w:right w:val="none" w:sz="0" w:space="0" w:color="auto"/>
                  </w:divBdr>
                </w:div>
              </w:divsChild>
            </w:div>
            <w:div w:id="1948081875">
              <w:marLeft w:val="0"/>
              <w:marRight w:val="0"/>
              <w:marTop w:val="0"/>
              <w:marBottom w:val="0"/>
              <w:divBdr>
                <w:top w:val="none" w:sz="0" w:space="0" w:color="auto"/>
                <w:left w:val="none" w:sz="0" w:space="0" w:color="auto"/>
                <w:bottom w:val="none" w:sz="0" w:space="0" w:color="auto"/>
                <w:right w:val="none" w:sz="0" w:space="0" w:color="auto"/>
              </w:divBdr>
              <w:divsChild>
                <w:div w:id="1874267497">
                  <w:marLeft w:val="0"/>
                  <w:marRight w:val="0"/>
                  <w:marTop w:val="0"/>
                  <w:marBottom w:val="0"/>
                  <w:divBdr>
                    <w:top w:val="none" w:sz="0" w:space="0" w:color="auto"/>
                    <w:left w:val="none" w:sz="0" w:space="0" w:color="auto"/>
                    <w:bottom w:val="none" w:sz="0" w:space="0" w:color="auto"/>
                    <w:right w:val="none" w:sz="0" w:space="0" w:color="auto"/>
                  </w:divBdr>
                </w:div>
                <w:div w:id="841973091">
                  <w:marLeft w:val="0"/>
                  <w:marRight w:val="0"/>
                  <w:marTop w:val="0"/>
                  <w:marBottom w:val="0"/>
                  <w:divBdr>
                    <w:top w:val="none" w:sz="0" w:space="0" w:color="auto"/>
                    <w:left w:val="none" w:sz="0" w:space="0" w:color="auto"/>
                    <w:bottom w:val="none" w:sz="0" w:space="0" w:color="auto"/>
                    <w:right w:val="none" w:sz="0" w:space="0" w:color="auto"/>
                  </w:divBdr>
                  <w:divsChild>
                    <w:div w:id="761222595">
                      <w:marLeft w:val="0"/>
                      <w:marRight w:val="0"/>
                      <w:marTop w:val="0"/>
                      <w:marBottom w:val="0"/>
                      <w:divBdr>
                        <w:top w:val="none" w:sz="0" w:space="0" w:color="auto"/>
                        <w:left w:val="none" w:sz="0" w:space="0" w:color="auto"/>
                        <w:bottom w:val="none" w:sz="0" w:space="0" w:color="auto"/>
                        <w:right w:val="none" w:sz="0" w:space="0" w:color="auto"/>
                      </w:divBdr>
                    </w:div>
                    <w:div w:id="1204829215">
                      <w:marLeft w:val="0"/>
                      <w:marRight w:val="0"/>
                      <w:marTop w:val="0"/>
                      <w:marBottom w:val="0"/>
                      <w:divBdr>
                        <w:top w:val="none" w:sz="0" w:space="0" w:color="auto"/>
                        <w:left w:val="none" w:sz="0" w:space="0" w:color="auto"/>
                        <w:bottom w:val="none" w:sz="0" w:space="0" w:color="auto"/>
                        <w:right w:val="none" w:sz="0" w:space="0" w:color="auto"/>
                      </w:divBdr>
                    </w:div>
                    <w:div w:id="2099211526">
                      <w:marLeft w:val="0"/>
                      <w:marRight w:val="0"/>
                      <w:marTop w:val="0"/>
                      <w:marBottom w:val="0"/>
                      <w:divBdr>
                        <w:top w:val="none" w:sz="0" w:space="0" w:color="auto"/>
                        <w:left w:val="none" w:sz="0" w:space="0" w:color="auto"/>
                        <w:bottom w:val="none" w:sz="0" w:space="0" w:color="auto"/>
                        <w:right w:val="none" w:sz="0" w:space="0" w:color="auto"/>
                      </w:divBdr>
                    </w:div>
                    <w:div w:id="657079448">
                      <w:marLeft w:val="0"/>
                      <w:marRight w:val="0"/>
                      <w:marTop w:val="0"/>
                      <w:marBottom w:val="0"/>
                      <w:divBdr>
                        <w:top w:val="none" w:sz="0" w:space="0" w:color="auto"/>
                        <w:left w:val="none" w:sz="0" w:space="0" w:color="auto"/>
                        <w:bottom w:val="none" w:sz="0" w:space="0" w:color="auto"/>
                        <w:right w:val="none" w:sz="0" w:space="0" w:color="auto"/>
                      </w:divBdr>
                    </w:div>
                    <w:div w:id="708839680">
                      <w:marLeft w:val="0"/>
                      <w:marRight w:val="0"/>
                      <w:marTop w:val="0"/>
                      <w:marBottom w:val="0"/>
                      <w:divBdr>
                        <w:top w:val="none" w:sz="0" w:space="0" w:color="auto"/>
                        <w:left w:val="none" w:sz="0" w:space="0" w:color="auto"/>
                        <w:bottom w:val="none" w:sz="0" w:space="0" w:color="auto"/>
                        <w:right w:val="none" w:sz="0" w:space="0" w:color="auto"/>
                      </w:divBdr>
                    </w:div>
                    <w:div w:id="1518616004">
                      <w:marLeft w:val="0"/>
                      <w:marRight w:val="0"/>
                      <w:marTop w:val="0"/>
                      <w:marBottom w:val="0"/>
                      <w:divBdr>
                        <w:top w:val="none" w:sz="0" w:space="0" w:color="auto"/>
                        <w:left w:val="none" w:sz="0" w:space="0" w:color="auto"/>
                        <w:bottom w:val="none" w:sz="0" w:space="0" w:color="auto"/>
                        <w:right w:val="none" w:sz="0" w:space="0" w:color="auto"/>
                      </w:divBdr>
                    </w:div>
                  </w:divsChild>
                </w:div>
                <w:div w:id="1798064878">
                  <w:marLeft w:val="0"/>
                  <w:marRight w:val="0"/>
                  <w:marTop w:val="0"/>
                  <w:marBottom w:val="0"/>
                  <w:divBdr>
                    <w:top w:val="none" w:sz="0" w:space="0" w:color="auto"/>
                    <w:left w:val="none" w:sz="0" w:space="0" w:color="auto"/>
                    <w:bottom w:val="none" w:sz="0" w:space="0" w:color="auto"/>
                    <w:right w:val="none" w:sz="0" w:space="0" w:color="auto"/>
                  </w:divBdr>
                </w:div>
                <w:div w:id="570628009">
                  <w:marLeft w:val="0"/>
                  <w:marRight w:val="0"/>
                  <w:marTop w:val="0"/>
                  <w:marBottom w:val="0"/>
                  <w:divBdr>
                    <w:top w:val="none" w:sz="0" w:space="0" w:color="auto"/>
                    <w:left w:val="none" w:sz="0" w:space="0" w:color="auto"/>
                    <w:bottom w:val="none" w:sz="0" w:space="0" w:color="auto"/>
                    <w:right w:val="none" w:sz="0" w:space="0" w:color="auto"/>
                  </w:divBdr>
                </w:div>
                <w:div w:id="1443378420">
                  <w:marLeft w:val="0"/>
                  <w:marRight w:val="0"/>
                  <w:marTop w:val="0"/>
                  <w:marBottom w:val="0"/>
                  <w:divBdr>
                    <w:top w:val="none" w:sz="0" w:space="0" w:color="auto"/>
                    <w:left w:val="none" w:sz="0" w:space="0" w:color="auto"/>
                    <w:bottom w:val="none" w:sz="0" w:space="0" w:color="auto"/>
                    <w:right w:val="none" w:sz="0" w:space="0" w:color="auto"/>
                  </w:divBdr>
                  <w:divsChild>
                    <w:div w:id="382019919">
                      <w:marLeft w:val="0"/>
                      <w:marRight w:val="0"/>
                      <w:marTop w:val="0"/>
                      <w:marBottom w:val="0"/>
                      <w:divBdr>
                        <w:top w:val="none" w:sz="0" w:space="0" w:color="auto"/>
                        <w:left w:val="none" w:sz="0" w:space="0" w:color="auto"/>
                        <w:bottom w:val="none" w:sz="0" w:space="0" w:color="auto"/>
                        <w:right w:val="none" w:sz="0" w:space="0" w:color="auto"/>
                      </w:divBdr>
                    </w:div>
                    <w:div w:id="1514032519">
                      <w:marLeft w:val="0"/>
                      <w:marRight w:val="0"/>
                      <w:marTop w:val="0"/>
                      <w:marBottom w:val="0"/>
                      <w:divBdr>
                        <w:top w:val="none" w:sz="0" w:space="0" w:color="auto"/>
                        <w:left w:val="none" w:sz="0" w:space="0" w:color="auto"/>
                        <w:bottom w:val="none" w:sz="0" w:space="0" w:color="auto"/>
                        <w:right w:val="none" w:sz="0" w:space="0" w:color="auto"/>
                      </w:divBdr>
                    </w:div>
                    <w:div w:id="1179351194">
                      <w:marLeft w:val="0"/>
                      <w:marRight w:val="0"/>
                      <w:marTop w:val="0"/>
                      <w:marBottom w:val="0"/>
                      <w:divBdr>
                        <w:top w:val="none" w:sz="0" w:space="0" w:color="auto"/>
                        <w:left w:val="none" w:sz="0" w:space="0" w:color="auto"/>
                        <w:bottom w:val="none" w:sz="0" w:space="0" w:color="auto"/>
                        <w:right w:val="none" w:sz="0" w:space="0" w:color="auto"/>
                      </w:divBdr>
                    </w:div>
                  </w:divsChild>
                </w:div>
                <w:div w:id="2113427438">
                  <w:marLeft w:val="0"/>
                  <w:marRight w:val="0"/>
                  <w:marTop w:val="0"/>
                  <w:marBottom w:val="0"/>
                  <w:divBdr>
                    <w:top w:val="none" w:sz="0" w:space="0" w:color="auto"/>
                    <w:left w:val="none" w:sz="0" w:space="0" w:color="auto"/>
                    <w:bottom w:val="none" w:sz="0" w:space="0" w:color="auto"/>
                    <w:right w:val="none" w:sz="0" w:space="0" w:color="auto"/>
                  </w:divBdr>
                </w:div>
                <w:div w:id="1901285869">
                  <w:marLeft w:val="225"/>
                  <w:marRight w:val="0"/>
                  <w:marTop w:val="225"/>
                  <w:marBottom w:val="225"/>
                  <w:divBdr>
                    <w:top w:val="none" w:sz="0" w:space="0" w:color="auto"/>
                    <w:left w:val="none" w:sz="0" w:space="0" w:color="auto"/>
                    <w:bottom w:val="none" w:sz="0" w:space="0" w:color="auto"/>
                    <w:right w:val="none" w:sz="0" w:space="0" w:color="auto"/>
                  </w:divBdr>
                  <w:divsChild>
                    <w:div w:id="2142725040">
                      <w:marLeft w:val="0"/>
                      <w:marRight w:val="0"/>
                      <w:marTop w:val="0"/>
                      <w:marBottom w:val="0"/>
                      <w:divBdr>
                        <w:top w:val="single" w:sz="6" w:space="9" w:color="BCBCBC"/>
                        <w:left w:val="single" w:sz="6" w:space="9" w:color="BCBCBC"/>
                        <w:bottom w:val="single" w:sz="6" w:space="9" w:color="BCBCBC"/>
                        <w:right w:val="single" w:sz="6" w:space="9" w:color="BCBCBC"/>
                      </w:divBdr>
                      <w:divsChild>
                        <w:div w:id="1445685318">
                          <w:marLeft w:val="0"/>
                          <w:marRight w:val="0"/>
                          <w:marTop w:val="0"/>
                          <w:marBottom w:val="0"/>
                          <w:divBdr>
                            <w:top w:val="none" w:sz="0" w:space="0" w:color="auto"/>
                            <w:left w:val="none" w:sz="0" w:space="0" w:color="auto"/>
                            <w:bottom w:val="none" w:sz="0" w:space="0" w:color="auto"/>
                            <w:right w:val="none" w:sz="0" w:space="0" w:color="auto"/>
                          </w:divBdr>
                          <w:divsChild>
                            <w:div w:id="224220281">
                              <w:marLeft w:val="0"/>
                              <w:marRight w:val="0"/>
                              <w:marTop w:val="0"/>
                              <w:marBottom w:val="0"/>
                              <w:divBdr>
                                <w:top w:val="none" w:sz="0" w:space="0" w:color="auto"/>
                                <w:left w:val="none" w:sz="0" w:space="0" w:color="auto"/>
                                <w:bottom w:val="none" w:sz="0" w:space="0" w:color="auto"/>
                                <w:right w:val="none" w:sz="0" w:space="0" w:color="auto"/>
                              </w:divBdr>
                              <w:divsChild>
                                <w:div w:id="412243017">
                                  <w:marLeft w:val="0"/>
                                  <w:marRight w:val="0"/>
                                  <w:marTop w:val="0"/>
                                  <w:marBottom w:val="0"/>
                                  <w:divBdr>
                                    <w:top w:val="none" w:sz="0" w:space="0" w:color="auto"/>
                                    <w:left w:val="none" w:sz="0" w:space="0" w:color="auto"/>
                                    <w:bottom w:val="none" w:sz="0" w:space="0" w:color="auto"/>
                                    <w:right w:val="none" w:sz="0" w:space="0" w:color="auto"/>
                                  </w:divBdr>
                                  <w:divsChild>
                                    <w:div w:id="629752424">
                                      <w:marLeft w:val="0"/>
                                      <w:marRight w:val="0"/>
                                      <w:marTop w:val="0"/>
                                      <w:marBottom w:val="0"/>
                                      <w:divBdr>
                                        <w:top w:val="none" w:sz="0" w:space="0" w:color="auto"/>
                                        <w:left w:val="none" w:sz="0" w:space="0" w:color="auto"/>
                                        <w:bottom w:val="none" w:sz="0" w:space="0" w:color="auto"/>
                                        <w:right w:val="none" w:sz="0" w:space="0" w:color="auto"/>
                                      </w:divBdr>
                                      <w:divsChild>
                                        <w:div w:id="1368722871">
                                          <w:marLeft w:val="0"/>
                                          <w:marRight w:val="0"/>
                                          <w:marTop w:val="0"/>
                                          <w:marBottom w:val="0"/>
                                          <w:divBdr>
                                            <w:top w:val="none" w:sz="0" w:space="0" w:color="auto"/>
                                            <w:left w:val="none" w:sz="0" w:space="0" w:color="auto"/>
                                            <w:bottom w:val="none" w:sz="0" w:space="0" w:color="auto"/>
                                            <w:right w:val="none" w:sz="0" w:space="0" w:color="auto"/>
                                          </w:divBdr>
                                          <w:divsChild>
                                            <w:div w:id="83434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16372">
                  <w:marLeft w:val="0"/>
                  <w:marRight w:val="0"/>
                  <w:marTop w:val="0"/>
                  <w:marBottom w:val="0"/>
                  <w:divBdr>
                    <w:top w:val="none" w:sz="0" w:space="0" w:color="auto"/>
                    <w:left w:val="none" w:sz="0" w:space="0" w:color="auto"/>
                    <w:bottom w:val="none" w:sz="0" w:space="0" w:color="auto"/>
                    <w:right w:val="none" w:sz="0" w:space="0" w:color="auto"/>
                  </w:divBdr>
                </w:div>
                <w:div w:id="1638409435">
                  <w:marLeft w:val="0"/>
                  <w:marRight w:val="0"/>
                  <w:marTop w:val="0"/>
                  <w:marBottom w:val="0"/>
                  <w:divBdr>
                    <w:top w:val="none" w:sz="0" w:space="0" w:color="auto"/>
                    <w:left w:val="none" w:sz="0" w:space="0" w:color="auto"/>
                    <w:bottom w:val="none" w:sz="0" w:space="0" w:color="auto"/>
                    <w:right w:val="none" w:sz="0" w:space="0" w:color="auto"/>
                  </w:divBdr>
                </w:div>
                <w:div w:id="45688594">
                  <w:marLeft w:val="0"/>
                  <w:marRight w:val="0"/>
                  <w:marTop w:val="0"/>
                  <w:marBottom w:val="0"/>
                  <w:divBdr>
                    <w:top w:val="none" w:sz="0" w:space="0" w:color="auto"/>
                    <w:left w:val="none" w:sz="0" w:space="0" w:color="auto"/>
                    <w:bottom w:val="none" w:sz="0" w:space="0" w:color="auto"/>
                    <w:right w:val="none" w:sz="0" w:space="0" w:color="auto"/>
                  </w:divBdr>
                </w:div>
                <w:div w:id="25645644">
                  <w:marLeft w:val="0"/>
                  <w:marRight w:val="0"/>
                  <w:marTop w:val="0"/>
                  <w:marBottom w:val="0"/>
                  <w:divBdr>
                    <w:top w:val="none" w:sz="0" w:space="0" w:color="auto"/>
                    <w:left w:val="none" w:sz="0" w:space="0" w:color="auto"/>
                    <w:bottom w:val="none" w:sz="0" w:space="0" w:color="auto"/>
                    <w:right w:val="none" w:sz="0" w:space="0" w:color="auto"/>
                  </w:divBdr>
                </w:div>
                <w:div w:id="93674001">
                  <w:marLeft w:val="0"/>
                  <w:marRight w:val="0"/>
                  <w:marTop w:val="0"/>
                  <w:marBottom w:val="0"/>
                  <w:divBdr>
                    <w:top w:val="none" w:sz="0" w:space="0" w:color="auto"/>
                    <w:left w:val="none" w:sz="0" w:space="0" w:color="auto"/>
                    <w:bottom w:val="none" w:sz="0" w:space="0" w:color="auto"/>
                    <w:right w:val="none" w:sz="0" w:space="0" w:color="auto"/>
                  </w:divBdr>
                  <w:divsChild>
                    <w:div w:id="1907104201">
                      <w:marLeft w:val="0"/>
                      <w:marRight w:val="0"/>
                      <w:marTop w:val="0"/>
                      <w:marBottom w:val="0"/>
                      <w:divBdr>
                        <w:top w:val="none" w:sz="0" w:space="0" w:color="auto"/>
                        <w:left w:val="none" w:sz="0" w:space="0" w:color="auto"/>
                        <w:bottom w:val="none" w:sz="0" w:space="0" w:color="auto"/>
                        <w:right w:val="none" w:sz="0" w:space="0" w:color="auto"/>
                      </w:divBdr>
                    </w:div>
                    <w:div w:id="969284770">
                      <w:marLeft w:val="0"/>
                      <w:marRight w:val="0"/>
                      <w:marTop w:val="0"/>
                      <w:marBottom w:val="0"/>
                      <w:divBdr>
                        <w:top w:val="none" w:sz="0" w:space="0" w:color="auto"/>
                        <w:left w:val="none" w:sz="0" w:space="0" w:color="auto"/>
                        <w:bottom w:val="none" w:sz="0" w:space="0" w:color="auto"/>
                        <w:right w:val="none" w:sz="0" w:space="0" w:color="auto"/>
                      </w:divBdr>
                    </w:div>
                    <w:div w:id="1911108943">
                      <w:marLeft w:val="0"/>
                      <w:marRight w:val="0"/>
                      <w:marTop w:val="0"/>
                      <w:marBottom w:val="0"/>
                      <w:divBdr>
                        <w:top w:val="none" w:sz="0" w:space="0" w:color="auto"/>
                        <w:left w:val="none" w:sz="0" w:space="0" w:color="auto"/>
                        <w:bottom w:val="none" w:sz="0" w:space="0" w:color="auto"/>
                        <w:right w:val="none" w:sz="0" w:space="0" w:color="auto"/>
                      </w:divBdr>
                    </w:div>
                    <w:div w:id="1036740424">
                      <w:marLeft w:val="0"/>
                      <w:marRight w:val="0"/>
                      <w:marTop w:val="0"/>
                      <w:marBottom w:val="0"/>
                      <w:divBdr>
                        <w:top w:val="none" w:sz="0" w:space="0" w:color="auto"/>
                        <w:left w:val="none" w:sz="0" w:space="0" w:color="auto"/>
                        <w:bottom w:val="none" w:sz="0" w:space="0" w:color="auto"/>
                        <w:right w:val="none" w:sz="0" w:space="0" w:color="auto"/>
                      </w:divBdr>
                    </w:div>
                    <w:div w:id="14922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02511">
              <w:marLeft w:val="0"/>
              <w:marRight w:val="0"/>
              <w:marTop w:val="0"/>
              <w:marBottom w:val="0"/>
              <w:divBdr>
                <w:top w:val="none" w:sz="0" w:space="0" w:color="auto"/>
                <w:left w:val="none" w:sz="0" w:space="0" w:color="auto"/>
                <w:bottom w:val="none" w:sz="0" w:space="0" w:color="auto"/>
                <w:right w:val="none" w:sz="0" w:space="0" w:color="auto"/>
              </w:divBdr>
              <w:divsChild>
                <w:div w:id="1690528847">
                  <w:marLeft w:val="0"/>
                  <w:marRight w:val="0"/>
                  <w:marTop w:val="0"/>
                  <w:marBottom w:val="0"/>
                  <w:divBdr>
                    <w:top w:val="none" w:sz="0" w:space="0" w:color="auto"/>
                    <w:left w:val="none" w:sz="0" w:space="0" w:color="auto"/>
                    <w:bottom w:val="none" w:sz="0" w:space="0" w:color="auto"/>
                    <w:right w:val="none" w:sz="0" w:space="0" w:color="auto"/>
                  </w:divBdr>
                </w:div>
                <w:div w:id="684332202">
                  <w:marLeft w:val="0"/>
                  <w:marRight w:val="0"/>
                  <w:marTop w:val="0"/>
                  <w:marBottom w:val="0"/>
                  <w:divBdr>
                    <w:top w:val="none" w:sz="0" w:space="0" w:color="auto"/>
                    <w:left w:val="none" w:sz="0" w:space="0" w:color="auto"/>
                    <w:bottom w:val="none" w:sz="0" w:space="0" w:color="auto"/>
                    <w:right w:val="none" w:sz="0" w:space="0" w:color="auto"/>
                  </w:divBdr>
                </w:div>
                <w:div w:id="834493384">
                  <w:marLeft w:val="225"/>
                  <w:marRight w:val="0"/>
                  <w:marTop w:val="225"/>
                  <w:marBottom w:val="225"/>
                  <w:divBdr>
                    <w:top w:val="none" w:sz="0" w:space="0" w:color="auto"/>
                    <w:left w:val="none" w:sz="0" w:space="0" w:color="auto"/>
                    <w:bottom w:val="none" w:sz="0" w:space="0" w:color="auto"/>
                    <w:right w:val="none" w:sz="0" w:space="0" w:color="auto"/>
                  </w:divBdr>
                  <w:divsChild>
                    <w:div w:id="182402347">
                      <w:marLeft w:val="0"/>
                      <w:marRight w:val="0"/>
                      <w:marTop w:val="0"/>
                      <w:marBottom w:val="0"/>
                      <w:divBdr>
                        <w:top w:val="single" w:sz="6" w:space="9" w:color="BCBCBC"/>
                        <w:left w:val="single" w:sz="6" w:space="9" w:color="BCBCBC"/>
                        <w:bottom w:val="single" w:sz="6" w:space="9" w:color="BCBCBC"/>
                        <w:right w:val="single" w:sz="6" w:space="9" w:color="BCBCBC"/>
                      </w:divBdr>
                      <w:divsChild>
                        <w:div w:id="404962348">
                          <w:marLeft w:val="0"/>
                          <w:marRight w:val="0"/>
                          <w:marTop w:val="0"/>
                          <w:marBottom w:val="0"/>
                          <w:divBdr>
                            <w:top w:val="none" w:sz="0" w:space="0" w:color="auto"/>
                            <w:left w:val="none" w:sz="0" w:space="0" w:color="auto"/>
                            <w:bottom w:val="none" w:sz="0" w:space="0" w:color="auto"/>
                            <w:right w:val="none" w:sz="0" w:space="0" w:color="auto"/>
                          </w:divBdr>
                          <w:divsChild>
                            <w:div w:id="132260343">
                              <w:marLeft w:val="0"/>
                              <w:marRight w:val="0"/>
                              <w:marTop w:val="0"/>
                              <w:marBottom w:val="0"/>
                              <w:divBdr>
                                <w:top w:val="none" w:sz="0" w:space="0" w:color="auto"/>
                                <w:left w:val="none" w:sz="0" w:space="0" w:color="auto"/>
                                <w:bottom w:val="none" w:sz="0" w:space="0" w:color="auto"/>
                                <w:right w:val="none" w:sz="0" w:space="0" w:color="auto"/>
                              </w:divBdr>
                              <w:divsChild>
                                <w:div w:id="1947493173">
                                  <w:marLeft w:val="0"/>
                                  <w:marRight w:val="0"/>
                                  <w:marTop w:val="0"/>
                                  <w:marBottom w:val="0"/>
                                  <w:divBdr>
                                    <w:top w:val="none" w:sz="0" w:space="0" w:color="auto"/>
                                    <w:left w:val="none" w:sz="0" w:space="0" w:color="auto"/>
                                    <w:bottom w:val="none" w:sz="0" w:space="0" w:color="auto"/>
                                    <w:right w:val="none" w:sz="0" w:space="0" w:color="auto"/>
                                  </w:divBdr>
                                  <w:divsChild>
                                    <w:div w:id="1479999738">
                                      <w:marLeft w:val="0"/>
                                      <w:marRight w:val="0"/>
                                      <w:marTop w:val="0"/>
                                      <w:marBottom w:val="0"/>
                                      <w:divBdr>
                                        <w:top w:val="none" w:sz="0" w:space="0" w:color="auto"/>
                                        <w:left w:val="none" w:sz="0" w:space="0" w:color="auto"/>
                                        <w:bottom w:val="none" w:sz="0" w:space="0" w:color="auto"/>
                                        <w:right w:val="none" w:sz="0" w:space="0" w:color="auto"/>
                                      </w:divBdr>
                                      <w:divsChild>
                                        <w:div w:id="1329940666">
                                          <w:marLeft w:val="0"/>
                                          <w:marRight w:val="0"/>
                                          <w:marTop w:val="0"/>
                                          <w:marBottom w:val="0"/>
                                          <w:divBdr>
                                            <w:top w:val="none" w:sz="0" w:space="0" w:color="auto"/>
                                            <w:left w:val="none" w:sz="0" w:space="0" w:color="auto"/>
                                            <w:bottom w:val="none" w:sz="0" w:space="0" w:color="auto"/>
                                            <w:right w:val="none" w:sz="0" w:space="0" w:color="auto"/>
                                          </w:divBdr>
                                          <w:divsChild>
                                            <w:div w:id="654838443">
                                              <w:marLeft w:val="0"/>
                                              <w:marRight w:val="0"/>
                                              <w:marTop w:val="0"/>
                                              <w:marBottom w:val="0"/>
                                              <w:divBdr>
                                                <w:top w:val="none" w:sz="0" w:space="0" w:color="auto"/>
                                                <w:left w:val="none" w:sz="0" w:space="0" w:color="auto"/>
                                                <w:bottom w:val="none" w:sz="0" w:space="0" w:color="auto"/>
                                                <w:right w:val="none" w:sz="0" w:space="0" w:color="auto"/>
                                              </w:divBdr>
                                            </w:div>
                                            <w:div w:id="14275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578337">
                  <w:marLeft w:val="0"/>
                  <w:marRight w:val="0"/>
                  <w:marTop w:val="0"/>
                  <w:marBottom w:val="0"/>
                  <w:divBdr>
                    <w:top w:val="none" w:sz="0" w:space="0" w:color="auto"/>
                    <w:left w:val="none" w:sz="0" w:space="0" w:color="auto"/>
                    <w:bottom w:val="none" w:sz="0" w:space="0" w:color="auto"/>
                    <w:right w:val="none" w:sz="0" w:space="0" w:color="auto"/>
                  </w:divBdr>
                </w:div>
                <w:div w:id="1573393725">
                  <w:marLeft w:val="0"/>
                  <w:marRight w:val="0"/>
                  <w:marTop w:val="0"/>
                  <w:marBottom w:val="0"/>
                  <w:divBdr>
                    <w:top w:val="none" w:sz="0" w:space="0" w:color="auto"/>
                    <w:left w:val="none" w:sz="0" w:space="0" w:color="auto"/>
                    <w:bottom w:val="none" w:sz="0" w:space="0" w:color="auto"/>
                    <w:right w:val="none" w:sz="0" w:space="0" w:color="auto"/>
                  </w:divBdr>
                </w:div>
                <w:div w:id="1664627881">
                  <w:marLeft w:val="0"/>
                  <w:marRight w:val="0"/>
                  <w:marTop w:val="0"/>
                  <w:marBottom w:val="0"/>
                  <w:divBdr>
                    <w:top w:val="none" w:sz="0" w:space="0" w:color="auto"/>
                    <w:left w:val="none" w:sz="0" w:space="0" w:color="auto"/>
                    <w:bottom w:val="none" w:sz="0" w:space="0" w:color="auto"/>
                    <w:right w:val="none" w:sz="0" w:space="0" w:color="auto"/>
                  </w:divBdr>
                </w:div>
              </w:divsChild>
            </w:div>
            <w:div w:id="1287080049">
              <w:marLeft w:val="0"/>
              <w:marRight w:val="0"/>
              <w:marTop w:val="0"/>
              <w:marBottom w:val="0"/>
              <w:divBdr>
                <w:top w:val="none" w:sz="0" w:space="0" w:color="auto"/>
                <w:left w:val="none" w:sz="0" w:space="0" w:color="auto"/>
                <w:bottom w:val="none" w:sz="0" w:space="0" w:color="auto"/>
                <w:right w:val="none" w:sz="0" w:space="0" w:color="auto"/>
              </w:divBdr>
              <w:divsChild>
                <w:div w:id="1942684939">
                  <w:marLeft w:val="0"/>
                  <w:marRight w:val="0"/>
                  <w:marTop w:val="0"/>
                  <w:marBottom w:val="0"/>
                  <w:divBdr>
                    <w:top w:val="none" w:sz="0" w:space="0" w:color="auto"/>
                    <w:left w:val="none" w:sz="0" w:space="0" w:color="auto"/>
                    <w:bottom w:val="none" w:sz="0" w:space="0" w:color="auto"/>
                    <w:right w:val="none" w:sz="0" w:space="0" w:color="auto"/>
                  </w:divBdr>
                </w:div>
                <w:div w:id="2147238351">
                  <w:marLeft w:val="0"/>
                  <w:marRight w:val="0"/>
                  <w:marTop w:val="0"/>
                  <w:marBottom w:val="0"/>
                  <w:divBdr>
                    <w:top w:val="none" w:sz="0" w:space="0" w:color="auto"/>
                    <w:left w:val="none" w:sz="0" w:space="0" w:color="auto"/>
                    <w:bottom w:val="none" w:sz="0" w:space="0" w:color="auto"/>
                    <w:right w:val="none" w:sz="0" w:space="0" w:color="auto"/>
                  </w:divBdr>
                </w:div>
                <w:div w:id="1173186373">
                  <w:marLeft w:val="0"/>
                  <w:marRight w:val="0"/>
                  <w:marTop w:val="0"/>
                  <w:marBottom w:val="0"/>
                  <w:divBdr>
                    <w:top w:val="none" w:sz="0" w:space="0" w:color="auto"/>
                    <w:left w:val="none" w:sz="0" w:space="0" w:color="auto"/>
                    <w:bottom w:val="none" w:sz="0" w:space="0" w:color="auto"/>
                    <w:right w:val="none" w:sz="0" w:space="0" w:color="auto"/>
                  </w:divBdr>
                </w:div>
                <w:div w:id="2010908692">
                  <w:marLeft w:val="0"/>
                  <w:marRight w:val="0"/>
                  <w:marTop w:val="0"/>
                  <w:marBottom w:val="0"/>
                  <w:divBdr>
                    <w:top w:val="none" w:sz="0" w:space="0" w:color="auto"/>
                    <w:left w:val="none" w:sz="0" w:space="0" w:color="auto"/>
                    <w:bottom w:val="none" w:sz="0" w:space="0" w:color="auto"/>
                    <w:right w:val="none" w:sz="0" w:space="0" w:color="auto"/>
                  </w:divBdr>
                </w:div>
                <w:div w:id="1919053599">
                  <w:marLeft w:val="0"/>
                  <w:marRight w:val="0"/>
                  <w:marTop w:val="0"/>
                  <w:marBottom w:val="0"/>
                  <w:divBdr>
                    <w:top w:val="none" w:sz="0" w:space="0" w:color="auto"/>
                    <w:left w:val="none" w:sz="0" w:space="0" w:color="auto"/>
                    <w:bottom w:val="none" w:sz="0" w:space="0" w:color="auto"/>
                    <w:right w:val="none" w:sz="0" w:space="0" w:color="auto"/>
                  </w:divBdr>
                </w:div>
                <w:div w:id="849873476">
                  <w:marLeft w:val="0"/>
                  <w:marRight w:val="0"/>
                  <w:marTop w:val="0"/>
                  <w:marBottom w:val="0"/>
                  <w:divBdr>
                    <w:top w:val="none" w:sz="0" w:space="0" w:color="auto"/>
                    <w:left w:val="none" w:sz="0" w:space="0" w:color="auto"/>
                    <w:bottom w:val="none" w:sz="0" w:space="0" w:color="auto"/>
                    <w:right w:val="none" w:sz="0" w:space="0" w:color="auto"/>
                  </w:divBdr>
                </w:div>
              </w:divsChild>
            </w:div>
            <w:div w:id="101851242">
              <w:marLeft w:val="0"/>
              <w:marRight w:val="0"/>
              <w:marTop w:val="0"/>
              <w:marBottom w:val="0"/>
              <w:divBdr>
                <w:top w:val="none" w:sz="0" w:space="0" w:color="auto"/>
                <w:left w:val="none" w:sz="0" w:space="0" w:color="auto"/>
                <w:bottom w:val="none" w:sz="0" w:space="0" w:color="auto"/>
                <w:right w:val="none" w:sz="0" w:space="0" w:color="auto"/>
              </w:divBdr>
              <w:divsChild>
                <w:div w:id="1191647394">
                  <w:marLeft w:val="0"/>
                  <w:marRight w:val="0"/>
                  <w:marTop w:val="0"/>
                  <w:marBottom w:val="0"/>
                  <w:divBdr>
                    <w:top w:val="none" w:sz="0" w:space="0" w:color="auto"/>
                    <w:left w:val="none" w:sz="0" w:space="0" w:color="auto"/>
                    <w:bottom w:val="none" w:sz="0" w:space="0" w:color="auto"/>
                    <w:right w:val="none" w:sz="0" w:space="0" w:color="auto"/>
                  </w:divBdr>
                </w:div>
                <w:div w:id="189727992">
                  <w:marLeft w:val="0"/>
                  <w:marRight w:val="0"/>
                  <w:marTop w:val="0"/>
                  <w:marBottom w:val="0"/>
                  <w:divBdr>
                    <w:top w:val="none" w:sz="0" w:space="0" w:color="auto"/>
                    <w:left w:val="none" w:sz="0" w:space="0" w:color="auto"/>
                    <w:bottom w:val="none" w:sz="0" w:space="0" w:color="auto"/>
                    <w:right w:val="none" w:sz="0" w:space="0" w:color="auto"/>
                  </w:divBdr>
                </w:div>
                <w:div w:id="731318718">
                  <w:marLeft w:val="0"/>
                  <w:marRight w:val="0"/>
                  <w:marTop w:val="0"/>
                  <w:marBottom w:val="0"/>
                  <w:divBdr>
                    <w:top w:val="none" w:sz="0" w:space="0" w:color="auto"/>
                    <w:left w:val="none" w:sz="0" w:space="0" w:color="auto"/>
                    <w:bottom w:val="none" w:sz="0" w:space="0" w:color="auto"/>
                    <w:right w:val="none" w:sz="0" w:space="0" w:color="auto"/>
                  </w:divBdr>
                </w:div>
                <w:div w:id="905188199">
                  <w:marLeft w:val="0"/>
                  <w:marRight w:val="0"/>
                  <w:marTop w:val="0"/>
                  <w:marBottom w:val="0"/>
                  <w:divBdr>
                    <w:top w:val="none" w:sz="0" w:space="0" w:color="auto"/>
                    <w:left w:val="none" w:sz="0" w:space="0" w:color="auto"/>
                    <w:bottom w:val="none" w:sz="0" w:space="0" w:color="auto"/>
                    <w:right w:val="none" w:sz="0" w:space="0" w:color="auto"/>
                  </w:divBdr>
                </w:div>
                <w:div w:id="1530487990">
                  <w:marLeft w:val="0"/>
                  <w:marRight w:val="0"/>
                  <w:marTop w:val="0"/>
                  <w:marBottom w:val="0"/>
                  <w:divBdr>
                    <w:top w:val="none" w:sz="0" w:space="0" w:color="auto"/>
                    <w:left w:val="none" w:sz="0" w:space="0" w:color="auto"/>
                    <w:bottom w:val="none" w:sz="0" w:space="0" w:color="auto"/>
                    <w:right w:val="none" w:sz="0" w:space="0" w:color="auto"/>
                  </w:divBdr>
                </w:div>
                <w:div w:id="810749659">
                  <w:marLeft w:val="0"/>
                  <w:marRight w:val="0"/>
                  <w:marTop w:val="0"/>
                  <w:marBottom w:val="0"/>
                  <w:divBdr>
                    <w:top w:val="none" w:sz="0" w:space="0" w:color="auto"/>
                    <w:left w:val="none" w:sz="0" w:space="0" w:color="auto"/>
                    <w:bottom w:val="none" w:sz="0" w:space="0" w:color="auto"/>
                    <w:right w:val="none" w:sz="0" w:space="0" w:color="auto"/>
                  </w:divBdr>
                </w:div>
                <w:div w:id="1925993528">
                  <w:marLeft w:val="0"/>
                  <w:marRight w:val="0"/>
                  <w:marTop w:val="0"/>
                  <w:marBottom w:val="0"/>
                  <w:divBdr>
                    <w:top w:val="none" w:sz="0" w:space="0" w:color="auto"/>
                    <w:left w:val="none" w:sz="0" w:space="0" w:color="auto"/>
                    <w:bottom w:val="none" w:sz="0" w:space="0" w:color="auto"/>
                    <w:right w:val="none" w:sz="0" w:space="0" w:color="auto"/>
                  </w:divBdr>
                </w:div>
              </w:divsChild>
            </w:div>
            <w:div w:id="1741714208">
              <w:marLeft w:val="0"/>
              <w:marRight w:val="0"/>
              <w:marTop w:val="0"/>
              <w:marBottom w:val="0"/>
              <w:divBdr>
                <w:top w:val="none" w:sz="0" w:space="0" w:color="auto"/>
                <w:left w:val="none" w:sz="0" w:space="0" w:color="auto"/>
                <w:bottom w:val="none" w:sz="0" w:space="0" w:color="auto"/>
                <w:right w:val="none" w:sz="0" w:space="0" w:color="auto"/>
              </w:divBdr>
              <w:divsChild>
                <w:div w:id="270211281">
                  <w:marLeft w:val="0"/>
                  <w:marRight w:val="0"/>
                  <w:marTop w:val="0"/>
                  <w:marBottom w:val="0"/>
                  <w:divBdr>
                    <w:top w:val="none" w:sz="0" w:space="0" w:color="auto"/>
                    <w:left w:val="none" w:sz="0" w:space="0" w:color="auto"/>
                    <w:bottom w:val="none" w:sz="0" w:space="0" w:color="auto"/>
                    <w:right w:val="none" w:sz="0" w:space="0" w:color="auto"/>
                  </w:divBdr>
                </w:div>
                <w:div w:id="232980529">
                  <w:marLeft w:val="0"/>
                  <w:marRight w:val="0"/>
                  <w:marTop w:val="0"/>
                  <w:marBottom w:val="0"/>
                  <w:divBdr>
                    <w:top w:val="none" w:sz="0" w:space="0" w:color="auto"/>
                    <w:left w:val="none" w:sz="0" w:space="0" w:color="auto"/>
                    <w:bottom w:val="none" w:sz="0" w:space="0" w:color="auto"/>
                    <w:right w:val="none" w:sz="0" w:space="0" w:color="auto"/>
                  </w:divBdr>
                  <w:divsChild>
                    <w:div w:id="1227453735">
                      <w:marLeft w:val="0"/>
                      <w:marRight w:val="0"/>
                      <w:marTop w:val="0"/>
                      <w:marBottom w:val="0"/>
                      <w:divBdr>
                        <w:top w:val="none" w:sz="0" w:space="0" w:color="auto"/>
                        <w:left w:val="none" w:sz="0" w:space="0" w:color="auto"/>
                        <w:bottom w:val="none" w:sz="0" w:space="0" w:color="auto"/>
                        <w:right w:val="none" w:sz="0" w:space="0" w:color="auto"/>
                      </w:divBdr>
                    </w:div>
                    <w:div w:id="187720039">
                      <w:marLeft w:val="0"/>
                      <w:marRight w:val="0"/>
                      <w:marTop w:val="0"/>
                      <w:marBottom w:val="0"/>
                      <w:divBdr>
                        <w:top w:val="none" w:sz="0" w:space="0" w:color="auto"/>
                        <w:left w:val="none" w:sz="0" w:space="0" w:color="auto"/>
                        <w:bottom w:val="none" w:sz="0" w:space="0" w:color="auto"/>
                        <w:right w:val="none" w:sz="0" w:space="0" w:color="auto"/>
                      </w:divBdr>
                    </w:div>
                    <w:div w:id="1134714216">
                      <w:marLeft w:val="0"/>
                      <w:marRight w:val="0"/>
                      <w:marTop w:val="0"/>
                      <w:marBottom w:val="0"/>
                      <w:divBdr>
                        <w:top w:val="none" w:sz="0" w:space="0" w:color="auto"/>
                        <w:left w:val="none" w:sz="0" w:space="0" w:color="auto"/>
                        <w:bottom w:val="none" w:sz="0" w:space="0" w:color="auto"/>
                        <w:right w:val="none" w:sz="0" w:space="0" w:color="auto"/>
                      </w:divBdr>
                    </w:div>
                  </w:divsChild>
                </w:div>
                <w:div w:id="1890068755">
                  <w:marLeft w:val="0"/>
                  <w:marRight w:val="0"/>
                  <w:marTop w:val="0"/>
                  <w:marBottom w:val="0"/>
                  <w:divBdr>
                    <w:top w:val="none" w:sz="0" w:space="0" w:color="auto"/>
                    <w:left w:val="none" w:sz="0" w:space="0" w:color="auto"/>
                    <w:bottom w:val="none" w:sz="0" w:space="0" w:color="auto"/>
                    <w:right w:val="none" w:sz="0" w:space="0" w:color="auto"/>
                  </w:divBdr>
                </w:div>
                <w:div w:id="1198278191">
                  <w:marLeft w:val="0"/>
                  <w:marRight w:val="0"/>
                  <w:marTop w:val="0"/>
                  <w:marBottom w:val="0"/>
                  <w:divBdr>
                    <w:top w:val="none" w:sz="0" w:space="0" w:color="auto"/>
                    <w:left w:val="none" w:sz="0" w:space="0" w:color="auto"/>
                    <w:bottom w:val="none" w:sz="0" w:space="0" w:color="auto"/>
                    <w:right w:val="none" w:sz="0" w:space="0" w:color="auto"/>
                  </w:divBdr>
                </w:div>
                <w:div w:id="1887522056">
                  <w:marLeft w:val="225"/>
                  <w:marRight w:val="0"/>
                  <w:marTop w:val="225"/>
                  <w:marBottom w:val="225"/>
                  <w:divBdr>
                    <w:top w:val="none" w:sz="0" w:space="0" w:color="auto"/>
                    <w:left w:val="none" w:sz="0" w:space="0" w:color="auto"/>
                    <w:bottom w:val="none" w:sz="0" w:space="0" w:color="auto"/>
                    <w:right w:val="none" w:sz="0" w:space="0" w:color="auto"/>
                  </w:divBdr>
                  <w:divsChild>
                    <w:div w:id="2010861483">
                      <w:marLeft w:val="0"/>
                      <w:marRight w:val="0"/>
                      <w:marTop w:val="0"/>
                      <w:marBottom w:val="0"/>
                      <w:divBdr>
                        <w:top w:val="single" w:sz="6" w:space="9" w:color="BCBCBC"/>
                        <w:left w:val="single" w:sz="6" w:space="9" w:color="BCBCBC"/>
                        <w:bottom w:val="single" w:sz="6" w:space="9" w:color="BCBCBC"/>
                        <w:right w:val="single" w:sz="6" w:space="9" w:color="BCBCBC"/>
                      </w:divBdr>
                      <w:divsChild>
                        <w:div w:id="87040859">
                          <w:marLeft w:val="0"/>
                          <w:marRight w:val="0"/>
                          <w:marTop w:val="0"/>
                          <w:marBottom w:val="0"/>
                          <w:divBdr>
                            <w:top w:val="none" w:sz="0" w:space="0" w:color="auto"/>
                            <w:left w:val="none" w:sz="0" w:space="0" w:color="auto"/>
                            <w:bottom w:val="none" w:sz="0" w:space="0" w:color="auto"/>
                            <w:right w:val="none" w:sz="0" w:space="0" w:color="auto"/>
                          </w:divBdr>
                          <w:divsChild>
                            <w:div w:id="421294084">
                              <w:marLeft w:val="0"/>
                              <w:marRight w:val="0"/>
                              <w:marTop w:val="0"/>
                              <w:marBottom w:val="0"/>
                              <w:divBdr>
                                <w:top w:val="none" w:sz="0" w:space="0" w:color="auto"/>
                                <w:left w:val="none" w:sz="0" w:space="0" w:color="auto"/>
                                <w:bottom w:val="none" w:sz="0" w:space="0" w:color="auto"/>
                                <w:right w:val="none" w:sz="0" w:space="0" w:color="auto"/>
                              </w:divBdr>
                              <w:divsChild>
                                <w:div w:id="808589771">
                                  <w:marLeft w:val="0"/>
                                  <w:marRight w:val="0"/>
                                  <w:marTop w:val="0"/>
                                  <w:marBottom w:val="0"/>
                                  <w:divBdr>
                                    <w:top w:val="none" w:sz="0" w:space="0" w:color="auto"/>
                                    <w:left w:val="none" w:sz="0" w:space="0" w:color="auto"/>
                                    <w:bottom w:val="none" w:sz="0" w:space="0" w:color="auto"/>
                                    <w:right w:val="none" w:sz="0" w:space="0" w:color="auto"/>
                                  </w:divBdr>
                                  <w:divsChild>
                                    <w:div w:id="531844069">
                                      <w:marLeft w:val="0"/>
                                      <w:marRight w:val="0"/>
                                      <w:marTop w:val="0"/>
                                      <w:marBottom w:val="0"/>
                                      <w:divBdr>
                                        <w:top w:val="none" w:sz="0" w:space="0" w:color="auto"/>
                                        <w:left w:val="none" w:sz="0" w:space="0" w:color="auto"/>
                                        <w:bottom w:val="none" w:sz="0" w:space="0" w:color="auto"/>
                                        <w:right w:val="none" w:sz="0" w:space="0" w:color="auto"/>
                                      </w:divBdr>
                                      <w:divsChild>
                                        <w:div w:id="489758832">
                                          <w:marLeft w:val="0"/>
                                          <w:marRight w:val="0"/>
                                          <w:marTop w:val="0"/>
                                          <w:marBottom w:val="0"/>
                                          <w:divBdr>
                                            <w:top w:val="none" w:sz="0" w:space="0" w:color="auto"/>
                                            <w:left w:val="none" w:sz="0" w:space="0" w:color="auto"/>
                                            <w:bottom w:val="none" w:sz="0" w:space="0" w:color="auto"/>
                                            <w:right w:val="none" w:sz="0" w:space="0" w:color="auto"/>
                                          </w:divBdr>
                                          <w:divsChild>
                                            <w:div w:id="12923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681553">
                  <w:marLeft w:val="0"/>
                  <w:marRight w:val="0"/>
                  <w:marTop w:val="0"/>
                  <w:marBottom w:val="0"/>
                  <w:divBdr>
                    <w:top w:val="none" w:sz="0" w:space="0" w:color="auto"/>
                    <w:left w:val="none" w:sz="0" w:space="0" w:color="auto"/>
                    <w:bottom w:val="none" w:sz="0" w:space="0" w:color="auto"/>
                    <w:right w:val="none" w:sz="0" w:space="0" w:color="auto"/>
                  </w:divBdr>
                </w:div>
              </w:divsChild>
            </w:div>
            <w:div w:id="1161389222">
              <w:marLeft w:val="0"/>
              <w:marRight w:val="0"/>
              <w:marTop w:val="0"/>
              <w:marBottom w:val="0"/>
              <w:divBdr>
                <w:top w:val="none" w:sz="0" w:space="0" w:color="auto"/>
                <w:left w:val="none" w:sz="0" w:space="0" w:color="auto"/>
                <w:bottom w:val="none" w:sz="0" w:space="0" w:color="auto"/>
                <w:right w:val="none" w:sz="0" w:space="0" w:color="auto"/>
              </w:divBdr>
              <w:divsChild>
                <w:div w:id="1303385536">
                  <w:marLeft w:val="0"/>
                  <w:marRight w:val="0"/>
                  <w:marTop w:val="0"/>
                  <w:marBottom w:val="0"/>
                  <w:divBdr>
                    <w:top w:val="none" w:sz="0" w:space="0" w:color="auto"/>
                    <w:left w:val="none" w:sz="0" w:space="0" w:color="auto"/>
                    <w:bottom w:val="none" w:sz="0" w:space="0" w:color="auto"/>
                    <w:right w:val="none" w:sz="0" w:space="0" w:color="auto"/>
                  </w:divBdr>
                </w:div>
                <w:div w:id="70471547">
                  <w:marLeft w:val="0"/>
                  <w:marRight w:val="0"/>
                  <w:marTop w:val="0"/>
                  <w:marBottom w:val="0"/>
                  <w:divBdr>
                    <w:top w:val="none" w:sz="0" w:space="0" w:color="auto"/>
                    <w:left w:val="none" w:sz="0" w:space="0" w:color="auto"/>
                    <w:bottom w:val="none" w:sz="0" w:space="0" w:color="auto"/>
                    <w:right w:val="none" w:sz="0" w:space="0" w:color="auto"/>
                  </w:divBdr>
                </w:div>
              </w:divsChild>
            </w:div>
            <w:div w:id="1426458708">
              <w:marLeft w:val="0"/>
              <w:marRight w:val="0"/>
              <w:marTop w:val="0"/>
              <w:marBottom w:val="0"/>
              <w:divBdr>
                <w:top w:val="none" w:sz="0" w:space="0" w:color="auto"/>
                <w:left w:val="none" w:sz="0" w:space="0" w:color="auto"/>
                <w:bottom w:val="none" w:sz="0" w:space="0" w:color="auto"/>
                <w:right w:val="none" w:sz="0" w:space="0" w:color="auto"/>
              </w:divBdr>
              <w:divsChild>
                <w:div w:id="1547108392">
                  <w:marLeft w:val="0"/>
                  <w:marRight w:val="0"/>
                  <w:marTop w:val="0"/>
                  <w:marBottom w:val="0"/>
                  <w:divBdr>
                    <w:top w:val="none" w:sz="0" w:space="0" w:color="auto"/>
                    <w:left w:val="none" w:sz="0" w:space="0" w:color="auto"/>
                    <w:bottom w:val="none" w:sz="0" w:space="0" w:color="auto"/>
                    <w:right w:val="none" w:sz="0" w:space="0" w:color="auto"/>
                  </w:divBdr>
                </w:div>
                <w:div w:id="1998225045">
                  <w:marLeft w:val="0"/>
                  <w:marRight w:val="0"/>
                  <w:marTop w:val="0"/>
                  <w:marBottom w:val="0"/>
                  <w:divBdr>
                    <w:top w:val="none" w:sz="0" w:space="0" w:color="auto"/>
                    <w:left w:val="none" w:sz="0" w:space="0" w:color="auto"/>
                    <w:bottom w:val="none" w:sz="0" w:space="0" w:color="auto"/>
                    <w:right w:val="none" w:sz="0" w:space="0" w:color="auto"/>
                  </w:divBdr>
                </w:div>
              </w:divsChild>
            </w:div>
            <w:div w:id="993415217">
              <w:marLeft w:val="0"/>
              <w:marRight w:val="0"/>
              <w:marTop w:val="0"/>
              <w:marBottom w:val="0"/>
              <w:divBdr>
                <w:top w:val="none" w:sz="0" w:space="0" w:color="auto"/>
                <w:left w:val="none" w:sz="0" w:space="0" w:color="auto"/>
                <w:bottom w:val="none" w:sz="0" w:space="0" w:color="auto"/>
                <w:right w:val="none" w:sz="0" w:space="0" w:color="auto"/>
              </w:divBdr>
              <w:divsChild>
                <w:div w:id="1987738926">
                  <w:marLeft w:val="0"/>
                  <w:marRight w:val="0"/>
                  <w:marTop w:val="0"/>
                  <w:marBottom w:val="0"/>
                  <w:divBdr>
                    <w:top w:val="none" w:sz="0" w:space="0" w:color="auto"/>
                    <w:left w:val="none" w:sz="0" w:space="0" w:color="auto"/>
                    <w:bottom w:val="none" w:sz="0" w:space="0" w:color="auto"/>
                    <w:right w:val="none" w:sz="0" w:space="0" w:color="auto"/>
                  </w:divBdr>
                </w:div>
                <w:div w:id="1862430526">
                  <w:marLeft w:val="0"/>
                  <w:marRight w:val="0"/>
                  <w:marTop w:val="0"/>
                  <w:marBottom w:val="0"/>
                  <w:divBdr>
                    <w:top w:val="none" w:sz="0" w:space="0" w:color="auto"/>
                    <w:left w:val="none" w:sz="0" w:space="0" w:color="auto"/>
                    <w:bottom w:val="none" w:sz="0" w:space="0" w:color="auto"/>
                    <w:right w:val="none" w:sz="0" w:space="0" w:color="auto"/>
                  </w:divBdr>
                </w:div>
                <w:div w:id="1358508561">
                  <w:marLeft w:val="0"/>
                  <w:marRight w:val="0"/>
                  <w:marTop w:val="0"/>
                  <w:marBottom w:val="0"/>
                  <w:divBdr>
                    <w:top w:val="none" w:sz="0" w:space="0" w:color="auto"/>
                    <w:left w:val="none" w:sz="0" w:space="0" w:color="auto"/>
                    <w:bottom w:val="none" w:sz="0" w:space="0" w:color="auto"/>
                    <w:right w:val="none" w:sz="0" w:space="0" w:color="auto"/>
                  </w:divBdr>
                </w:div>
                <w:div w:id="1260941792">
                  <w:marLeft w:val="0"/>
                  <w:marRight w:val="0"/>
                  <w:marTop w:val="0"/>
                  <w:marBottom w:val="0"/>
                  <w:divBdr>
                    <w:top w:val="none" w:sz="0" w:space="0" w:color="auto"/>
                    <w:left w:val="none" w:sz="0" w:space="0" w:color="auto"/>
                    <w:bottom w:val="none" w:sz="0" w:space="0" w:color="auto"/>
                    <w:right w:val="none" w:sz="0" w:space="0" w:color="auto"/>
                  </w:divBdr>
                </w:div>
              </w:divsChild>
            </w:div>
            <w:div w:id="1641694603">
              <w:marLeft w:val="0"/>
              <w:marRight w:val="0"/>
              <w:marTop w:val="0"/>
              <w:marBottom w:val="0"/>
              <w:divBdr>
                <w:top w:val="none" w:sz="0" w:space="0" w:color="auto"/>
                <w:left w:val="none" w:sz="0" w:space="0" w:color="auto"/>
                <w:bottom w:val="none" w:sz="0" w:space="0" w:color="auto"/>
                <w:right w:val="none" w:sz="0" w:space="0" w:color="auto"/>
              </w:divBdr>
              <w:divsChild>
                <w:div w:id="2108691351">
                  <w:marLeft w:val="0"/>
                  <w:marRight w:val="0"/>
                  <w:marTop w:val="0"/>
                  <w:marBottom w:val="0"/>
                  <w:divBdr>
                    <w:top w:val="none" w:sz="0" w:space="0" w:color="auto"/>
                    <w:left w:val="none" w:sz="0" w:space="0" w:color="auto"/>
                    <w:bottom w:val="none" w:sz="0" w:space="0" w:color="auto"/>
                    <w:right w:val="none" w:sz="0" w:space="0" w:color="auto"/>
                  </w:divBdr>
                </w:div>
                <w:div w:id="496845557">
                  <w:marLeft w:val="0"/>
                  <w:marRight w:val="0"/>
                  <w:marTop w:val="0"/>
                  <w:marBottom w:val="0"/>
                  <w:divBdr>
                    <w:top w:val="none" w:sz="0" w:space="0" w:color="auto"/>
                    <w:left w:val="none" w:sz="0" w:space="0" w:color="auto"/>
                    <w:bottom w:val="none" w:sz="0" w:space="0" w:color="auto"/>
                    <w:right w:val="none" w:sz="0" w:space="0" w:color="auto"/>
                  </w:divBdr>
                </w:div>
                <w:div w:id="971986837">
                  <w:marLeft w:val="0"/>
                  <w:marRight w:val="0"/>
                  <w:marTop w:val="0"/>
                  <w:marBottom w:val="0"/>
                  <w:divBdr>
                    <w:top w:val="none" w:sz="0" w:space="0" w:color="auto"/>
                    <w:left w:val="none" w:sz="0" w:space="0" w:color="auto"/>
                    <w:bottom w:val="none" w:sz="0" w:space="0" w:color="auto"/>
                    <w:right w:val="none" w:sz="0" w:space="0" w:color="auto"/>
                  </w:divBdr>
                  <w:divsChild>
                    <w:div w:id="1220091471">
                      <w:marLeft w:val="0"/>
                      <w:marRight w:val="0"/>
                      <w:marTop w:val="0"/>
                      <w:marBottom w:val="0"/>
                      <w:divBdr>
                        <w:top w:val="none" w:sz="0" w:space="0" w:color="auto"/>
                        <w:left w:val="none" w:sz="0" w:space="0" w:color="auto"/>
                        <w:bottom w:val="none" w:sz="0" w:space="0" w:color="auto"/>
                        <w:right w:val="none" w:sz="0" w:space="0" w:color="auto"/>
                      </w:divBdr>
                    </w:div>
                    <w:div w:id="1032153270">
                      <w:marLeft w:val="0"/>
                      <w:marRight w:val="0"/>
                      <w:marTop w:val="0"/>
                      <w:marBottom w:val="0"/>
                      <w:divBdr>
                        <w:top w:val="none" w:sz="0" w:space="0" w:color="auto"/>
                        <w:left w:val="none" w:sz="0" w:space="0" w:color="auto"/>
                        <w:bottom w:val="none" w:sz="0" w:space="0" w:color="auto"/>
                        <w:right w:val="none" w:sz="0" w:space="0" w:color="auto"/>
                      </w:divBdr>
                    </w:div>
                    <w:div w:id="997265624">
                      <w:marLeft w:val="0"/>
                      <w:marRight w:val="0"/>
                      <w:marTop w:val="0"/>
                      <w:marBottom w:val="0"/>
                      <w:divBdr>
                        <w:top w:val="none" w:sz="0" w:space="0" w:color="auto"/>
                        <w:left w:val="none" w:sz="0" w:space="0" w:color="auto"/>
                        <w:bottom w:val="none" w:sz="0" w:space="0" w:color="auto"/>
                        <w:right w:val="none" w:sz="0" w:space="0" w:color="auto"/>
                      </w:divBdr>
                    </w:div>
                    <w:div w:id="807819972">
                      <w:marLeft w:val="0"/>
                      <w:marRight w:val="0"/>
                      <w:marTop w:val="0"/>
                      <w:marBottom w:val="0"/>
                      <w:divBdr>
                        <w:top w:val="none" w:sz="0" w:space="0" w:color="auto"/>
                        <w:left w:val="none" w:sz="0" w:space="0" w:color="auto"/>
                        <w:bottom w:val="none" w:sz="0" w:space="0" w:color="auto"/>
                        <w:right w:val="none" w:sz="0" w:space="0" w:color="auto"/>
                      </w:divBdr>
                    </w:div>
                  </w:divsChild>
                </w:div>
                <w:div w:id="309752483">
                  <w:marLeft w:val="0"/>
                  <w:marRight w:val="0"/>
                  <w:marTop w:val="0"/>
                  <w:marBottom w:val="0"/>
                  <w:divBdr>
                    <w:top w:val="none" w:sz="0" w:space="0" w:color="auto"/>
                    <w:left w:val="none" w:sz="0" w:space="0" w:color="auto"/>
                    <w:bottom w:val="none" w:sz="0" w:space="0" w:color="auto"/>
                    <w:right w:val="none" w:sz="0" w:space="0" w:color="auto"/>
                  </w:divBdr>
                </w:div>
                <w:div w:id="8144875">
                  <w:marLeft w:val="0"/>
                  <w:marRight w:val="0"/>
                  <w:marTop w:val="0"/>
                  <w:marBottom w:val="0"/>
                  <w:divBdr>
                    <w:top w:val="none" w:sz="0" w:space="0" w:color="auto"/>
                    <w:left w:val="none" w:sz="0" w:space="0" w:color="auto"/>
                    <w:bottom w:val="none" w:sz="0" w:space="0" w:color="auto"/>
                    <w:right w:val="none" w:sz="0" w:space="0" w:color="auto"/>
                  </w:divBdr>
                </w:div>
                <w:div w:id="441152973">
                  <w:marLeft w:val="0"/>
                  <w:marRight w:val="0"/>
                  <w:marTop w:val="0"/>
                  <w:marBottom w:val="0"/>
                  <w:divBdr>
                    <w:top w:val="none" w:sz="0" w:space="0" w:color="auto"/>
                    <w:left w:val="none" w:sz="0" w:space="0" w:color="auto"/>
                    <w:bottom w:val="none" w:sz="0" w:space="0" w:color="auto"/>
                    <w:right w:val="none" w:sz="0" w:space="0" w:color="auto"/>
                  </w:divBdr>
                </w:div>
              </w:divsChild>
            </w:div>
            <w:div w:id="1301374562">
              <w:marLeft w:val="0"/>
              <w:marRight w:val="0"/>
              <w:marTop w:val="0"/>
              <w:marBottom w:val="0"/>
              <w:divBdr>
                <w:top w:val="none" w:sz="0" w:space="0" w:color="auto"/>
                <w:left w:val="none" w:sz="0" w:space="0" w:color="auto"/>
                <w:bottom w:val="none" w:sz="0" w:space="0" w:color="auto"/>
                <w:right w:val="none" w:sz="0" w:space="0" w:color="auto"/>
              </w:divBdr>
              <w:divsChild>
                <w:div w:id="1218279051">
                  <w:marLeft w:val="0"/>
                  <w:marRight w:val="0"/>
                  <w:marTop w:val="0"/>
                  <w:marBottom w:val="0"/>
                  <w:divBdr>
                    <w:top w:val="none" w:sz="0" w:space="0" w:color="auto"/>
                    <w:left w:val="none" w:sz="0" w:space="0" w:color="auto"/>
                    <w:bottom w:val="none" w:sz="0" w:space="0" w:color="auto"/>
                    <w:right w:val="none" w:sz="0" w:space="0" w:color="auto"/>
                  </w:divBdr>
                  <w:divsChild>
                    <w:div w:id="2017877070">
                      <w:marLeft w:val="0"/>
                      <w:marRight w:val="0"/>
                      <w:marTop w:val="0"/>
                      <w:marBottom w:val="0"/>
                      <w:divBdr>
                        <w:top w:val="none" w:sz="0" w:space="0" w:color="auto"/>
                        <w:left w:val="none" w:sz="0" w:space="0" w:color="auto"/>
                        <w:bottom w:val="none" w:sz="0" w:space="0" w:color="auto"/>
                        <w:right w:val="none" w:sz="0" w:space="0" w:color="auto"/>
                      </w:divBdr>
                    </w:div>
                    <w:div w:id="1363091357">
                      <w:marLeft w:val="0"/>
                      <w:marRight w:val="0"/>
                      <w:marTop w:val="0"/>
                      <w:marBottom w:val="0"/>
                      <w:divBdr>
                        <w:top w:val="none" w:sz="0" w:space="0" w:color="auto"/>
                        <w:left w:val="none" w:sz="0" w:space="0" w:color="auto"/>
                        <w:bottom w:val="none" w:sz="0" w:space="0" w:color="auto"/>
                        <w:right w:val="none" w:sz="0" w:space="0" w:color="auto"/>
                      </w:divBdr>
                    </w:div>
                    <w:div w:id="467018384">
                      <w:marLeft w:val="225"/>
                      <w:marRight w:val="0"/>
                      <w:marTop w:val="225"/>
                      <w:marBottom w:val="225"/>
                      <w:divBdr>
                        <w:top w:val="none" w:sz="0" w:space="0" w:color="auto"/>
                        <w:left w:val="none" w:sz="0" w:space="0" w:color="auto"/>
                        <w:bottom w:val="none" w:sz="0" w:space="0" w:color="auto"/>
                        <w:right w:val="none" w:sz="0" w:space="0" w:color="auto"/>
                      </w:divBdr>
                      <w:divsChild>
                        <w:div w:id="204486927">
                          <w:marLeft w:val="0"/>
                          <w:marRight w:val="0"/>
                          <w:marTop w:val="0"/>
                          <w:marBottom w:val="0"/>
                          <w:divBdr>
                            <w:top w:val="single" w:sz="6" w:space="9" w:color="BCBCBC"/>
                            <w:left w:val="single" w:sz="6" w:space="9" w:color="BCBCBC"/>
                            <w:bottom w:val="single" w:sz="6" w:space="9" w:color="BCBCBC"/>
                            <w:right w:val="single" w:sz="6" w:space="9" w:color="BCBCBC"/>
                          </w:divBdr>
                          <w:divsChild>
                            <w:div w:id="2072728248">
                              <w:marLeft w:val="0"/>
                              <w:marRight w:val="0"/>
                              <w:marTop w:val="0"/>
                              <w:marBottom w:val="0"/>
                              <w:divBdr>
                                <w:top w:val="none" w:sz="0" w:space="0" w:color="auto"/>
                                <w:left w:val="none" w:sz="0" w:space="0" w:color="auto"/>
                                <w:bottom w:val="none" w:sz="0" w:space="0" w:color="auto"/>
                                <w:right w:val="none" w:sz="0" w:space="0" w:color="auto"/>
                              </w:divBdr>
                              <w:divsChild>
                                <w:div w:id="1419256374">
                                  <w:marLeft w:val="0"/>
                                  <w:marRight w:val="0"/>
                                  <w:marTop w:val="0"/>
                                  <w:marBottom w:val="0"/>
                                  <w:divBdr>
                                    <w:top w:val="none" w:sz="0" w:space="0" w:color="auto"/>
                                    <w:left w:val="none" w:sz="0" w:space="0" w:color="auto"/>
                                    <w:bottom w:val="none" w:sz="0" w:space="0" w:color="auto"/>
                                    <w:right w:val="none" w:sz="0" w:space="0" w:color="auto"/>
                                  </w:divBdr>
                                  <w:divsChild>
                                    <w:div w:id="226380941">
                                      <w:marLeft w:val="0"/>
                                      <w:marRight w:val="0"/>
                                      <w:marTop w:val="0"/>
                                      <w:marBottom w:val="0"/>
                                      <w:divBdr>
                                        <w:top w:val="none" w:sz="0" w:space="0" w:color="auto"/>
                                        <w:left w:val="none" w:sz="0" w:space="0" w:color="auto"/>
                                        <w:bottom w:val="none" w:sz="0" w:space="0" w:color="auto"/>
                                        <w:right w:val="none" w:sz="0" w:space="0" w:color="auto"/>
                                      </w:divBdr>
                                      <w:divsChild>
                                        <w:div w:id="185603471">
                                          <w:marLeft w:val="0"/>
                                          <w:marRight w:val="0"/>
                                          <w:marTop w:val="0"/>
                                          <w:marBottom w:val="0"/>
                                          <w:divBdr>
                                            <w:top w:val="none" w:sz="0" w:space="0" w:color="auto"/>
                                            <w:left w:val="none" w:sz="0" w:space="0" w:color="auto"/>
                                            <w:bottom w:val="none" w:sz="0" w:space="0" w:color="auto"/>
                                            <w:right w:val="none" w:sz="0" w:space="0" w:color="auto"/>
                                          </w:divBdr>
                                          <w:divsChild>
                                            <w:div w:id="1244416144">
                                              <w:marLeft w:val="0"/>
                                              <w:marRight w:val="0"/>
                                              <w:marTop w:val="0"/>
                                              <w:marBottom w:val="0"/>
                                              <w:divBdr>
                                                <w:top w:val="none" w:sz="0" w:space="0" w:color="auto"/>
                                                <w:left w:val="none" w:sz="0" w:space="0" w:color="auto"/>
                                                <w:bottom w:val="none" w:sz="0" w:space="0" w:color="auto"/>
                                                <w:right w:val="none" w:sz="0" w:space="0" w:color="auto"/>
                                              </w:divBdr>
                                              <w:divsChild>
                                                <w:div w:id="7097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55763">
                      <w:marLeft w:val="0"/>
                      <w:marRight w:val="0"/>
                      <w:marTop w:val="0"/>
                      <w:marBottom w:val="0"/>
                      <w:divBdr>
                        <w:top w:val="none" w:sz="0" w:space="0" w:color="auto"/>
                        <w:left w:val="none" w:sz="0" w:space="0" w:color="auto"/>
                        <w:bottom w:val="none" w:sz="0" w:space="0" w:color="auto"/>
                        <w:right w:val="none" w:sz="0" w:space="0" w:color="auto"/>
                      </w:divBdr>
                    </w:div>
                  </w:divsChild>
                </w:div>
                <w:div w:id="2046786988">
                  <w:marLeft w:val="0"/>
                  <w:marRight w:val="0"/>
                  <w:marTop w:val="0"/>
                  <w:marBottom w:val="0"/>
                  <w:divBdr>
                    <w:top w:val="none" w:sz="0" w:space="0" w:color="auto"/>
                    <w:left w:val="none" w:sz="0" w:space="0" w:color="auto"/>
                    <w:bottom w:val="none" w:sz="0" w:space="0" w:color="auto"/>
                    <w:right w:val="none" w:sz="0" w:space="0" w:color="auto"/>
                  </w:divBdr>
                  <w:divsChild>
                    <w:div w:id="17310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2896">
              <w:marLeft w:val="0"/>
              <w:marRight w:val="0"/>
              <w:marTop w:val="0"/>
              <w:marBottom w:val="0"/>
              <w:divBdr>
                <w:top w:val="none" w:sz="0" w:space="0" w:color="auto"/>
                <w:left w:val="none" w:sz="0" w:space="0" w:color="auto"/>
                <w:bottom w:val="none" w:sz="0" w:space="0" w:color="auto"/>
                <w:right w:val="none" w:sz="0" w:space="0" w:color="auto"/>
              </w:divBdr>
              <w:divsChild>
                <w:div w:id="1439987026">
                  <w:marLeft w:val="0"/>
                  <w:marRight w:val="0"/>
                  <w:marTop w:val="0"/>
                  <w:marBottom w:val="0"/>
                  <w:divBdr>
                    <w:top w:val="none" w:sz="0" w:space="0" w:color="auto"/>
                    <w:left w:val="none" w:sz="0" w:space="0" w:color="auto"/>
                    <w:bottom w:val="none" w:sz="0" w:space="0" w:color="auto"/>
                    <w:right w:val="none" w:sz="0" w:space="0" w:color="auto"/>
                  </w:divBdr>
                </w:div>
                <w:div w:id="1156991939">
                  <w:marLeft w:val="0"/>
                  <w:marRight w:val="0"/>
                  <w:marTop w:val="0"/>
                  <w:marBottom w:val="0"/>
                  <w:divBdr>
                    <w:top w:val="none" w:sz="0" w:space="0" w:color="auto"/>
                    <w:left w:val="none" w:sz="0" w:space="0" w:color="auto"/>
                    <w:bottom w:val="none" w:sz="0" w:space="0" w:color="auto"/>
                    <w:right w:val="none" w:sz="0" w:space="0" w:color="auto"/>
                  </w:divBdr>
                  <w:divsChild>
                    <w:div w:id="916938760">
                      <w:marLeft w:val="0"/>
                      <w:marRight w:val="0"/>
                      <w:marTop w:val="0"/>
                      <w:marBottom w:val="0"/>
                      <w:divBdr>
                        <w:top w:val="none" w:sz="0" w:space="0" w:color="auto"/>
                        <w:left w:val="none" w:sz="0" w:space="0" w:color="auto"/>
                        <w:bottom w:val="none" w:sz="0" w:space="0" w:color="auto"/>
                        <w:right w:val="none" w:sz="0" w:space="0" w:color="auto"/>
                      </w:divBdr>
                    </w:div>
                    <w:div w:id="906376440">
                      <w:marLeft w:val="0"/>
                      <w:marRight w:val="0"/>
                      <w:marTop w:val="0"/>
                      <w:marBottom w:val="0"/>
                      <w:divBdr>
                        <w:top w:val="none" w:sz="0" w:space="0" w:color="auto"/>
                        <w:left w:val="none" w:sz="0" w:space="0" w:color="auto"/>
                        <w:bottom w:val="none" w:sz="0" w:space="0" w:color="auto"/>
                        <w:right w:val="none" w:sz="0" w:space="0" w:color="auto"/>
                      </w:divBdr>
                    </w:div>
                    <w:div w:id="580532400">
                      <w:marLeft w:val="0"/>
                      <w:marRight w:val="0"/>
                      <w:marTop w:val="0"/>
                      <w:marBottom w:val="0"/>
                      <w:divBdr>
                        <w:top w:val="none" w:sz="0" w:space="0" w:color="auto"/>
                        <w:left w:val="none" w:sz="0" w:space="0" w:color="auto"/>
                        <w:bottom w:val="none" w:sz="0" w:space="0" w:color="auto"/>
                        <w:right w:val="none" w:sz="0" w:space="0" w:color="auto"/>
                      </w:divBdr>
                    </w:div>
                  </w:divsChild>
                </w:div>
                <w:div w:id="398526673">
                  <w:marLeft w:val="0"/>
                  <w:marRight w:val="0"/>
                  <w:marTop w:val="0"/>
                  <w:marBottom w:val="0"/>
                  <w:divBdr>
                    <w:top w:val="none" w:sz="0" w:space="0" w:color="auto"/>
                    <w:left w:val="none" w:sz="0" w:space="0" w:color="auto"/>
                    <w:bottom w:val="none" w:sz="0" w:space="0" w:color="auto"/>
                    <w:right w:val="none" w:sz="0" w:space="0" w:color="auto"/>
                  </w:divBdr>
                </w:div>
              </w:divsChild>
            </w:div>
            <w:div w:id="482820700">
              <w:marLeft w:val="0"/>
              <w:marRight w:val="0"/>
              <w:marTop w:val="0"/>
              <w:marBottom w:val="0"/>
              <w:divBdr>
                <w:top w:val="none" w:sz="0" w:space="0" w:color="auto"/>
                <w:left w:val="none" w:sz="0" w:space="0" w:color="auto"/>
                <w:bottom w:val="none" w:sz="0" w:space="0" w:color="auto"/>
                <w:right w:val="none" w:sz="0" w:space="0" w:color="auto"/>
              </w:divBdr>
              <w:divsChild>
                <w:div w:id="887960353">
                  <w:marLeft w:val="0"/>
                  <w:marRight w:val="0"/>
                  <w:marTop w:val="0"/>
                  <w:marBottom w:val="0"/>
                  <w:divBdr>
                    <w:top w:val="none" w:sz="0" w:space="0" w:color="auto"/>
                    <w:left w:val="none" w:sz="0" w:space="0" w:color="auto"/>
                    <w:bottom w:val="none" w:sz="0" w:space="0" w:color="auto"/>
                    <w:right w:val="none" w:sz="0" w:space="0" w:color="auto"/>
                  </w:divBdr>
                </w:div>
              </w:divsChild>
            </w:div>
            <w:div w:id="1635676339">
              <w:marLeft w:val="0"/>
              <w:marRight w:val="0"/>
              <w:marTop w:val="0"/>
              <w:marBottom w:val="0"/>
              <w:divBdr>
                <w:top w:val="none" w:sz="0" w:space="0" w:color="auto"/>
                <w:left w:val="none" w:sz="0" w:space="0" w:color="auto"/>
                <w:bottom w:val="none" w:sz="0" w:space="0" w:color="auto"/>
                <w:right w:val="none" w:sz="0" w:space="0" w:color="auto"/>
              </w:divBdr>
              <w:divsChild>
                <w:div w:id="1321737774">
                  <w:marLeft w:val="0"/>
                  <w:marRight w:val="0"/>
                  <w:marTop w:val="0"/>
                  <w:marBottom w:val="0"/>
                  <w:divBdr>
                    <w:top w:val="none" w:sz="0" w:space="0" w:color="auto"/>
                    <w:left w:val="none" w:sz="0" w:space="0" w:color="auto"/>
                    <w:bottom w:val="none" w:sz="0" w:space="0" w:color="auto"/>
                    <w:right w:val="none" w:sz="0" w:space="0" w:color="auto"/>
                  </w:divBdr>
                </w:div>
                <w:div w:id="1185704077">
                  <w:marLeft w:val="0"/>
                  <w:marRight w:val="0"/>
                  <w:marTop w:val="0"/>
                  <w:marBottom w:val="0"/>
                  <w:divBdr>
                    <w:top w:val="none" w:sz="0" w:space="0" w:color="auto"/>
                    <w:left w:val="none" w:sz="0" w:space="0" w:color="auto"/>
                    <w:bottom w:val="none" w:sz="0" w:space="0" w:color="auto"/>
                    <w:right w:val="none" w:sz="0" w:space="0" w:color="auto"/>
                  </w:divBdr>
                  <w:divsChild>
                    <w:div w:id="815418079">
                      <w:marLeft w:val="0"/>
                      <w:marRight w:val="0"/>
                      <w:marTop w:val="0"/>
                      <w:marBottom w:val="0"/>
                      <w:divBdr>
                        <w:top w:val="none" w:sz="0" w:space="0" w:color="auto"/>
                        <w:left w:val="none" w:sz="0" w:space="0" w:color="auto"/>
                        <w:bottom w:val="none" w:sz="0" w:space="0" w:color="auto"/>
                        <w:right w:val="none" w:sz="0" w:space="0" w:color="auto"/>
                      </w:divBdr>
                    </w:div>
                    <w:div w:id="1939017342">
                      <w:marLeft w:val="0"/>
                      <w:marRight w:val="0"/>
                      <w:marTop w:val="0"/>
                      <w:marBottom w:val="0"/>
                      <w:divBdr>
                        <w:top w:val="none" w:sz="0" w:space="0" w:color="auto"/>
                        <w:left w:val="none" w:sz="0" w:space="0" w:color="auto"/>
                        <w:bottom w:val="none" w:sz="0" w:space="0" w:color="auto"/>
                        <w:right w:val="none" w:sz="0" w:space="0" w:color="auto"/>
                      </w:divBdr>
                    </w:div>
                    <w:div w:id="2021278892">
                      <w:marLeft w:val="0"/>
                      <w:marRight w:val="0"/>
                      <w:marTop w:val="0"/>
                      <w:marBottom w:val="0"/>
                      <w:divBdr>
                        <w:top w:val="none" w:sz="0" w:space="0" w:color="auto"/>
                        <w:left w:val="none" w:sz="0" w:space="0" w:color="auto"/>
                        <w:bottom w:val="none" w:sz="0" w:space="0" w:color="auto"/>
                        <w:right w:val="none" w:sz="0" w:space="0" w:color="auto"/>
                      </w:divBdr>
                    </w:div>
                    <w:div w:id="138235621">
                      <w:marLeft w:val="0"/>
                      <w:marRight w:val="0"/>
                      <w:marTop w:val="0"/>
                      <w:marBottom w:val="0"/>
                      <w:divBdr>
                        <w:top w:val="none" w:sz="0" w:space="0" w:color="auto"/>
                        <w:left w:val="none" w:sz="0" w:space="0" w:color="auto"/>
                        <w:bottom w:val="none" w:sz="0" w:space="0" w:color="auto"/>
                        <w:right w:val="none" w:sz="0" w:space="0" w:color="auto"/>
                      </w:divBdr>
                    </w:div>
                  </w:divsChild>
                </w:div>
                <w:div w:id="451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5938">
      <w:bodyDiv w:val="1"/>
      <w:marLeft w:val="0"/>
      <w:marRight w:val="0"/>
      <w:marTop w:val="0"/>
      <w:marBottom w:val="0"/>
      <w:divBdr>
        <w:top w:val="none" w:sz="0" w:space="0" w:color="auto"/>
        <w:left w:val="none" w:sz="0" w:space="0" w:color="auto"/>
        <w:bottom w:val="none" w:sz="0" w:space="0" w:color="auto"/>
        <w:right w:val="none" w:sz="0" w:space="0" w:color="auto"/>
      </w:divBdr>
      <w:divsChild>
        <w:div w:id="579562511">
          <w:marLeft w:val="0"/>
          <w:marRight w:val="0"/>
          <w:marTop w:val="0"/>
          <w:marBottom w:val="0"/>
          <w:divBdr>
            <w:top w:val="none" w:sz="0" w:space="0" w:color="auto"/>
            <w:left w:val="none" w:sz="0" w:space="0" w:color="auto"/>
            <w:bottom w:val="none" w:sz="0" w:space="0" w:color="auto"/>
            <w:right w:val="none" w:sz="0" w:space="0" w:color="auto"/>
          </w:divBdr>
          <w:divsChild>
            <w:div w:id="548996267">
              <w:marLeft w:val="0"/>
              <w:marRight w:val="0"/>
              <w:marTop w:val="0"/>
              <w:marBottom w:val="0"/>
              <w:divBdr>
                <w:top w:val="none" w:sz="0" w:space="0" w:color="auto"/>
                <w:left w:val="none" w:sz="0" w:space="0" w:color="auto"/>
                <w:bottom w:val="none" w:sz="0" w:space="0" w:color="auto"/>
                <w:right w:val="none" w:sz="0" w:space="0" w:color="auto"/>
              </w:divBdr>
              <w:divsChild>
                <w:div w:id="399838413">
                  <w:marLeft w:val="0"/>
                  <w:marRight w:val="0"/>
                  <w:marTop w:val="0"/>
                  <w:marBottom w:val="0"/>
                  <w:divBdr>
                    <w:top w:val="none" w:sz="0" w:space="0" w:color="auto"/>
                    <w:left w:val="none" w:sz="0" w:space="0" w:color="auto"/>
                    <w:bottom w:val="none" w:sz="0" w:space="0" w:color="auto"/>
                    <w:right w:val="none" w:sz="0" w:space="0" w:color="auto"/>
                  </w:divBdr>
                  <w:divsChild>
                    <w:div w:id="1794782986">
                      <w:marLeft w:val="0"/>
                      <w:marRight w:val="0"/>
                      <w:marTop w:val="0"/>
                      <w:marBottom w:val="150"/>
                      <w:divBdr>
                        <w:top w:val="none" w:sz="0" w:space="0" w:color="auto"/>
                        <w:left w:val="none" w:sz="0" w:space="0" w:color="auto"/>
                        <w:bottom w:val="none" w:sz="0" w:space="0" w:color="auto"/>
                        <w:right w:val="none" w:sz="0" w:space="0" w:color="auto"/>
                      </w:divBdr>
                      <w:divsChild>
                        <w:div w:id="1416516736">
                          <w:marLeft w:val="0"/>
                          <w:marRight w:val="0"/>
                          <w:marTop w:val="0"/>
                          <w:marBottom w:val="0"/>
                          <w:divBdr>
                            <w:top w:val="none" w:sz="0" w:space="0" w:color="auto"/>
                            <w:left w:val="none" w:sz="0" w:space="0" w:color="auto"/>
                            <w:bottom w:val="none" w:sz="0" w:space="0" w:color="auto"/>
                            <w:right w:val="none" w:sz="0" w:space="0" w:color="auto"/>
                          </w:divBdr>
                          <w:divsChild>
                            <w:div w:id="1280599293">
                              <w:marLeft w:val="0"/>
                              <w:marRight w:val="0"/>
                              <w:marTop w:val="150"/>
                              <w:marBottom w:val="0"/>
                              <w:divBdr>
                                <w:top w:val="none" w:sz="0" w:space="0" w:color="auto"/>
                                <w:left w:val="none" w:sz="0" w:space="0" w:color="auto"/>
                                <w:bottom w:val="none" w:sz="0" w:space="0" w:color="auto"/>
                                <w:right w:val="none" w:sz="0" w:space="0" w:color="auto"/>
                              </w:divBdr>
                              <w:divsChild>
                                <w:div w:id="5758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29837">
                          <w:marLeft w:val="0"/>
                          <w:marRight w:val="0"/>
                          <w:marTop w:val="0"/>
                          <w:marBottom w:val="0"/>
                          <w:divBdr>
                            <w:top w:val="none" w:sz="0" w:space="0" w:color="auto"/>
                            <w:left w:val="none" w:sz="0" w:space="0" w:color="auto"/>
                            <w:bottom w:val="none" w:sz="0" w:space="0" w:color="auto"/>
                            <w:right w:val="none" w:sz="0" w:space="0" w:color="auto"/>
                          </w:divBdr>
                          <w:divsChild>
                            <w:div w:id="16588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103119">
          <w:marLeft w:val="0"/>
          <w:marRight w:val="0"/>
          <w:marTop w:val="0"/>
          <w:marBottom w:val="0"/>
          <w:divBdr>
            <w:top w:val="none" w:sz="0" w:space="0" w:color="auto"/>
            <w:left w:val="none" w:sz="0" w:space="0" w:color="auto"/>
            <w:bottom w:val="none" w:sz="0" w:space="0" w:color="auto"/>
            <w:right w:val="none" w:sz="0" w:space="0" w:color="auto"/>
          </w:divBdr>
          <w:divsChild>
            <w:div w:id="347221569">
              <w:marLeft w:val="0"/>
              <w:marRight w:val="0"/>
              <w:marTop w:val="0"/>
              <w:marBottom w:val="0"/>
              <w:divBdr>
                <w:top w:val="none" w:sz="0" w:space="0" w:color="auto"/>
                <w:left w:val="none" w:sz="0" w:space="0" w:color="auto"/>
                <w:bottom w:val="none" w:sz="0" w:space="0" w:color="auto"/>
                <w:right w:val="none" w:sz="0" w:space="0" w:color="auto"/>
              </w:divBdr>
            </w:div>
            <w:div w:id="226110545">
              <w:marLeft w:val="0"/>
              <w:marRight w:val="0"/>
              <w:marTop w:val="0"/>
              <w:marBottom w:val="0"/>
              <w:divBdr>
                <w:top w:val="none" w:sz="0" w:space="0" w:color="auto"/>
                <w:left w:val="none" w:sz="0" w:space="0" w:color="auto"/>
                <w:bottom w:val="none" w:sz="0" w:space="0" w:color="auto"/>
                <w:right w:val="none" w:sz="0" w:space="0" w:color="auto"/>
              </w:divBdr>
            </w:div>
            <w:div w:id="1124546252">
              <w:marLeft w:val="0"/>
              <w:marRight w:val="0"/>
              <w:marTop w:val="0"/>
              <w:marBottom w:val="0"/>
              <w:divBdr>
                <w:top w:val="none" w:sz="0" w:space="0" w:color="auto"/>
                <w:left w:val="none" w:sz="0" w:space="0" w:color="auto"/>
                <w:bottom w:val="none" w:sz="0" w:space="0" w:color="auto"/>
                <w:right w:val="none" w:sz="0" w:space="0" w:color="auto"/>
              </w:divBdr>
            </w:div>
            <w:div w:id="881207589">
              <w:marLeft w:val="225"/>
              <w:marRight w:val="0"/>
              <w:marTop w:val="225"/>
              <w:marBottom w:val="225"/>
              <w:divBdr>
                <w:top w:val="none" w:sz="0" w:space="0" w:color="auto"/>
                <w:left w:val="none" w:sz="0" w:space="0" w:color="auto"/>
                <w:bottom w:val="none" w:sz="0" w:space="0" w:color="auto"/>
                <w:right w:val="none" w:sz="0" w:space="0" w:color="auto"/>
              </w:divBdr>
              <w:divsChild>
                <w:div w:id="38212597">
                  <w:marLeft w:val="0"/>
                  <w:marRight w:val="0"/>
                  <w:marTop w:val="0"/>
                  <w:marBottom w:val="0"/>
                  <w:divBdr>
                    <w:top w:val="single" w:sz="6" w:space="9" w:color="BCBCBC"/>
                    <w:left w:val="single" w:sz="6" w:space="9" w:color="BCBCBC"/>
                    <w:bottom w:val="single" w:sz="6" w:space="9" w:color="BCBCBC"/>
                    <w:right w:val="single" w:sz="6" w:space="9" w:color="BCBCBC"/>
                  </w:divBdr>
                  <w:divsChild>
                    <w:div w:id="1425374819">
                      <w:marLeft w:val="0"/>
                      <w:marRight w:val="0"/>
                      <w:marTop w:val="0"/>
                      <w:marBottom w:val="60"/>
                      <w:divBdr>
                        <w:top w:val="none" w:sz="0" w:space="0" w:color="auto"/>
                        <w:left w:val="none" w:sz="0" w:space="0" w:color="auto"/>
                        <w:bottom w:val="single" w:sz="6" w:space="3" w:color="BCBCBC"/>
                        <w:right w:val="none" w:sz="0" w:space="0" w:color="auto"/>
                      </w:divBdr>
                    </w:div>
                    <w:div w:id="1980572744">
                      <w:marLeft w:val="0"/>
                      <w:marRight w:val="0"/>
                      <w:marTop w:val="0"/>
                      <w:marBottom w:val="0"/>
                      <w:divBdr>
                        <w:top w:val="none" w:sz="0" w:space="0" w:color="auto"/>
                        <w:left w:val="none" w:sz="0" w:space="0" w:color="auto"/>
                        <w:bottom w:val="none" w:sz="0" w:space="0" w:color="auto"/>
                        <w:right w:val="none" w:sz="0" w:space="0" w:color="auto"/>
                      </w:divBdr>
                      <w:divsChild>
                        <w:div w:id="10047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2359">
              <w:marLeft w:val="0"/>
              <w:marRight w:val="0"/>
              <w:marTop w:val="0"/>
              <w:marBottom w:val="0"/>
              <w:divBdr>
                <w:top w:val="none" w:sz="0" w:space="0" w:color="auto"/>
                <w:left w:val="none" w:sz="0" w:space="0" w:color="auto"/>
                <w:bottom w:val="none" w:sz="0" w:space="0" w:color="auto"/>
                <w:right w:val="none" w:sz="0" w:space="0" w:color="auto"/>
              </w:divBdr>
              <w:divsChild>
                <w:div w:id="124541605">
                  <w:marLeft w:val="0"/>
                  <w:marRight w:val="0"/>
                  <w:marTop w:val="0"/>
                  <w:marBottom w:val="0"/>
                  <w:divBdr>
                    <w:top w:val="none" w:sz="0" w:space="0" w:color="auto"/>
                    <w:left w:val="none" w:sz="0" w:space="0" w:color="auto"/>
                    <w:bottom w:val="none" w:sz="0" w:space="0" w:color="auto"/>
                    <w:right w:val="none" w:sz="0" w:space="0" w:color="auto"/>
                  </w:divBdr>
                </w:div>
                <w:div w:id="387152444">
                  <w:marLeft w:val="0"/>
                  <w:marRight w:val="0"/>
                  <w:marTop w:val="0"/>
                  <w:marBottom w:val="0"/>
                  <w:divBdr>
                    <w:top w:val="none" w:sz="0" w:space="0" w:color="auto"/>
                    <w:left w:val="none" w:sz="0" w:space="0" w:color="auto"/>
                    <w:bottom w:val="none" w:sz="0" w:space="0" w:color="auto"/>
                    <w:right w:val="none" w:sz="0" w:space="0" w:color="auto"/>
                  </w:divBdr>
                  <w:divsChild>
                    <w:div w:id="1930388880">
                      <w:marLeft w:val="0"/>
                      <w:marRight w:val="0"/>
                      <w:marTop w:val="0"/>
                      <w:marBottom w:val="0"/>
                      <w:divBdr>
                        <w:top w:val="none" w:sz="0" w:space="0" w:color="auto"/>
                        <w:left w:val="none" w:sz="0" w:space="0" w:color="auto"/>
                        <w:bottom w:val="none" w:sz="0" w:space="0" w:color="auto"/>
                        <w:right w:val="none" w:sz="0" w:space="0" w:color="auto"/>
                      </w:divBdr>
                    </w:div>
                    <w:div w:id="1812819709">
                      <w:marLeft w:val="0"/>
                      <w:marRight w:val="0"/>
                      <w:marTop w:val="0"/>
                      <w:marBottom w:val="0"/>
                      <w:divBdr>
                        <w:top w:val="none" w:sz="0" w:space="0" w:color="auto"/>
                        <w:left w:val="none" w:sz="0" w:space="0" w:color="auto"/>
                        <w:bottom w:val="none" w:sz="0" w:space="0" w:color="auto"/>
                        <w:right w:val="none" w:sz="0" w:space="0" w:color="auto"/>
                      </w:divBdr>
                    </w:div>
                    <w:div w:id="83114944">
                      <w:marLeft w:val="0"/>
                      <w:marRight w:val="0"/>
                      <w:marTop w:val="0"/>
                      <w:marBottom w:val="0"/>
                      <w:divBdr>
                        <w:top w:val="none" w:sz="0" w:space="0" w:color="auto"/>
                        <w:left w:val="none" w:sz="0" w:space="0" w:color="auto"/>
                        <w:bottom w:val="none" w:sz="0" w:space="0" w:color="auto"/>
                        <w:right w:val="none" w:sz="0" w:space="0" w:color="auto"/>
                      </w:divBdr>
                    </w:div>
                    <w:div w:id="1502769575">
                      <w:marLeft w:val="0"/>
                      <w:marRight w:val="0"/>
                      <w:marTop w:val="0"/>
                      <w:marBottom w:val="0"/>
                      <w:divBdr>
                        <w:top w:val="none" w:sz="0" w:space="0" w:color="auto"/>
                        <w:left w:val="none" w:sz="0" w:space="0" w:color="auto"/>
                        <w:bottom w:val="none" w:sz="0" w:space="0" w:color="auto"/>
                        <w:right w:val="none" w:sz="0" w:space="0" w:color="auto"/>
                      </w:divBdr>
                    </w:div>
                    <w:div w:id="1143233169">
                      <w:marLeft w:val="0"/>
                      <w:marRight w:val="0"/>
                      <w:marTop w:val="0"/>
                      <w:marBottom w:val="0"/>
                      <w:divBdr>
                        <w:top w:val="none" w:sz="0" w:space="0" w:color="auto"/>
                        <w:left w:val="none" w:sz="0" w:space="0" w:color="auto"/>
                        <w:bottom w:val="none" w:sz="0" w:space="0" w:color="auto"/>
                        <w:right w:val="none" w:sz="0" w:space="0" w:color="auto"/>
                      </w:divBdr>
                    </w:div>
                  </w:divsChild>
                </w:div>
                <w:div w:id="195317400">
                  <w:marLeft w:val="0"/>
                  <w:marRight w:val="0"/>
                  <w:marTop w:val="0"/>
                  <w:marBottom w:val="0"/>
                  <w:divBdr>
                    <w:top w:val="none" w:sz="0" w:space="0" w:color="auto"/>
                    <w:left w:val="none" w:sz="0" w:space="0" w:color="auto"/>
                    <w:bottom w:val="none" w:sz="0" w:space="0" w:color="auto"/>
                    <w:right w:val="none" w:sz="0" w:space="0" w:color="auto"/>
                  </w:divBdr>
                </w:div>
                <w:div w:id="798646725">
                  <w:marLeft w:val="0"/>
                  <w:marRight w:val="0"/>
                  <w:marTop w:val="0"/>
                  <w:marBottom w:val="0"/>
                  <w:divBdr>
                    <w:top w:val="none" w:sz="0" w:space="0" w:color="auto"/>
                    <w:left w:val="none" w:sz="0" w:space="0" w:color="auto"/>
                    <w:bottom w:val="none" w:sz="0" w:space="0" w:color="auto"/>
                    <w:right w:val="none" w:sz="0" w:space="0" w:color="auto"/>
                  </w:divBdr>
                </w:div>
                <w:div w:id="1758476625">
                  <w:marLeft w:val="0"/>
                  <w:marRight w:val="0"/>
                  <w:marTop w:val="0"/>
                  <w:marBottom w:val="0"/>
                  <w:divBdr>
                    <w:top w:val="none" w:sz="0" w:space="0" w:color="auto"/>
                    <w:left w:val="none" w:sz="0" w:space="0" w:color="auto"/>
                    <w:bottom w:val="none" w:sz="0" w:space="0" w:color="auto"/>
                    <w:right w:val="none" w:sz="0" w:space="0" w:color="auto"/>
                  </w:divBdr>
                </w:div>
                <w:div w:id="1849828767">
                  <w:marLeft w:val="0"/>
                  <w:marRight w:val="0"/>
                  <w:marTop w:val="0"/>
                  <w:marBottom w:val="0"/>
                  <w:divBdr>
                    <w:top w:val="none" w:sz="0" w:space="0" w:color="auto"/>
                    <w:left w:val="none" w:sz="0" w:space="0" w:color="auto"/>
                    <w:bottom w:val="none" w:sz="0" w:space="0" w:color="auto"/>
                    <w:right w:val="none" w:sz="0" w:space="0" w:color="auto"/>
                  </w:divBdr>
                </w:div>
              </w:divsChild>
            </w:div>
            <w:div w:id="1194610860">
              <w:marLeft w:val="0"/>
              <w:marRight w:val="0"/>
              <w:marTop w:val="0"/>
              <w:marBottom w:val="0"/>
              <w:divBdr>
                <w:top w:val="none" w:sz="0" w:space="0" w:color="auto"/>
                <w:left w:val="none" w:sz="0" w:space="0" w:color="auto"/>
                <w:bottom w:val="none" w:sz="0" w:space="0" w:color="auto"/>
                <w:right w:val="none" w:sz="0" w:space="0" w:color="auto"/>
              </w:divBdr>
              <w:divsChild>
                <w:div w:id="91246765">
                  <w:marLeft w:val="0"/>
                  <w:marRight w:val="0"/>
                  <w:marTop w:val="0"/>
                  <w:marBottom w:val="0"/>
                  <w:divBdr>
                    <w:top w:val="none" w:sz="0" w:space="0" w:color="auto"/>
                    <w:left w:val="none" w:sz="0" w:space="0" w:color="auto"/>
                    <w:bottom w:val="none" w:sz="0" w:space="0" w:color="auto"/>
                    <w:right w:val="none" w:sz="0" w:space="0" w:color="auto"/>
                  </w:divBdr>
                </w:div>
                <w:div w:id="1731002850">
                  <w:marLeft w:val="0"/>
                  <w:marRight w:val="0"/>
                  <w:marTop w:val="0"/>
                  <w:marBottom w:val="0"/>
                  <w:divBdr>
                    <w:top w:val="none" w:sz="0" w:space="0" w:color="auto"/>
                    <w:left w:val="none" w:sz="0" w:space="0" w:color="auto"/>
                    <w:bottom w:val="none" w:sz="0" w:space="0" w:color="auto"/>
                    <w:right w:val="none" w:sz="0" w:space="0" w:color="auto"/>
                  </w:divBdr>
                  <w:divsChild>
                    <w:div w:id="1724720511">
                      <w:marLeft w:val="0"/>
                      <w:marRight w:val="0"/>
                      <w:marTop w:val="0"/>
                      <w:marBottom w:val="0"/>
                      <w:divBdr>
                        <w:top w:val="none" w:sz="0" w:space="0" w:color="auto"/>
                        <w:left w:val="none" w:sz="0" w:space="0" w:color="auto"/>
                        <w:bottom w:val="none" w:sz="0" w:space="0" w:color="auto"/>
                        <w:right w:val="none" w:sz="0" w:space="0" w:color="auto"/>
                      </w:divBdr>
                    </w:div>
                    <w:div w:id="52318472">
                      <w:marLeft w:val="0"/>
                      <w:marRight w:val="0"/>
                      <w:marTop w:val="0"/>
                      <w:marBottom w:val="0"/>
                      <w:divBdr>
                        <w:top w:val="none" w:sz="0" w:space="0" w:color="auto"/>
                        <w:left w:val="none" w:sz="0" w:space="0" w:color="auto"/>
                        <w:bottom w:val="none" w:sz="0" w:space="0" w:color="auto"/>
                        <w:right w:val="none" w:sz="0" w:space="0" w:color="auto"/>
                      </w:divBdr>
                    </w:div>
                    <w:div w:id="920941823">
                      <w:marLeft w:val="0"/>
                      <w:marRight w:val="0"/>
                      <w:marTop w:val="0"/>
                      <w:marBottom w:val="0"/>
                      <w:divBdr>
                        <w:top w:val="none" w:sz="0" w:space="0" w:color="auto"/>
                        <w:left w:val="none" w:sz="0" w:space="0" w:color="auto"/>
                        <w:bottom w:val="none" w:sz="0" w:space="0" w:color="auto"/>
                        <w:right w:val="none" w:sz="0" w:space="0" w:color="auto"/>
                      </w:divBdr>
                    </w:div>
                    <w:div w:id="192965836">
                      <w:marLeft w:val="0"/>
                      <w:marRight w:val="0"/>
                      <w:marTop w:val="0"/>
                      <w:marBottom w:val="0"/>
                      <w:divBdr>
                        <w:top w:val="none" w:sz="0" w:space="0" w:color="auto"/>
                        <w:left w:val="none" w:sz="0" w:space="0" w:color="auto"/>
                        <w:bottom w:val="none" w:sz="0" w:space="0" w:color="auto"/>
                        <w:right w:val="none" w:sz="0" w:space="0" w:color="auto"/>
                      </w:divBdr>
                    </w:div>
                    <w:div w:id="115225770">
                      <w:marLeft w:val="0"/>
                      <w:marRight w:val="0"/>
                      <w:marTop w:val="0"/>
                      <w:marBottom w:val="0"/>
                      <w:divBdr>
                        <w:top w:val="none" w:sz="0" w:space="0" w:color="auto"/>
                        <w:left w:val="none" w:sz="0" w:space="0" w:color="auto"/>
                        <w:bottom w:val="none" w:sz="0" w:space="0" w:color="auto"/>
                        <w:right w:val="none" w:sz="0" w:space="0" w:color="auto"/>
                      </w:divBdr>
                    </w:div>
                  </w:divsChild>
                </w:div>
                <w:div w:id="1197307622">
                  <w:marLeft w:val="0"/>
                  <w:marRight w:val="0"/>
                  <w:marTop w:val="0"/>
                  <w:marBottom w:val="0"/>
                  <w:divBdr>
                    <w:top w:val="none" w:sz="0" w:space="0" w:color="auto"/>
                    <w:left w:val="none" w:sz="0" w:space="0" w:color="auto"/>
                    <w:bottom w:val="none" w:sz="0" w:space="0" w:color="auto"/>
                    <w:right w:val="none" w:sz="0" w:space="0" w:color="auto"/>
                  </w:divBdr>
                </w:div>
                <w:div w:id="1965498687">
                  <w:marLeft w:val="0"/>
                  <w:marRight w:val="0"/>
                  <w:marTop w:val="0"/>
                  <w:marBottom w:val="0"/>
                  <w:divBdr>
                    <w:top w:val="none" w:sz="0" w:space="0" w:color="auto"/>
                    <w:left w:val="none" w:sz="0" w:space="0" w:color="auto"/>
                    <w:bottom w:val="none" w:sz="0" w:space="0" w:color="auto"/>
                    <w:right w:val="none" w:sz="0" w:space="0" w:color="auto"/>
                  </w:divBdr>
                </w:div>
                <w:div w:id="1833256692">
                  <w:marLeft w:val="0"/>
                  <w:marRight w:val="0"/>
                  <w:marTop w:val="0"/>
                  <w:marBottom w:val="0"/>
                  <w:divBdr>
                    <w:top w:val="none" w:sz="0" w:space="0" w:color="auto"/>
                    <w:left w:val="none" w:sz="0" w:space="0" w:color="auto"/>
                    <w:bottom w:val="none" w:sz="0" w:space="0" w:color="auto"/>
                    <w:right w:val="none" w:sz="0" w:space="0" w:color="auto"/>
                  </w:divBdr>
                </w:div>
                <w:div w:id="363866688">
                  <w:marLeft w:val="0"/>
                  <w:marRight w:val="0"/>
                  <w:marTop w:val="0"/>
                  <w:marBottom w:val="0"/>
                  <w:divBdr>
                    <w:top w:val="none" w:sz="0" w:space="0" w:color="auto"/>
                    <w:left w:val="none" w:sz="0" w:space="0" w:color="auto"/>
                    <w:bottom w:val="none" w:sz="0" w:space="0" w:color="auto"/>
                    <w:right w:val="none" w:sz="0" w:space="0" w:color="auto"/>
                  </w:divBdr>
                </w:div>
                <w:div w:id="1704289506">
                  <w:marLeft w:val="0"/>
                  <w:marRight w:val="0"/>
                  <w:marTop w:val="0"/>
                  <w:marBottom w:val="0"/>
                  <w:divBdr>
                    <w:top w:val="none" w:sz="0" w:space="0" w:color="auto"/>
                    <w:left w:val="none" w:sz="0" w:space="0" w:color="auto"/>
                    <w:bottom w:val="none" w:sz="0" w:space="0" w:color="auto"/>
                    <w:right w:val="none" w:sz="0" w:space="0" w:color="auto"/>
                  </w:divBdr>
                </w:div>
                <w:div w:id="1501697660">
                  <w:marLeft w:val="0"/>
                  <w:marRight w:val="0"/>
                  <w:marTop w:val="0"/>
                  <w:marBottom w:val="0"/>
                  <w:divBdr>
                    <w:top w:val="none" w:sz="0" w:space="0" w:color="auto"/>
                    <w:left w:val="none" w:sz="0" w:space="0" w:color="auto"/>
                    <w:bottom w:val="none" w:sz="0" w:space="0" w:color="auto"/>
                    <w:right w:val="none" w:sz="0" w:space="0" w:color="auto"/>
                  </w:divBdr>
                </w:div>
                <w:div w:id="352348033">
                  <w:marLeft w:val="0"/>
                  <w:marRight w:val="0"/>
                  <w:marTop w:val="0"/>
                  <w:marBottom w:val="0"/>
                  <w:divBdr>
                    <w:top w:val="none" w:sz="0" w:space="0" w:color="auto"/>
                    <w:left w:val="none" w:sz="0" w:space="0" w:color="auto"/>
                    <w:bottom w:val="none" w:sz="0" w:space="0" w:color="auto"/>
                    <w:right w:val="none" w:sz="0" w:space="0" w:color="auto"/>
                  </w:divBdr>
                </w:div>
                <w:div w:id="1478763491">
                  <w:marLeft w:val="0"/>
                  <w:marRight w:val="0"/>
                  <w:marTop w:val="0"/>
                  <w:marBottom w:val="0"/>
                  <w:divBdr>
                    <w:top w:val="none" w:sz="0" w:space="0" w:color="auto"/>
                    <w:left w:val="none" w:sz="0" w:space="0" w:color="auto"/>
                    <w:bottom w:val="none" w:sz="0" w:space="0" w:color="auto"/>
                    <w:right w:val="none" w:sz="0" w:space="0" w:color="auto"/>
                  </w:divBdr>
                </w:div>
              </w:divsChild>
            </w:div>
            <w:div w:id="765076075">
              <w:marLeft w:val="0"/>
              <w:marRight w:val="0"/>
              <w:marTop w:val="0"/>
              <w:marBottom w:val="0"/>
              <w:divBdr>
                <w:top w:val="none" w:sz="0" w:space="0" w:color="auto"/>
                <w:left w:val="none" w:sz="0" w:space="0" w:color="auto"/>
                <w:bottom w:val="none" w:sz="0" w:space="0" w:color="auto"/>
                <w:right w:val="none" w:sz="0" w:space="0" w:color="auto"/>
              </w:divBdr>
              <w:divsChild>
                <w:div w:id="2121531995">
                  <w:marLeft w:val="0"/>
                  <w:marRight w:val="0"/>
                  <w:marTop w:val="0"/>
                  <w:marBottom w:val="0"/>
                  <w:divBdr>
                    <w:top w:val="none" w:sz="0" w:space="0" w:color="auto"/>
                    <w:left w:val="none" w:sz="0" w:space="0" w:color="auto"/>
                    <w:bottom w:val="none" w:sz="0" w:space="0" w:color="auto"/>
                    <w:right w:val="none" w:sz="0" w:space="0" w:color="auto"/>
                  </w:divBdr>
                </w:div>
                <w:div w:id="595870995">
                  <w:marLeft w:val="0"/>
                  <w:marRight w:val="0"/>
                  <w:marTop w:val="0"/>
                  <w:marBottom w:val="0"/>
                  <w:divBdr>
                    <w:top w:val="none" w:sz="0" w:space="0" w:color="auto"/>
                    <w:left w:val="none" w:sz="0" w:space="0" w:color="auto"/>
                    <w:bottom w:val="none" w:sz="0" w:space="0" w:color="auto"/>
                    <w:right w:val="none" w:sz="0" w:space="0" w:color="auto"/>
                  </w:divBdr>
                  <w:divsChild>
                    <w:div w:id="1953660182">
                      <w:marLeft w:val="0"/>
                      <w:marRight w:val="0"/>
                      <w:marTop w:val="0"/>
                      <w:marBottom w:val="0"/>
                      <w:divBdr>
                        <w:top w:val="none" w:sz="0" w:space="0" w:color="auto"/>
                        <w:left w:val="none" w:sz="0" w:space="0" w:color="auto"/>
                        <w:bottom w:val="none" w:sz="0" w:space="0" w:color="auto"/>
                        <w:right w:val="none" w:sz="0" w:space="0" w:color="auto"/>
                      </w:divBdr>
                    </w:div>
                    <w:div w:id="1808549500">
                      <w:marLeft w:val="0"/>
                      <w:marRight w:val="0"/>
                      <w:marTop w:val="0"/>
                      <w:marBottom w:val="0"/>
                      <w:divBdr>
                        <w:top w:val="none" w:sz="0" w:space="0" w:color="auto"/>
                        <w:left w:val="none" w:sz="0" w:space="0" w:color="auto"/>
                        <w:bottom w:val="none" w:sz="0" w:space="0" w:color="auto"/>
                        <w:right w:val="none" w:sz="0" w:space="0" w:color="auto"/>
                      </w:divBdr>
                      <w:divsChild>
                        <w:div w:id="776801706">
                          <w:marLeft w:val="0"/>
                          <w:marRight w:val="0"/>
                          <w:marTop w:val="0"/>
                          <w:marBottom w:val="0"/>
                          <w:divBdr>
                            <w:top w:val="none" w:sz="0" w:space="0" w:color="auto"/>
                            <w:left w:val="none" w:sz="0" w:space="0" w:color="auto"/>
                            <w:bottom w:val="none" w:sz="0" w:space="0" w:color="auto"/>
                            <w:right w:val="none" w:sz="0" w:space="0" w:color="auto"/>
                          </w:divBdr>
                        </w:div>
                        <w:div w:id="1261253224">
                          <w:marLeft w:val="0"/>
                          <w:marRight w:val="0"/>
                          <w:marTop w:val="0"/>
                          <w:marBottom w:val="0"/>
                          <w:divBdr>
                            <w:top w:val="none" w:sz="0" w:space="0" w:color="auto"/>
                            <w:left w:val="none" w:sz="0" w:space="0" w:color="auto"/>
                            <w:bottom w:val="none" w:sz="0" w:space="0" w:color="auto"/>
                            <w:right w:val="none" w:sz="0" w:space="0" w:color="auto"/>
                          </w:divBdr>
                        </w:div>
                        <w:div w:id="1613050984">
                          <w:marLeft w:val="0"/>
                          <w:marRight w:val="0"/>
                          <w:marTop w:val="0"/>
                          <w:marBottom w:val="0"/>
                          <w:divBdr>
                            <w:top w:val="none" w:sz="0" w:space="0" w:color="auto"/>
                            <w:left w:val="none" w:sz="0" w:space="0" w:color="auto"/>
                            <w:bottom w:val="none" w:sz="0" w:space="0" w:color="auto"/>
                            <w:right w:val="none" w:sz="0" w:space="0" w:color="auto"/>
                          </w:divBdr>
                        </w:div>
                        <w:div w:id="554436967">
                          <w:marLeft w:val="0"/>
                          <w:marRight w:val="0"/>
                          <w:marTop w:val="0"/>
                          <w:marBottom w:val="0"/>
                          <w:divBdr>
                            <w:top w:val="none" w:sz="0" w:space="0" w:color="auto"/>
                            <w:left w:val="none" w:sz="0" w:space="0" w:color="auto"/>
                            <w:bottom w:val="none" w:sz="0" w:space="0" w:color="auto"/>
                            <w:right w:val="none" w:sz="0" w:space="0" w:color="auto"/>
                          </w:divBdr>
                        </w:div>
                        <w:div w:id="10991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89058">
                  <w:marLeft w:val="0"/>
                  <w:marRight w:val="0"/>
                  <w:marTop w:val="0"/>
                  <w:marBottom w:val="0"/>
                  <w:divBdr>
                    <w:top w:val="none" w:sz="0" w:space="0" w:color="auto"/>
                    <w:left w:val="none" w:sz="0" w:space="0" w:color="auto"/>
                    <w:bottom w:val="none" w:sz="0" w:space="0" w:color="auto"/>
                    <w:right w:val="none" w:sz="0" w:space="0" w:color="auto"/>
                  </w:divBdr>
                  <w:divsChild>
                    <w:div w:id="385296980">
                      <w:marLeft w:val="0"/>
                      <w:marRight w:val="0"/>
                      <w:marTop w:val="0"/>
                      <w:marBottom w:val="0"/>
                      <w:divBdr>
                        <w:top w:val="none" w:sz="0" w:space="0" w:color="auto"/>
                        <w:left w:val="none" w:sz="0" w:space="0" w:color="auto"/>
                        <w:bottom w:val="none" w:sz="0" w:space="0" w:color="auto"/>
                        <w:right w:val="none" w:sz="0" w:space="0" w:color="auto"/>
                      </w:divBdr>
                    </w:div>
                    <w:div w:id="1899584672">
                      <w:marLeft w:val="0"/>
                      <w:marRight w:val="0"/>
                      <w:marTop w:val="0"/>
                      <w:marBottom w:val="0"/>
                      <w:divBdr>
                        <w:top w:val="none" w:sz="0" w:space="0" w:color="auto"/>
                        <w:left w:val="none" w:sz="0" w:space="0" w:color="auto"/>
                        <w:bottom w:val="none" w:sz="0" w:space="0" w:color="auto"/>
                        <w:right w:val="none" w:sz="0" w:space="0" w:color="auto"/>
                      </w:divBdr>
                    </w:div>
                  </w:divsChild>
                </w:div>
                <w:div w:id="197282011">
                  <w:marLeft w:val="0"/>
                  <w:marRight w:val="0"/>
                  <w:marTop w:val="0"/>
                  <w:marBottom w:val="0"/>
                  <w:divBdr>
                    <w:top w:val="none" w:sz="0" w:space="0" w:color="auto"/>
                    <w:left w:val="none" w:sz="0" w:space="0" w:color="auto"/>
                    <w:bottom w:val="none" w:sz="0" w:space="0" w:color="auto"/>
                    <w:right w:val="none" w:sz="0" w:space="0" w:color="auto"/>
                  </w:divBdr>
                  <w:divsChild>
                    <w:div w:id="1083143349">
                      <w:marLeft w:val="0"/>
                      <w:marRight w:val="0"/>
                      <w:marTop w:val="0"/>
                      <w:marBottom w:val="0"/>
                      <w:divBdr>
                        <w:top w:val="none" w:sz="0" w:space="0" w:color="auto"/>
                        <w:left w:val="none" w:sz="0" w:space="0" w:color="auto"/>
                        <w:bottom w:val="none" w:sz="0" w:space="0" w:color="auto"/>
                        <w:right w:val="none" w:sz="0" w:space="0" w:color="auto"/>
                      </w:divBdr>
                    </w:div>
                    <w:div w:id="1820222069">
                      <w:marLeft w:val="0"/>
                      <w:marRight w:val="0"/>
                      <w:marTop w:val="0"/>
                      <w:marBottom w:val="0"/>
                      <w:divBdr>
                        <w:top w:val="none" w:sz="0" w:space="0" w:color="auto"/>
                        <w:left w:val="none" w:sz="0" w:space="0" w:color="auto"/>
                        <w:bottom w:val="none" w:sz="0" w:space="0" w:color="auto"/>
                        <w:right w:val="none" w:sz="0" w:space="0" w:color="auto"/>
                      </w:divBdr>
                    </w:div>
                    <w:div w:id="296685216">
                      <w:marLeft w:val="0"/>
                      <w:marRight w:val="0"/>
                      <w:marTop w:val="0"/>
                      <w:marBottom w:val="0"/>
                      <w:divBdr>
                        <w:top w:val="none" w:sz="0" w:space="0" w:color="auto"/>
                        <w:left w:val="none" w:sz="0" w:space="0" w:color="auto"/>
                        <w:bottom w:val="none" w:sz="0" w:space="0" w:color="auto"/>
                        <w:right w:val="none" w:sz="0" w:space="0" w:color="auto"/>
                      </w:divBdr>
                      <w:divsChild>
                        <w:div w:id="858860191">
                          <w:marLeft w:val="0"/>
                          <w:marRight w:val="0"/>
                          <w:marTop w:val="0"/>
                          <w:marBottom w:val="0"/>
                          <w:divBdr>
                            <w:top w:val="none" w:sz="0" w:space="0" w:color="auto"/>
                            <w:left w:val="none" w:sz="0" w:space="0" w:color="auto"/>
                            <w:bottom w:val="none" w:sz="0" w:space="0" w:color="auto"/>
                            <w:right w:val="none" w:sz="0" w:space="0" w:color="auto"/>
                          </w:divBdr>
                        </w:div>
                        <w:div w:id="465902357">
                          <w:marLeft w:val="0"/>
                          <w:marRight w:val="0"/>
                          <w:marTop w:val="0"/>
                          <w:marBottom w:val="0"/>
                          <w:divBdr>
                            <w:top w:val="none" w:sz="0" w:space="0" w:color="auto"/>
                            <w:left w:val="none" w:sz="0" w:space="0" w:color="auto"/>
                            <w:bottom w:val="none" w:sz="0" w:space="0" w:color="auto"/>
                            <w:right w:val="none" w:sz="0" w:space="0" w:color="auto"/>
                          </w:divBdr>
                        </w:div>
                        <w:div w:id="1988430995">
                          <w:marLeft w:val="0"/>
                          <w:marRight w:val="0"/>
                          <w:marTop w:val="0"/>
                          <w:marBottom w:val="0"/>
                          <w:divBdr>
                            <w:top w:val="none" w:sz="0" w:space="0" w:color="auto"/>
                            <w:left w:val="none" w:sz="0" w:space="0" w:color="auto"/>
                            <w:bottom w:val="none" w:sz="0" w:space="0" w:color="auto"/>
                            <w:right w:val="none" w:sz="0" w:space="0" w:color="auto"/>
                          </w:divBdr>
                        </w:div>
                        <w:div w:id="1847788597">
                          <w:marLeft w:val="0"/>
                          <w:marRight w:val="0"/>
                          <w:marTop w:val="0"/>
                          <w:marBottom w:val="0"/>
                          <w:divBdr>
                            <w:top w:val="none" w:sz="0" w:space="0" w:color="auto"/>
                            <w:left w:val="none" w:sz="0" w:space="0" w:color="auto"/>
                            <w:bottom w:val="none" w:sz="0" w:space="0" w:color="auto"/>
                            <w:right w:val="none" w:sz="0" w:space="0" w:color="auto"/>
                          </w:divBdr>
                        </w:div>
                        <w:div w:id="1982611287">
                          <w:marLeft w:val="0"/>
                          <w:marRight w:val="0"/>
                          <w:marTop w:val="0"/>
                          <w:marBottom w:val="0"/>
                          <w:divBdr>
                            <w:top w:val="none" w:sz="0" w:space="0" w:color="auto"/>
                            <w:left w:val="none" w:sz="0" w:space="0" w:color="auto"/>
                            <w:bottom w:val="none" w:sz="0" w:space="0" w:color="auto"/>
                            <w:right w:val="none" w:sz="0" w:space="0" w:color="auto"/>
                          </w:divBdr>
                        </w:div>
                      </w:divsChild>
                    </w:div>
                    <w:div w:id="336998745">
                      <w:marLeft w:val="0"/>
                      <w:marRight w:val="0"/>
                      <w:marTop w:val="0"/>
                      <w:marBottom w:val="0"/>
                      <w:divBdr>
                        <w:top w:val="none" w:sz="0" w:space="0" w:color="auto"/>
                        <w:left w:val="none" w:sz="0" w:space="0" w:color="auto"/>
                        <w:bottom w:val="none" w:sz="0" w:space="0" w:color="auto"/>
                        <w:right w:val="none" w:sz="0" w:space="0" w:color="auto"/>
                      </w:divBdr>
                    </w:div>
                    <w:div w:id="684601345">
                      <w:marLeft w:val="0"/>
                      <w:marRight w:val="0"/>
                      <w:marTop w:val="0"/>
                      <w:marBottom w:val="0"/>
                      <w:divBdr>
                        <w:top w:val="none" w:sz="0" w:space="0" w:color="auto"/>
                        <w:left w:val="none" w:sz="0" w:space="0" w:color="auto"/>
                        <w:bottom w:val="none" w:sz="0" w:space="0" w:color="auto"/>
                        <w:right w:val="none" w:sz="0" w:space="0" w:color="auto"/>
                      </w:divBdr>
                    </w:div>
                    <w:div w:id="1969894706">
                      <w:marLeft w:val="0"/>
                      <w:marRight w:val="0"/>
                      <w:marTop w:val="0"/>
                      <w:marBottom w:val="0"/>
                      <w:divBdr>
                        <w:top w:val="none" w:sz="0" w:space="0" w:color="auto"/>
                        <w:left w:val="none" w:sz="0" w:space="0" w:color="auto"/>
                        <w:bottom w:val="none" w:sz="0" w:space="0" w:color="auto"/>
                        <w:right w:val="none" w:sz="0" w:space="0" w:color="auto"/>
                      </w:divBdr>
                      <w:divsChild>
                        <w:div w:id="1632637666">
                          <w:marLeft w:val="0"/>
                          <w:marRight w:val="0"/>
                          <w:marTop w:val="0"/>
                          <w:marBottom w:val="0"/>
                          <w:divBdr>
                            <w:top w:val="none" w:sz="0" w:space="0" w:color="auto"/>
                            <w:left w:val="none" w:sz="0" w:space="0" w:color="auto"/>
                            <w:bottom w:val="none" w:sz="0" w:space="0" w:color="auto"/>
                            <w:right w:val="none" w:sz="0" w:space="0" w:color="auto"/>
                          </w:divBdr>
                        </w:div>
                        <w:div w:id="1727560967">
                          <w:marLeft w:val="0"/>
                          <w:marRight w:val="0"/>
                          <w:marTop w:val="0"/>
                          <w:marBottom w:val="0"/>
                          <w:divBdr>
                            <w:top w:val="none" w:sz="0" w:space="0" w:color="auto"/>
                            <w:left w:val="none" w:sz="0" w:space="0" w:color="auto"/>
                            <w:bottom w:val="none" w:sz="0" w:space="0" w:color="auto"/>
                            <w:right w:val="none" w:sz="0" w:space="0" w:color="auto"/>
                          </w:divBdr>
                        </w:div>
                        <w:div w:id="461584074">
                          <w:marLeft w:val="0"/>
                          <w:marRight w:val="0"/>
                          <w:marTop w:val="0"/>
                          <w:marBottom w:val="0"/>
                          <w:divBdr>
                            <w:top w:val="none" w:sz="0" w:space="0" w:color="auto"/>
                            <w:left w:val="none" w:sz="0" w:space="0" w:color="auto"/>
                            <w:bottom w:val="none" w:sz="0" w:space="0" w:color="auto"/>
                            <w:right w:val="none" w:sz="0" w:space="0" w:color="auto"/>
                          </w:divBdr>
                        </w:div>
                      </w:divsChild>
                    </w:div>
                    <w:div w:id="1913658744">
                      <w:marLeft w:val="225"/>
                      <w:marRight w:val="0"/>
                      <w:marTop w:val="225"/>
                      <w:marBottom w:val="225"/>
                      <w:divBdr>
                        <w:top w:val="none" w:sz="0" w:space="0" w:color="auto"/>
                        <w:left w:val="none" w:sz="0" w:space="0" w:color="auto"/>
                        <w:bottom w:val="none" w:sz="0" w:space="0" w:color="auto"/>
                        <w:right w:val="none" w:sz="0" w:space="0" w:color="auto"/>
                      </w:divBdr>
                      <w:divsChild>
                        <w:div w:id="1973321249">
                          <w:marLeft w:val="0"/>
                          <w:marRight w:val="0"/>
                          <w:marTop w:val="0"/>
                          <w:marBottom w:val="0"/>
                          <w:divBdr>
                            <w:top w:val="single" w:sz="6" w:space="9" w:color="BCBCBC"/>
                            <w:left w:val="single" w:sz="6" w:space="9" w:color="BCBCBC"/>
                            <w:bottom w:val="single" w:sz="6" w:space="9" w:color="BCBCBC"/>
                            <w:right w:val="single" w:sz="6" w:space="9" w:color="BCBCBC"/>
                          </w:divBdr>
                          <w:divsChild>
                            <w:div w:id="1418862972">
                              <w:marLeft w:val="0"/>
                              <w:marRight w:val="0"/>
                              <w:marTop w:val="0"/>
                              <w:marBottom w:val="60"/>
                              <w:divBdr>
                                <w:top w:val="none" w:sz="0" w:space="0" w:color="auto"/>
                                <w:left w:val="none" w:sz="0" w:space="0" w:color="auto"/>
                                <w:bottom w:val="single" w:sz="6" w:space="3" w:color="BCBCBC"/>
                                <w:right w:val="none" w:sz="0" w:space="0" w:color="auto"/>
                              </w:divBdr>
                            </w:div>
                            <w:div w:id="575481748">
                              <w:marLeft w:val="0"/>
                              <w:marRight w:val="0"/>
                              <w:marTop w:val="0"/>
                              <w:marBottom w:val="0"/>
                              <w:divBdr>
                                <w:top w:val="none" w:sz="0" w:space="0" w:color="auto"/>
                                <w:left w:val="none" w:sz="0" w:space="0" w:color="auto"/>
                                <w:bottom w:val="none" w:sz="0" w:space="0" w:color="auto"/>
                                <w:right w:val="none" w:sz="0" w:space="0" w:color="auto"/>
                              </w:divBdr>
                              <w:divsChild>
                                <w:div w:id="8683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3899">
                  <w:marLeft w:val="0"/>
                  <w:marRight w:val="0"/>
                  <w:marTop w:val="0"/>
                  <w:marBottom w:val="0"/>
                  <w:divBdr>
                    <w:top w:val="none" w:sz="0" w:space="0" w:color="auto"/>
                    <w:left w:val="none" w:sz="0" w:space="0" w:color="auto"/>
                    <w:bottom w:val="none" w:sz="0" w:space="0" w:color="auto"/>
                    <w:right w:val="none" w:sz="0" w:space="0" w:color="auto"/>
                  </w:divBdr>
                  <w:divsChild>
                    <w:div w:id="590624354">
                      <w:marLeft w:val="0"/>
                      <w:marRight w:val="0"/>
                      <w:marTop w:val="0"/>
                      <w:marBottom w:val="0"/>
                      <w:divBdr>
                        <w:top w:val="none" w:sz="0" w:space="0" w:color="auto"/>
                        <w:left w:val="none" w:sz="0" w:space="0" w:color="auto"/>
                        <w:bottom w:val="none" w:sz="0" w:space="0" w:color="auto"/>
                        <w:right w:val="none" w:sz="0" w:space="0" w:color="auto"/>
                      </w:divBdr>
                    </w:div>
                    <w:div w:id="1691183818">
                      <w:marLeft w:val="0"/>
                      <w:marRight w:val="0"/>
                      <w:marTop w:val="0"/>
                      <w:marBottom w:val="0"/>
                      <w:divBdr>
                        <w:top w:val="none" w:sz="0" w:space="0" w:color="auto"/>
                        <w:left w:val="none" w:sz="0" w:space="0" w:color="auto"/>
                        <w:bottom w:val="none" w:sz="0" w:space="0" w:color="auto"/>
                        <w:right w:val="none" w:sz="0" w:space="0" w:color="auto"/>
                      </w:divBdr>
                    </w:div>
                    <w:div w:id="15985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0215">
              <w:marLeft w:val="0"/>
              <w:marRight w:val="0"/>
              <w:marTop w:val="0"/>
              <w:marBottom w:val="0"/>
              <w:divBdr>
                <w:top w:val="none" w:sz="0" w:space="0" w:color="auto"/>
                <w:left w:val="none" w:sz="0" w:space="0" w:color="auto"/>
                <w:bottom w:val="none" w:sz="0" w:space="0" w:color="auto"/>
                <w:right w:val="none" w:sz="0" w:space="0" w:color="auto"/>
              </w:divBdr>
              <w:divsChild>
                <w:div w:id="1799833309">
                  <w:marLeft w:val="0"/>
                  <w:marRight w:val="0"/>
                  <w:marTop w:val="0"/>
                  <w:marBottom w:val="0"/>
                  <w:divBdr>
                    <w:top w:val="none" w:sz="0" w:space="0" w:color="auto"/>
                    <w:left w:val="none" w:sz="0" w:space="0" w:color="auto"/>
                    <w:bottom w:val="none" w:sz="0" w:space="0" w:color="auto"/>
                    <w:right w:val="none" w:sz="0" w:space="0" w:color="auto"/>
                  </w:divBdr>
                </w:div>
                <w:div w:id="542795703">
                  <w:marLeft w:val="0"/>
                  <w:marRight w:val="0"/>
                  <w:marTop w:val="0"/>
                  <w:marBottom w:val="0"/>
                  <w:divBdr>
                    <w:top w:val="none" w:sz="0" w:space="0" w:color="auto"/>
                    <w:left w:val="none" w:sz="0" w:space="0" w:color="auto"/>
                    <w:bottom w:val="none" w:sz="0" w:space="0" w:color="auto"/>
                    <w:right w:val="none" w:sz="0" w:space="0" w:color="auto"/>
                  </w:divBdr>
                </w:div>
                <w:div w:id="1943566433">
                  <w:marLeft w:val="0"/>
                  <w:marRight w:val="0"/>
                  <w:marTop w:val="0"/>
                  <w:marBottom w:val="0"/>
                  <w:divBdr>
                    <w:top w:val="none" w:sz="0" w:space="0" w:color="auto"/>
                    <w:left w:val="none" w:sz="0" w:space="0" w:color="auto"/>
                    <w:bottom w:val="none" w:sz="0" w:space="0" w:color="auto"/>
                    <w:right w:val="none" w:sz="0" w:space="0" w:color="auto"/>
                  </w:divBdr>
                </w:div>
                <w:div w:id="1985354885">
                  <w:marLeft w:val="0"/>
                  <w:marRight w:val="0"/>
                  <w:marTop w:val="0"/>
                  <w:marBottom w:val="0"/>
                  <w:divBdr>
                    <w:top w:val="none" w:sz="0" w:space="0" w:color="auto"/>
                    <w:left w:val="none" w:sz="0" w:space="0" w:color="auto"/>
                    <w:bottom w:val="none" w:sz="0" w:space="0" w:color="auto"/>
                    <w:right w:val="none" w:sz="0" w:space="0" w:color="auto"/>
                  </w:divBdr>
                  <w:divsChild>
                    <w:div w:id="1783382943">
                      <w:marLeft w:val="0"/>
                      <w:marRight w:val="0"/>
                      <w:marTop w:val="0"/>
                      <w:marBottom w:val="0"/>
                      <w:divBdr>
                        <w:top w:val="none" w:sz="0" w:space="0" w:color="auto"/>
                        <w:left w:val="none" w:sz="0" w:space="0" w:color="auto"/>
                        <w:bottom w:val="none" w:sz="0" w:space="0" w:color="auto"/>
                        <w:right w:val="none" w:sz="0" w:space="0" w:color="auto"/>
                      </w:divBdr>
                    </w:div>
                    <w:div w:id="1012878058">
                      <w:marLeft w:val="0"/>
                      <w:marRight w:val="0"/>
                      <w:marTop w:val="0"/>
                      <w:marBottom w:val="0"/>
                      <w:divBdr>
                        <w:top w:val="none" w:sz="0" w:space="0" w:color="auto"/>
                        <w:left w:val="none" w:sz="0" w:space="0" w:color="auto"/>
                        <w:bottom w:val="none" w:sz="0" w:space="0" w:color="auto"/>
                        <w:right w:val="none" w:sz="0" w:space="0" w:color="auto"/>
                      </w:divBdr>
                    </w:div>
                    <w:div w:id="363361865">
                      <w:marLeft w:val="0"/>
                      <w:marRight w:val="0"/>
                      <w:marTop w:val="0"/>
                      <w:marBottom w:val="0"/>
                      <w:divBdr>
                        <w:top w:val="none" w:sz="0" w:space="0" w:color="auto"/>
                        <w:left w:val="none" w:sz="0" w:space="0" w:color="auto"/>
                        <w:bottom w:val="none" w:sz="0" w:space="0" w:color="auto"/>
                        <w:right w:val="none" w:sz="0" w:space="0" w:color="auto"/>
                      </w:divBdr>
                    </w:div>
                  </w:divsChild>
                </w:div>
                <w:div w:id="442386957">
                  <w:marLeft w:val="0"/>
                  <w:marRight w:val="0"/>
                  <w:marTop w:val="0"/>
                  <w:marBottom w:val="0"/>
                  <w:divBdr>
                    <w:top w:val="none" w:sz="0" w:space="0" w:color="auto"/>
                    <w:left w:val="none" w:sz="0" w:space="0" w:color="auto"/>
                    <w:bottom w:val="none" w:sz="0" w:space="0" w:color="auto"/>
                    <w:right w:val="none" w:sz="0" w:space="0" w:color="auto"/>
                  </w:divBdr>
                </w:div>
                <w:div w:id="63378668">
                  <w:marLeft w:val="0"/>
                  <w:marRight w:val="0"/>
                  <w:marTop w:val="0"/>
                  <w:marBottom w:val="0"/>
                  <w:divBdr>
                    <w:top w:val="none" w:sz="0" w:space="0" w:color="auto"/>
                    <w:left w:val="none" w:sz="0" w:space="0" w:color="auto"/>
                    <w:bottom w:val="none" w:sz="0" w:space="0" w:color="auto"/>
                    <w:right w:val="none" w:sz="0" w:space="0" w:color="auto"/>
                  </w:divBdr>
                  <w:divsChild>
                    <w:div w:id="13845041">
                      <w:marLeft w:val="0"/>
                      <w:marRight w:val="0"/>
                      <w:marTop w:val="0"/>
                      <w:marBottom w:val="0"/>
                      <w:divBdr>
                        <w:top w:val="none" w:sz="0" w:space="0" w:color="auto"/>
                        <w:left w:val="none" w:sz="0" w:space="0" w:color="auto"/>
                        <w:bottom w:val="none" w:sz="0" w:space="0" w:color="auto"/>
                        <w:right w:val="none" w:sz="0" w:space="0" w:color="auto"/>
                      </w:divBdr>
                    </w:div>
                    <w:div w:id="7870289">
                      <w:marLeft w:val="0"/>
                      <w:marRight w:val="0"/>
                      <w:marTop w:val="0"/>
                      <w:marBottom w:val="0"/>
                      <w:divBdr>
                        <w:top w:val="none" w:sz="0" w:space="0" w:color="auto"/>
                        <w:left w:val="none" w:sz="0" w:space="0" w:color="auto"/>
                        <w:bottom w:val="none" w:sz="0" w:space="0" w:color="auto"/>
                        <w:right w:val="none" w:sz="0" w:space="0" w:color="auto"/>
                      </w:divBdr>
                    </w:div>
                    <w:div w:id="220796793">
                      <w:marLeft w:val="0"/>
                      <w:marRight w:val="0"/>
                      <w:marTop w:val="0"/>
                      <w:marBottom w:val="0"/>
                      <w:divBdr>
                        <w:top w:val="none" w:sz="0" w:space="0" w:color="auto"/>
                        <w:left w:val="none" w:sz="0" w:space="0" w:color="auto"/>
                        <w:bottom w:val="none" w:sz="0" w:space="0" w:color="auto"/>
                        <w:right w:val="none" w:sz="0" w:space="0" w:color="auto"/>
                      </w:divBdr>
                    </w:div>
                  </w:divsChild>
                </w:div>
                <w:div w:id="2074888129">
                  <w:marLeft w:val="0"/>
                  <w:marRight w:val="0"/>
                  <w:marTop w:val="0"/>
                  <w:marBottom w:val="0"/>
                  <w:divBdr>
                    <w:top w:val="none" w:sz="0" w:space="0" w:color="auto"/>
                    <w:left w:val="none" w:sz="0" w:space="0" w:color="auto"/>
                    <w:bottom w:val="none" w:sz="0" w:space="0" w:color="auto"/>
                    <w:right w:val="none" w:sz="0" w:space="0" w:color="auto"/>
                  </w:divBdr>
                  <w:divsChild>
                    <w:div w:id="848757519">
                      <w:marLeft w:val="0"/>
                      <w:marRight w:val="0"/>
                      <w:marTop w:val="0"/>
                      <w:marBottom w:val="0"/>
                      <w:divBdr>
                        <w:top w:val="none" w:sz="0" w:space="0" w:color="auto"/>
                        <w:left w:val="none" w:sz="0" w:space="0" w:color="auto"/>
                        <w:bottom w:val="none" w:sz="0" w:space="0" w:color="auto"/>
                        <w:right w:val="none" w:sz="0" w:space="0" w:color="auto"/>
                      </w:divBdr>
                    </w:div>
                    <w:div w:id="2073968938">
                      <w:marLeft w:val="0"/>
                      <w:marRight w:val="0"/>
                      <w:marTop w:val="0"/>
                      <w:marBottom w:val="0"/>
                      <w:divBdr>
                        <w:top w:val="none" w:sz="0" w:space="0" w:color="auto"/>
                        <w:left w:val="none" w:sz="0" w:space="0" w:color="auto"/>
                        <w:bottom w:val="none" w:sz="0" w:space="0" w:color="auto"/>
                        <w:right w:val="none" w:sz="0" w:space="0" w:color="auto"/>
                      </w:divBdr>
                      <w:divsChild>
                        <w:div w:id="2004622285">
                          <w:marLeft w:val="0"/>
                          <w:marRight w:val="0"/>
                          <w:marTop w:val="0"/>
                          <w:marBottom w:val="0"/>
                          <w:divBdr>
                            <w:top w:val="none" w:sz="0" w:space="0" w:color="auto"/>
                            <w:left w:val="none" w:sz="0" w:space="0" w:color="auto"/>
                            <w:bottom w:val="none" w:sz="0" w:space="0" w:color="auto"/>
                            <w:right w:val="none" w:sz="0" w:space="0" w:color="auto"/>
                          </w:divBdr>
                        </w:div>
                        <w:div w:id="452484416">
                          <w:marLeft w:val="0"/>
                          <w:marRight w:val="0"/>
                          <w:marTop w:val="0"/>
                          <w:marBottom w:val="0"/>
                          <w:divBdr>
                            <w:top w:val="none" w:sz="0" w:space="0" w:color="auto"/>
                            <w:left w:val="none" w:sz="0" w:space="0" w:color="auto"/>
                            <w:bottom w:val="none" w:sz="0" w:space="0" w:color="auto"/>
                            <w:right w:val="none" w:sz="0" w:space="0" w:color="auto"/>
                          </w:divBdr>
                        </w:div>
                        <w:div w:id="64888257">
                          <w:marLeft w:val="0"/>
                          <w:marRight w:val="0"/>
                          <w:marTop w:val="0"/>
                          <w:marBottom w:val="0"/>
                          <w:divBdr>
                            <w:top w:val="none" w:sz="0" w:space="0" w:color="auto"/>
                            <w:left w:val="none" w:sz="0" w:space="0" w:color="auto"/>
                            <w:bottom w:val="none" w:sz="0" w:space="0" w:color="auto"/>
                            <w:right w:val="none" w:sz="0" w:space="0" w:color="auto"/>
                          </w:divBdr>
                        </w:div>
                        <w:div w:id="109084193">
                          <w:marLeft w:val="0"/>
                          <w:marRight w:val="0"/>
                          <w:marTop w:val="0"/>
                          <w:marBottom w:val="0"/>
                          <w:divBdr>
                            <w:top w:val="none" w:sz="0" w:space="0" w:color="auto"/>
                            <w:left w:val="none" w:sz="0" w:space="0" w:color="auto"/>
                            <w:bottom w:val="none" w:sz="0" w:space="0" w:color="auto"/>
                            <w:right w:val="none" w:sz="0" w:space="0" w:color="auto"/>
                          </w:divBdr>
                        </w:div>
                        <w:div w:id="1508518745">
                          <w:marLeft w:val="0"/>
                          <w:marRight w:val="0"/>
                          <w:marTop w:val="0"/>
                          <w:marBottom w:val="0"/>
                          <w:divBdr>
                            <w:top w:val="none" w:sz="0" w:space="0" w:color="auto"/>
                            <w:left w:val="none" w:sz="0" w:space="0" w:color="auto"/>
                            <w:bottom w:val="none" w:sz="0" w:space="0" w:color="auto"/>
                            <w:right w:val="none" w:sz="0" w:space="0" w:color="auto"/>
                          </w:divBdr>
                        </w:div>
                      </w:divsChild>
                    </w:div>
                    <w:div w:id="256598277">
                      <w:marLeft w:val="0"/>
                      <w:marRight w:val="0"/>
                      <w:marTop w:val="0"/>
                      <w:marBottom w:val="0"/>
                      <w:divBdr>
                        <w:top w:val="none" w:sz="0" w:space="0" w:color="auto"/>
                        <w:left w:val="none" w:sz="0" w:space="0" w:color="auto"/>
                        <w:bottom w:val="none" w:sz="0" w:space="0" w:color="auto"/>
                        <w:right w:val="none" w:sz="0" w:space="0" w:color="auto"/>
                      </w:divBdr>
                    </w:div>
                    <w:div w:id="742685186">
                      <w:marLeft w:val="0"/>
                      <w:marRight w:val="0"/>
                      <w:marTop w:val="0"/>
                      <w:marBottom w:val="0"/>
                      <w:divBdr>
                        <w:top w:val="none" w:sz="0" w:space="0" w:color="auto"/>
                        <w:left w:val="none" w:sz="0" w:space="0" w:color="auto"/>
                        <w:bottom w:val="none" w:sz="0" w:space="0" w:color="auto"/>
                        <w:right w:val="none" w:sz="0" w:space="0" w:color="auto"/>
                      </w:divBdr>
                    </w:div>
                    <w:div w:id="1100833725">
                      <w:marLeft w:val="0"/>
                      <w:marRight w:val="0"/>
                      <w:marTop w:val="0"/>
                      <w:marBottom w:val="0"/>
                      <w:divBdr>
                        <w:top w:val="none" w:sz="0" w:space="0" w:color="auto"/>
                        <w:left w:val="none" w:sz="0" w:space="0" w:color="auto"/>
                        <w:bottom w:val="none" w:sz="0" w:space="0" w:color="auto"/>
                        <w:right w:val="none" w:sz="0" w:space="0" w:color="auto"/>
                      </w:divBdr>
                    </w:div>
                    <w:div w:id="1926107771">
                      <w:marLeft w:val="0"/>
                      <w:marRight w:val="0"/>
                      <w:marTop w:val="0"/>
                      <w:marBottom w:val="0"/>
                      <w:divBdr>
                        <w:top w:val="none" w:sz="0" w:space="0" w:color="auto"/>
                        <w:left w:val="none" w:sz="0" w:space="0" w:color="auto"/>
                        <w:bottom w:val="none" w:sz="0" w:space="0" w:color="auto"/>
                        <w:right w:val="none" w:sz="0" w:space="0" w:color="auto"/>
                      </w:divBdr>
                    </w:div>
                    <w:div w:id="331377630">
                      <w:marLeft w:val="0"/>
                      <w:marRight w:val="0"/>
                      <w:marTop w:val="0"/>
                      <w:marBottom w:val="0"/>
                      <w:divBdr>
                        <w:top w:val="none" w:sz="0" w:space="0" w:color="auto"/>
                        <w:left w:val="none" w:sz="0" w:space="0" w:color="auto"/>
                        <w:bottom w:val="none" w:sz="0" w:space="0" w:color="auto"/>
                        <w:right w:val="none" w:sz="0" w:space="0" w:color="auto"/>
                      </w:divBdr>
                    </w:div>
                    <w:div w:id="1429085845">
                      <w:marLeft w:val="0"/>
                      <w:marRight w:val="0"/>
                      <w:marTop w:val="0"/>
                      <w:marBottom w:val="0"/>
                      <w:divBdr>
                        <w:top w:val="none" w:sz="0" w:space="0" w:color="auto"/>
                        <w:left w:val="none" w:sz="0" w:space="0" w:color="auto"/>
                        <w:bottom w:val="none" w:sz="0" w:space="0" w:color="auto"/>
                        <w:right w:val="none" w:sz="0" w:space="0" w:color="auto"/>
                      </w:divBdr>
                    </w:div>
                    <w:div w:id="1415392623">
                      <w:marLeft w:val="0"/>
                      <w:marRight w:val="0"/>
                      <w:marTop w:val="0"/>
                      <w:marBottom w:val="0"/>
                      <w:divBdr>
                        <w:top w:val="none" w:sz="0" w:space="0" w:color="auto"/>
                        <w:left w:val="none" w:sz="0" w:space="0" w:color="auto"/>
                        <w:bottom w:val="none" w:sz="0" w:space="0" w:color="auto"/>
                        <w:right w:val="none" w:sz="0" w:space="0" w:color="auto"/>
                      </w:divBdr>
                    </w:div>
                    <w:div w:id="617638769">
                      <w:marLeft w:val="225"/>
                      <w:marRight w:val="0"/>
                      <w:marTop w:val="225"/>
                      <w:marBottom w:val="225"/>
                      <w:divBdr>
                        <w:top w:val="none" w:sz="0" w:space="0" w:color="auto"/>
                        <w:left w:val="none" w:sz="0" w:space="0" w:color="auto"/>
                        <w:bottom w:val="none" w:sz="0" w:space="0" w:color="auto"/>
                        <w:right w:val="none" w:sz="0" w:space="0" w:color="auto"/>
                      </w:divBdr>
                      <w:divsChild>
                        <w:div w:id="261691231">
                          <w:marLeft w:val="0"/>
                          <w:marRight w:val="0"/>
                          <w:marTop w:val="0"/>
                          <w:marBottom w:val="0"/>
                          <w:divBdr>
                            <w:top w:val="single" w:sz="6" w:space="9" w:color="BCBCBC"/>
                            <w:left w:val="single" w:sz="6" w:space="9" w:color="BCBCBC"/>
                            <w:bottom w:val="single" w:sz="6" w:space="9" w:color="BCBCBC"/>
                            <w:right w:val="single" w:sz="6" w:space="9" w:color="BCBCBC"/>
                          </w:divBdr>
                          <w:divsChild>
                            <w:div w:id="596909673">
                              <w:marLeft w:val="0"/>
                              <w:marRight w:val="0"/>
                              <w:marTop w:val="0"/>
                              <w:marBottom w:val="60"/>
                              <w:divBdr>
                                <w:top w:val="none" w:sz="0" w:space="0" w:color="auto"/>
                                <w:left w:val="none" w:sz="0" w:space="0" w:color="auto"/>
                                <w:bottom w:val="single" w:sz="6" w:space="3" w:color="BCBCBC"/>
                                <w:right w:val="none" w:sz="0" w:space="0" w:color="auto"/>
                              </w:divBdr>
                            </w:div>
                            <w:div w:id="735010900">
                              <w:marLeft w:val="0"/>
                              <w:marRight w:val="0"/>
                              <w:marTop w:val="0"/>
                              <w:marBottom w:val="0"/>
                              <w:divBdr>
                                <w:top w:val="none" w:sz="0" w:space="0" w:color="auto"/>
                                <w:left w:val="none" w:sz="0" w:space="0" w:color="auto"/>
                                <w:bottom w:val="none" w:sz="0" w:space="0" w:color="auto"/>
                                <w:right w:val="none" w:sz="0" w:space="0" w:color="auto"/>
                              </w:divBdr>
                              <w:divsChild>
                                <w:div w:id="70313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90309">
                  <w:marLeft w:val="0"/>
                  <w:marRight w:val="0"/>
                  <w:marTop w:val="0"/>
                  <w:marBottom w:val="0"/>
                  <w:divBdr>
                    <w:top w:val="none" w:sz="0" w:space="0" w:color="auto"/>
                    <w:left w:val="none" w:sz="0" w:space="0" w:color="auto"/>
                    <w:bottom w:val="none" w:sz="0" w:space="0" w:color="auto"/>
                    <w:right w:val="none" w:sz="0" w:space="0" w:color="auto"/>
                  </w:divBdr>
                  <w:divsChild>
                    <w:div w:id="1135097331">
                      <w:marLeft w:val="0"/>
                      <w:marRight w:val="0"/>
                      <w:marTop w:val="0"/>
                      <w:marBottom w:val="0"/>
                      <w:divBdr>
                        <w:top w:val="none" w:sz="0" w:space="0" w:color="auto"/>
                        <w:left w:val="none" w:sz="0" w:space="0" w:color="auto"/>
                        <w:bottom w:val="none" w:sz="0" w:space="0" w:color="auto"/>
                        <w:right w:val="none" w:sz="0" w:space="0" w:color="auto"/>
                      </w:divBdr>
                    </w:div>
                    <w:div w:id="813523710">
                      <w:marLeft w:val="0"/>
                      <w:marRight w:val="0"/>
                      <w:marTop w:val="0"/>
                      <w:marBottom w:val="0"/>
                      <w:divBdr>
                        <w:top w:val="none" w:sz="0" w:space="0" w:color="auto"/>
                        <w:left w:val="none" w:sz="0" w:space="0" w:color="auto"/>
                        <w:bottom w:val="none" w:sz="0" w:space="0" w:color="auto"/>
                        <w:right w:val="none" w:sz="0" w:space="0" w:color="auto"/>
                      </w:divBdr>
                    </w:div>
                    <w:div w:id="1561398526">
                      <w:marLeft w:val="0"/>
                      <w:marRight w:val="0"/>
                      <w:marTop w:val="0"/>
                      <w:marBottom w:val="0"/>
                      <w:divBdr>
                        <w:top w:val="none" w:sz="0" w:space="0" w:color="auto"/>
                        <w:left w:val="none" w:sz="0" w:space="0" w:color="auto"/>
                        <w:bottom w:val="none" w:sz="0" w:space="0" w:color="auto"/>
                        <w:right w:val="none" w:sz="0" w:space="0" w:color="auto"/>
                      </w:divBdr>
                    </w:div>
                    <w:div w:id="2089573168">
                      <w:marLeft w:val="0"/>
                      <w:marRight w:val="0"/>
                      <w:marTop w:val="0"/>
                      <w:marBottom w:val="0"/>
                      <w:divBdr>
                        <w:top w:val="none" w:sz="0" w:space="0" w:color="auto"/>
                        <w:left w:val="none" w:sz="0" w:space="0" w:color="auto"/>
                        <w:bottom w:val="none" w:sz="0" w:space="0" w:color="auto"/>
                        <w:right w:val="none" w:sz="0" w:space="0" w:color="auto"/>
                      </w:divBdr>
                    </w:div>
                  </w:divsChild>
                </w:div>
                <w:div w:id="490365606">
                  <w:marLeft w:val="0"/>
                  <w:marRight w:val="0"/>
                  <w:marTop w:val="0"/>
                  <w:marBottom w:val="0"/>
                  <w:divBdr>
                    <w:top w:val="none" w:sz="0" w:space="0" w:color="auto"/>
                    <w:left w:val="none" w:sz="0" w:space="0" w:color="auto"/>
                    <w:bottom w:val="none" w:sz="0" w:space="0" w:color="auto"/>
                    <w:right w:val="none" w:sz="0" w:space="0" w:color="auto"/>
                  </w:divBdr>
                  <w:divsChild>
                    <w:div w:id="3016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6789">
              <w:marLeft w:val="0"/>
              <w:marRight w:val="0"/>
              <w:marTop w:val="0"/>
              <w:marBottom w:val="0"/>
              <w:divBdr>
                <w:top w:val="none" w:sz="0" w:space="0" w:color="auto"/>
                <w:left w:val="none" w:sz="0" w:space="0" w:color="auto"/>
                <w:bottom w:val="none" w:sz="0" w:space="0" w:color="auto"/>
                <w:right w:val="none" w:sz="0" w:space="0" w:color="auto"/>
              </w:divBdr>
              <w:divsChild>
                <w:div w:id="550726368">
                  <w:marLeft w:val="0"/>
                  <w:marRight w:val="0"/>
                  <w:marTop w:val="0"/>
                  <w:marBottom w:val="0"/>
                  <w:divBdr>
                    <w:top w:val="none" w:sz="0" w:space="0" w:color="auto"/>
                    <w:left w:val="none" w:sz="0" w:space="0" w:color="auto"/>
                    <w:bottom w:val="none" w:sz="0" w:space="0" w:color="auto"/>
                    <w:right w:val="none" w:sz="0" w:space="0" w:color="auto"/>
                  </w:divBdr>
                </w:div>
                <w:div w:id="1281374267">
                  <w:marLeft w:val="0"/>
                  <w:marRight w:val="0"/>
                  <w:marTop w:val="0"/>
                  <w:marBottom w:val="0"/>
                  <w:divBdr>
                    <w:top w:val="none" w:sz="0" w:space="0" w:color="auto"/>
                    <w:left w:val="none" w:sz="0" w:space="0" w:color="auto"/>
                    <w:bottom w:val="none" w:sz="0" w:space="0" w:color="auto"/>
                    <w:right w:val="none" w:sz="0" w:space="0" w:color="auto"/>
                  </w:divBdr>
                </w:div>
              </w:divsChild>
            </w:div>
            <w:div w:id="1178807482">
              <w:marLeft w:val="0"/>
              <w:marRight w:val="0"/>
              <w:marTop w:val="0"/>
              <w:marBottom w:val="0"/>
              <w:divBdr>
                <w:top w:val="none" w:sz="0" w:space="0" w:color="auto"/>
                <w:left w:val="none" w:sz="0" w:space="0" w:color="auto"/>
                <w:bottom w:val="none" w:sz="0" w:space="0" w:color="auto"/>
                <w:right w:val="none" w:sz="0" w:space="0" w:color="auto"/>
              </w:divBdr>
              <w:divsChild>
                <w:div w:id="1889997967">
                  <w:marLeft w:val="0"/>
                  <w:marRight w:val="0"/>
                  <w:marTop w:val="0"/>
                  <w:marBottom w:val="0"/>
                  <w:divBdr>
                    <w:top w:val="none" w:sz="0" w:space="0" w:color="auto"/>
                    <w:left w:val="none" w:sz="0" w:space="0" w:color="auto"/>
                    <w:bottom w:val="none" w:sz="0" w:space="0" w:color="auto"/>
                    <w:right w:val="none" w:sz="0" w:space="0" w:color="auto"/>
                  </w:divBdr>
                  <w:divsChild>
                    <w:div w:id="297997738">
                      <w:marLeft w:val="0"/>
                      <w:marRight w:val="0"/>
                      <w:marTop w:val="0"/>
                      <w:marBottom w:val="0"/>
                      <w:divBdr>
                        <w:top w:val="none" w:sz="0" w:space="0" w:color="auto"/>
                        <w:left w:val="none" w:sz="0" w:space="0" w:color="auto"/>
                        <w:bottom w:val="none" w:sz="0" w:space="0" w:color="auto"/>
                        <w:right w:val="none" w:sz="0" w:space="0" w:color="auto"/>
                      </w:divBdr>
                    </w:div>
                    <w:div w:id="801734292">
                      <w:marLeft w:val="0"/>
                      <w:marRight w:val="0"/>
                      <w:marTop w:val="0"/>
                      <w:marBottom w:val="0"/>
                      <w:divBdr>
                        <w:top w:val="none" w:sz="0" w:space="0" w:color="auto"/>
                        <w:left w:val="none" w:sz="0" w:space="0" w:color="auto"/>
                        <w:bottom w:val="none" w:sz="0" w:space="0" w:color="auto"/>
                        <w:right w:val="none" w:sz="0" w:space="0" w:color="auto"/>
                      </w:divBdr>
                    </w:div>
                    <w:div w:id="7281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91309">
      <w:bodyDiv w:val="1"/>
      <w:marLeft w:val="0"/>
      <w:marRight w:val="0"/>
      <w:marTop w:val="0"/>
      <w:marBottom w:val="0"/>
      <w:divBdr>
        <w:top w:val="none" w:sz="0" w:space="0" w:color="auto"/>
        <w:left w:val="none" w:sz="0" w:space="0" w:color="auto"/>
        <w:bottom w:val="none" w:sz="0" w:space="0" w:color="auto"/>
        <w:right w:val="none" w:sz="0" w:space="0" w:color="auto"/>
      </w:divBdr>
      <w:divsChild>
        <w:div w:id="1291059605">
          <w:marLeft w:val="0"/>
          <w:marRight w:val="0"/>
          <w:marTop w:val="0"/>
          <w:marBottom w:val="0"/>
          <w:divBdr>
            <w:top w:val="none" w:sz="0" w:space="0" w:color="auto"/>
            <w:left w:val="none" w:sz="0" w:space="0" w:color="auto"/>
            <w:bottom w:val="none" w:sz="0" w:space="0" w:color="auto"/>
            <w:right w:val="none" w:sz="0" w:space="0" w:color="auto"/>
          </w:divBdr>
          <w:divsChild>
            <w:div w:id="646932646">
              <w:marLeft w:val="0"/>
              <w:marRight w:val="0"/>
              <w:marTop w:val="0"/>
              <w:marBottom w:val="0"/>
              <w:divBdr>
                <w:top w:val="none" w:sz="0" w:space="0" w:color="auto"/>
                <w:left w:val="none" w:sz="0" w:space="0" w:color="auto"/>
                <w:bottom w:val="none" w:sz="0" w:space="0" w:color="auto"/>
                <w:right w:val="none" w:sz="0" w:space="0" w:color="auto"/>
              </w:divBdr>
              <w:divsChild>
                <w:div w:id="1795251164">
                  <w:marLeft w:val="0"/>
                  <w:marRight w:val="0"/>
                  <w:marTop w:val="0"/>
                  <w:marBottom w:val="0"/>
                  <w:divBdr>
                    <w:top w:val="none" w:sz="0" w:space="0" w:color="auto"/>
                    <w:left w:val="none" w:sz="0" w:space="0" w:color="auto"/>
                    <w:bottom w:val="none" w:sz="0" w:space="0" w:color="auto"/>
                    <w:right w:val="none" w:sz="0" w:space="0" w:color="auto"/>
                  </w:divBdr>
                  <w:divsChild>
                    <w:div w:id="400251763">
                      <w:marLeft w:val="0"/>
                      <w:marRight w:val="0"/>
                      <w:marTop w:val="0"/>
                      <w:marBottom w:val="150"/>
                      <w:divBdr>
                        <w:top w:val="none" w:sz="0" w:space="0" w:color="auto"/>
                        <w:left w:val="none" w:sz="0" w:space="0" w:color="auto"/>
                        <w:bottom w:val="none" w:sz="0" w:space="0" w:color="auto"/>
                        <w:right w:val="none" w:sz="0" w:space="0" w:color="auto"/>
                      </w:divBdr>
                      <w:divsChild>
                        <w:div w:id="1359431195">
                          <w:marLeft w:val="0"/>
                          <w:marRight w:val="0"/>
                          <w:marTop w:val="0"/>
                          <w:marBottom w:val="0"/>
                          <w:divBdr>
                            <w:top w:val="none" w:sz="0" w:space="0" w:color="auto"/>
                            <w:left w:val="none" w:sz="0" w:space="0" w:color="auto"/>
                            <w:bottom w:val="none" w:sz="0" w:space="0" w:color="auto"/>
                            <w:right w:val="none" w:sz="0" w:space="0" w:color="auto"/>
                          </w:divBdr>
                          <w:divsChild>
                            <w:div w:id="1022167233">
                              <w:marLeft w:val="0"/>
                              <w:marRight w:val="0"/>
                              <w:marTop w:val="150"/>
                              <w:marBottom w:val="0"/>
                              <w:divBdr>
                                <w:top w:val="none" w:sz="0" w:space="0" w:color="auto"/>
                                <w:left w:val="none" w:sz="0" w:space="0" w:color="auto"/>
                                <w:bottom w:val="none" w:sz="0" w:space="0" w:color="auto"/>
                                <w:right w:val="none" w:sz="0" w:space="0" w:color="auto"/>
                              </w:divBdr>
                              <w:divsChild>
                                <w:div w:id="480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5777">
                          <w:marLeft w:val="0"/>
                          <w:marRight w:val="0"/>
                          <w:marTop w:val="0"/>
                          <w:marBottom w:val="0"/>
                          <w:divBdr>
                            <w:top w:val="none" w:sz="0" w:space="0" w:color="auto"/>
                            <w:left w:val="none" w:sz="0" w:space="0" w:color="auto"/>
                            <w:bottom w:val="none" w:sz="0" w:space="0" w:color="auto"/>
                            <w:right w:val="none" w:sz="0" w:space="0" w:color="auto"/>
                          </w:divBdr>
                          <w:divsChild>
                            <w:div w:id="694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477679">
          <w:marLeft w:val="0"/>
          <w:marRight w:val="0"/>
          <w:marTop w:val="0"/>
          <w:marBottom w:val="0"/>
          <w:divBdr>
            <w:top w:val="none" w:sz="0" w:space="0" w:color="auto"/>
            <w:left w:val="none" w:sz="0" w:space="0" w:color="auto"/>
            <w:bottom w:val="none" w:sz="0" w:space="0" w:color="auto"/>
            <w:right w:val="none" w:sz="0" w:space="0" w:color="auto"/>
          </w:divBdr>
          <w:divsChild>
            <w:div w:id="1109352028">
              <w:marLeft w:val="0"/>
              <w:marRight w:val="0"/>
              <w:marTop w:val="0"/>
              <w:marBottom w:val="0"/>
              <w:divBdr>
                <w:top w:val="none" w:sz="0" w:space="0" w:color="auto"/>
                <w:left w:val="none" w:sz="0" w:space="0" w:color="auto"/>
                <w:bottom w:val="none" w:sz="0" w:space="0" w:color="auto"/>
                <w:right w:val="none" w:sz="0" w:space="0" w:color="auto"/>
              </w:divBdr>
            </w:div>
            <w:div w:id="612636829">
              <w:marLeft w:val="0"/>
              <w:marRight w:val="0"/>
              <w:marTop w:val="0"/>
              <w:marBottom w:val="0"/>
              <w:divBdr>
                <w:top w:val="none" w:sz="0" w:space="0" w:color="auto"/>
                <w:left w:val="none" w:sz="0" w:space="0" w:color="auto"/>
                <w:bottom w:val="none" w:sz="0" w:space="0" w:color="auto"/>
                <w:right w:val="none" w:sz="0" w:space="0" w:color="auto"/>
              </w:divBdr>
            </w:div>
            <w:div w:id="1435444100">
              <w:marLeft w:val="0"/>
              <w:marRight w:val="0"/>
              <w:marTop w:val="0"/>
              <w:marBottom w:val="0"/>
              <w:divBdr>
                <w:top w:val="none" w:sz="0" w:space="0" w:color="auto"/>
                <w:left w:val="none" w:sz="0" w:space="0" w:color="auto"/>
                <w:bottom w:val="none" w:sz="0" w:space="0" w:color="auto"/>
                <w:right w:val="none" w:sz="0" w:space="0" w:color="auto"/>
              </w:divBdr>
              <w:divsChild>
                <w:div w:id="1360089055">
                  <w:marLeft w:val="0"/>
                  <w:marRight w:val="0"/>
                  <w:marTop w:val="0"/>
                  <w:marBottom w:val="0"/>
                  <w:divBdr>
                    <w:top w:val="none" w:sz="0" w:space="0" w:color="auto"/>
                    <w:left w:val="none" w:sz="0" w:space="0" w:color="auto"/>
                    <w:bottom w:val="none" w:sz="0" w:space="0" w:color="auto"/>
                    <w:right w:val="none" w:sz="0" w:space="0" w:color="auto"/>
                  </w:divBdr>
                </w:div>
                <w:div w:id="878518960">
                  <w:marLeft w:val="0"/>
                  <w:marRight w:val="0"/>
                  <w:marTop w:val="0"/>
                  <w:marBottom w:val="0"/>
                  <w:divBdr>
                    <w:top w:val="none" w:sz="0" w:space="0" w:color="auto"/>
                    <w:left w:val="none" w:sz="0" w:space="0" w:color="auto"/>
                    <w:bottom w:val="none" w:sz="0" w:space="0" w:color="auto"/>
                    <w:right w:val="none" w:sz="0" w:space="0" w:color="auto"/>
                  </w:divBdr>
                </w:div>
                <w:div w:id="1839344128">
                  <w:marLeft w:val="0"/>
                  <w:marRight w:val="0"/>
                  <w:marTop w:val="0"/>
                  <w:marBottom w:val="0"/>
                  <w:divBdr>
                    <w:top w:val="none" w:sz="0" w:space="0" w:color="auto"/>
                    <w:left w:val="none" w:sz="0" w:space="0" w:color="auto"/>
                    <w:bottom w:val="none" w:sz="0" w:space="0" w:color="auto"/>
                    <w:right w:val="none" w:sz="0" w:space="0" w:color="auto"/>
                  </w:divBdr>
                  <w:divsChild>
                    <w:div w:id="1443455104">
                      <w:marLeft w:val="0"/>
                      <w:marRight w:val="0"/>
                      <w:marTop w:val="0"/>
                      <w:marBottom w:val="0"/>
                      <w:divBdr>
                        <w:top w:val="none" w:sz="0" w:space="0" w:color="auto"/>
                        <w:left w:val="none" w:sz="0" w:space="0" w:color="auto"/>
                        <w:bottom w:val="none" w:sz="0" w:space="0" w:color="auto"/>
                        <w:right w:val="none" w:sz="0" w:space="0" w:color="auto"/>
                      </w:divBdr>
                    </w:div>
                    <w:div w:id="757215792">
                      <w:marLeft w:val="0"/>
                      <w:marRight w:val="0"/>
                      <w:marTop w:val="0"/>
                      <w:marBottom w:val="0"/>
                      <w:divBdr>
                        <w:top w:val="none" w:sz="0" w:space="0" w:color="auto"/>
                        <w:left w:val="none" w:sz="0" w:space="0" w:color="auto"/>
                        <w:bottom w:val="none" w:sz="0" w:space="0" w:color="auto"/>
                        <w:right w:val="none" w:sz="0" w:space="0" w:color="auto"/>
                      </w:divBdr>
                    </w:div>
                    <w:div w:id="596671788">
                      <w:marLeft w:val="0"/>
                      <w:marRight w:val="0"/>
                      <w:marTop w:val="0"/>
                      <w:marBottom w:val="0"/>
                      <w:divBdr>
                        <w:top w:val="none" w:sz="0" w:space="0" w:color="auto"/>
                        <w:left w:val="none" w:sz="0" w:space="0" w:color="auto"/>
                        <w:bottom w:val="none" w:sz="0" w:space="0" w:color="auto"/>
                        <w:right w:val="none" w:sz="0" w:space="0" w:color="auto"/>
                      </w:divBdr>
                      <w:divsChild>
                        <w:div w:id="1361392149">
                          <w:marLeft w:val="0"/>
                          <w:marRight w:val="0"/>
                          <w:marTop w:val="0"/>
                          <w:marBottom w:val="0"/>
                          <w:divBdr>
                            <w:top w:val="none" w:sz="0" w:space="0" w:color="auto"/>
                            <w:left w:val="none" w:sz="0" w:space="0" w:color="auto"/>
                            <w:bottom w:val="none" w:sz="0" w:space="0" w:color="auto"/>
                            <w:right w:val="none" w:sz="0" w:space="0" w:color="auto"/>
                          </w:divBdr>
                        </w:div>
                        <w:div w:id="1551845381">
                          <w:marLeft w:val="0"/>
                          <w:marRight w:val="0"/>
                          <w:marTop w:val="0"/>
                          <w:marBottom w:val="0"/>
                          <w:divBdr>
                            <w:top w:val="none" w:sz="0" w:space="0" w:color="auto"/>
                            <w:left w:val="none" w:sz="0" w:space="0" w:color="auto"/>
                            <w:bottom w:val="none" w:sz="0" w:space="0" w:color="auto"/>
                            <w:right w:val="none" w:sz="0" w:space="0" w:color="auto"/>
                          </w:divBdr>
                        </w:div>
                        <w:div w:id="221797013">
                          <w:marLeft w:val="0"/>
                          <w:marRight w:val="0"/>
                          <w:marTop w:val="0"/>
                          <w:marBottom w:val="0"/>
                          <w:divBdr>
                            <w:top w:val="none" w:sz="0" w:space="0" w:color="auto"/>
                            <w:left w:val="none" w:sz="0" w:space="0" w:color="auto"/>
                            <w:bottom w:val="none" w:sz="0" w:space="0" w:color="auto"/>
                            <w:right w:val="none" w:sz="0" w:space="0" w:color="auto"/>
                          </w:divBdr>
                        </w:div>
                      </w:divsChild>
                    </w:div>
                    <w:div w:id="698507363">
                      <w:marLeft w:val="0"/>
                      <w:marRight w:val="0"/>
                      <w:marTop w:val="0"/>
                      <w:marBottom w:val="0"/>
                      <w:divBdr>
                        <w:top w:val="none" w:sz="0" w:space="0" w:color="auto"/>
                        <w:left w:val="none" w:sz="0" w:space="0" w:color="auto"/>
                        <w:bottom w:val="none" w:sz="0" w:space="0" w:color="auto"/>
                        <w:right w:val="none" w:sz="0" w:space="0" w:color="auto"/>
                      </w:divBdr>
                    </w:div>
                    <w:div w:id="1866020128">
                      <w:marLeft w:val="0"/>
                      <w:marRight w:val="0"/>
                      <w:marTop w:val="0"/>
                      <w:marBottom w:val="0"/>
                      <w:divBdr>
                        <w:top w:val="none" w:sz="0" w:space="0" w:color="auto"/>
                        <w:left w:val="none" w:sz="0" w:space="0" w:color="auto"/>
                        <w:bottom w:val="none" w:sz="0" w:space="0" w:color="auto"/>
                        <w:right w:val="none" w:sz="0" w:space="0" w:color="auto"/>
                      </w:divBdr>
                      <w:divsChild>
                        <w:div w:id="623124217">
                          <w:marLeft w:val="0"/>
                          <w:marRight w:val="0"/>
                          <w:marTop w:val="0"/>
                          <w:marBottom w:val="0"/>
                          <w:divBdr>
                            <w:top w:val="none" w:sz="0" w:space="0" w:color="auto"/>
                            <w:left w:val="none" w:sz="0" w:space="0" w:color="auto"/>
                            <w:bottom w:val="none" w:sz="0" w:space="0" w:color="auto"/>
                            <w:right w:val="none" w:sz="0" w:space="0" w:color="auto"/>
                          </w:divBdr>
                        </w:div>
                        <w:div w:id="1010640044">
                          <w:marLeft w:val="0"/>
                          <w:marRight w:val="0"/>
                          <w:marTop w:val="0"/>
                          <w:marBottom w:val="0"/>
                          <w:divBdr>
                            <w:top w:val="none" w:sz="0" w:space="0" w:color="auto"/>
                            <w:left w:val="none" w:sz="0" w:space="0" w:color="auto"/>
                            <w:bottom w:val="none" w:sz="0" w:space="0" w:color="auto"/>
                            <w:right w:val="none" w:sz="0" w:space="0" w:color="auto"/>
                          </w:divBdr>
                        </w:div>
                        <w:div w:id="1979457548">
                          <w:marLeft w:val="0"/>
                          <w:marRight w:val="0"/>
                          <w:marTop w:val="0"/>
                          <w:marBottom w:val="0"/>
                          <w:divBdr>
                            <w:top w:val="none" w:sz="0" w:space="0" w:color="auto"/>
                            <w:left w:val="none" w:sz="0" w:space="0" w:color="auto"/>
                            <w:bottom w:val="none" w:sz="0" w:space="0" w:color="auto"/>
                            <w:right w:val="none" w:sz="0" w:space="0" w:color="auto"/>
                          </w:divBdr>
                        </w:div>
                        <w:div w:id="1933122244">
                          <w:marLeft w:val="0"/>
                          <w:marRight w:val="0"/>
                          <w:marTop w:val="0"/>
                          <w:marBottom w:val="0"/>
                          <w:divBdr>
                            <w:top w:val="none" w:sz="0" w:space="0" w:color="auto"/>
                            <w:left w:val="none" w:sz="0" w:space="0" w:color="auto"/>
                            <w:bottom w:val="none" w:sz="0" w:space="0" w:color="auto"/>
                            <w:right w:val="none" w:sz="0" w:space="0" w:color="auto"/>
                          </w:divBdr>
                        </w:div>
                        <w:div w:id="1485855540">
                          <w:marLeft w:val="0"/>
                          <w:marRight w:val="0"/>
                          <w:marTop w:val="0"/>
                          <w:marBottom w:val="0"/>
                          <w:divBdr>
                            <w:top w:val="none" w:sz="0" w:space="0" w:color="auto"/>
                            <w:left w:val="none" w:sz="0" w:space="0" w:color="auto"/>
                            <w:bottom w:val="none" w:sz="0" w:space="0" w:color="auto"/>
                            <w:right w:val="none" w:sz="0" w:space="0" w:color="auto"/>
                          </w:divBdr>
                        </w:div>
                        <w:div w:id="151021021">
                          <w:marLeft w:val="0"/>
                          <w:marRight w:val="0"/>
                          <w:marTop w:val="0"/>
                          <w:marBottom w:val="0"/>
                          <w:divBdr>
                            <w:top w:val="none" w:sz="0" w:space="0" w:color="auto"/>
                            <w:left w:val="none" w:sz="0" w:space="0" w:color="auto"/>
                            <w:bottom w:val="none" w:sz="0" w:space="0" w:color="auto"/>
                            <w:right w:val="none" w:sz="0" w:space="0" w:color="auto"/>
                          </w:divBdr>
                        </w:div>
                        <w:div w:id="32578344">
                          <w:marLeft w:val="0"/>
                          <w:marRight w:val="0"/>
                          <w:marTop w:val="0"/>
                          <w:marBottom w:val="0"/>
                          <w:divBdr>
                            <w:top w:val="none" w:sz="0" w:space="0" w:color="auto"/>
                            <w:left w:val="none" w:sz="0" w:space="0" w:color="auto"/>
                            <w:bottom w:val="none" w:sz="0" w:space="0" w:color="auto"/>
                            <w:right w:val="none" w:sz="0" w:space="0" w:color="auto"/>
                          </w:divBdr>
                        </w:div>
                      </w:divsChild>
                    </w:div>
                    <w:div w:id="3726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6360">
              <w:marLeft w:val="0"/>
              <w:marRight w:val="0"/>
              <w:marTop w:val="0"/>
              <w:marBottom w:val="0"/>
              <w:divBdr>
                <w:top w:val="none" w:sz="0" w:space="0" w:color="auto"/>
                <w:left w:val="none" w:sz="0" w:space="0" w:color="auto"/>
                <w:bottom w:val="none" w:sz="0" w:space="0" w:color="auto"/>
                <w:right w:val="none" w:sz="0" w:space="0" w:color="auto"/>
              </w:divBdr>
              <w:divsChild>
                <w:div w:id="104350560">
                  <w:marLeft w:val="0"/>
                  <w:marRight w:val="0"/>
                  <w:marTop w:val="0"/>
                  <w:marBottom w:val="0"/>
                  <w:divBdr>
                    <w:top w:val="none" w:sz="0" w:space="0" w:color="auto"/>
                    <w:left w:val="none" w:sz="0" w:space="0" w:color="auto"/>
                    <w:bottom w:val="none" w:sz="0" w:space="0" w:color="auto"/>
                    <w:right w:val="none" w:sz="0" w:space="0" w:color="auto"/>
                  </w:divBdr>
                </w:div>
                <w:div w:id="1457026692">
                  <w:marLeft w:val="0"/>
                  <w:marRight w:val="0"/>
                  <w:marTop w:val="0"/>
                  <w:marBottom w:val="0"/>
                  <w:divBdr>
                    <w:top w:val="none" w:sz="0" w:space="0" w:color="auto"/>
                    <w:left w:val="none" w:sz="0" w:space="0" w:color="auto"/>
                    <w:bottom w:val="none" w:sz="0" w:space="0" w:color="auto"/>
                    <w:right w:val="none" w:sz="0" w:space="0" w:color="auto"/>
                  </w:divBdr>
                  <w:divsChild>
                    <w:div w:id="1128931371">
                      <w:marLeft w:val="0"/>
                      <w:marRight w:val="0"/>
                      <w:marTop w:val="0"/>
                      <w:marBottom w:val="0"/>
                      <w:divBdr>
                        <w:top w:val="none" w:sz="0" w:space="0" w:color="auto"/>
                        <w:left w:val="none" w:sz="0" w:space="0" w:color="auto"/>
                        <w:bottom w:val="none" w:sz="0" w:space="0" w:color="auto"/>
                        <w:right w:val="none" w:sz="0" w:space="0" w:color="auto"/>
                      </w:divBdr>
                    </w:div>
                    <w:div w:id="415371881">
                      <w:marLeft w:val="0"/>
                      <w:marRight w:val="0"/>
                      <w:marTop w:val="0"/>
                      <w:marBottom w:val="0"/>
                      <w:divBdr>
                        <w:top w:val="none" w:sz="0" w:space="0" w:color="auto"/>
                        <w:left w:val="none" w:sz="0" w:space="0" w:color="auto"/>
                        <w:bottom w:val="none" w:sz="0" w:space="0" w:color="auto"/>
                        <w:right w:val="none" w:sz="0" w:space="0" w:color="auto"/>
                      </w:divBdr>
                      <w:divsChild>
                        <w:div w:id="666052051">
                          <w:marLeft w:val="0"/>
                          <w:marRight w:val="0"/>
                          <w:marTop w:val="0"/>
                          <w:marBottom w:val="0"/>
                          <w:divBdr>
                            <w:top w:val="none" w:sz="0" w:space="0" w:color="auto"/>
                            <w:left w:val="none" w:sz="0" w:space="0" w:color="auto"/>
                            <w:bottom w:val="none" w:sz="0" w:space="0" w:color="auto"/>
                            <w:right w:val="none" w:sz="0" w:space="0" w:color="auto"/>
                          </w:divBdr>
                        </w:div>
                        <w:div w:id="472408367">
                          <w:marLeft w:val="0"/>
                          <w:marRight w:val="0"/>
                          <w:marTop w:val="0"/>
                          <w:marBottom w:val="0"/>
                          <w:divBdr>
                            <w:top w:val="none" w:sz="0" w:space="0" w:color="auto"/>
                            <w:left w:val="none" w:sz="0" w:space="0" w:color="auto"/>
                            <w:bottom w:val="none" w:sz="0" w:space="0" w:color="auto"/>
                            <w:right w:val="none" w:sz="0" w:space="0" w:color="auto"/>
                          </w:divBdr>
                        </w:div>
                        <w:div w:id="1970352805">
                          <w:marLeft w:val="0"/>
                          <w:marRight w:val="0"/>
                          <w:marTop w:val="0"/>
                          <w:marBottom w:val="0"/>
                          <w:divBdr>
                            <w:top w:val="none" w:sz="0" w:space="0" w:color="auto"/>
                            <w:left w:val="none" w:sz="0" w:space="0" w:color="auto"/>
                            <w:bottom w:val="none" w:sz="0" w:space="0" w:color="auto"/>
                            <w:right w:val="none" w:sz="0" w:space="0" w:color="auto"/>
                          </w:divBdr>
                        </w:div>
                        <w:div w:id="2060858733">
                          <w:marLeft w:val="0"/>
                          <w:marRight w:val="0"/>
                          <w:marTop w:val="0"/>
                          <w:marBottom w:val="0"/>
                          <w:divBdr>
                            <w:top w:val="none" w:sz="0" w:space="0" w:color="auto"/>
                            <w:left w:val="none" w:sz="0" w:space="0" w:color="auto"/>
                            <w:bottom w:val="none" w:sz="0" w:space="0" w:color="auto"/>
                            <w:right w:val="none" w:sz="0" w:space="0" w:color="auto"/>
                          </w:divBdr>
                        </w:div>
                        <w:div w:id="584462926">
                          <w:marLeft w:val="0"/>
                          <w:marRight w:val="0"/>
                          <w:marTop w:val="0"/>
                          <w:marBottom w:val="0"/>
                          <w:divBdr>
                            <w:top w:val="none" w:sz="0" w:space="0" w:color="auto"/>
                            <w:left w:val="none" w:sz="0" w:space="0" w:color="auto"/>
                            <w:bottom w:val="none" w:sz="0" w:space="0" w:color="auto"/>
                            <w:right w:val="none" w:sz="0" w:space="0" w:color="auto"/>
                          </w:divBdr>
                        </w:div>
                        <w:div w:id="2052653768">
                          <w:marLeft w:val="0"/>
                          <w:marRight w:val="0"/>
                          <w:marTop w:val="0"/>
                          <w:marBottom w:val="0"/>
                          <w:divBdr>
                            <w:top w:val="none" w:sz="0" w:space="0" w:color="auto"/>
                            <w:left w:val="none" w:sz="0" w:space="0" w:color="auto"/>
                            <w:bottom w:val="none" w:sz="0" w:space="0" w:color="auto"/>
                            <w:right w:val="none" w:sz="0" w:space="0" w:color="auto"/>
                          </w:divBdr>
                        </w:div>
                        <w:div w:id="1301351353">
                          <w:marLeft w:val="0"/>
                          <w:marRight w:val="0"/>
                          <w:marTop w:val="0"/>
                          <w:marBottom w:val="0"/>
                          <w:divBdr>
                            <w:top w:val="none" w:sz="0" w:space="0" w:color="auto"/>
                            <w:left w:val="none" w:sz="0" w:space="0" w:color="auto"/>
                            <w:bottom w:val="none" w:sz="0" w:space="0" w:color="auto"/>
                            <w:right w:val="none" w:sz="0" w:space="0" w:color="auto"/>
                          </w:divBdr>
                        </w:div>
                        <w:div w:id="13996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5007">
                  <w:marLeft w:val="0"/>
                  <w:marRight w:val="0"/>
                  <w:marTop w:val="0"/>
                  <w:marBottom w:val="0"/>
                  <w:divBdr>
                    <w:top w:val="none" w:sz="0" w:space="0" w:color="auto"/>
                    <w:left w:val="none" w:sz="0" w:space="0" w:color="auto"/>
                    <w:bottom w:val="none" w:sz="0" w:space="0" w:color="auto"/>
                    <w:right w:val="none" w:sz="0" w:space="0" w:color="auto"/>
                  </w:divBdr>
                  <w:divsChild>
                    <w:div w:id="1438796309">
                      <w:marLeft w:val="0"/>
                      <w:marRight w:val="0"/>
                      <w:marTop w:val="0"/>
                      <w:marBottom w:val="0"/>
                      <w:divBdr>
                        <w:top w:val="none" w:sz="0" w:space="0" w:color="auto"/>
                        <w:left w:val="none" w:sz="0" w:space="0" w:color="auto"/>
                        <w:bottom w:val="none" w:sz="0" w:space="0" w:color="auto"/>
                        <w:right w:val="none" w:sz="0" w:space="0" w:color="auto"/>
                      </w:divBdr>
                    </w:div>
                  </w:divsChild>
                </w:div>
                <w:div w:id="805203825">
                  <w:marLeft w:val="0"/>
                  <w:marRight w:val="0"/>
                  <w:marTop w:val="0"/>
                  <w:marBottom w:val="0"/>
                  <w:divBdr>
                    <w:top w:val="none" w:sz="0" w:space="0" w:color="auto"/>
                    <w:left w:val="none" w:sz="0" w:space="0" w:color="auto"/>
                    <w:bottom w:val="none" w:sz="0" w:space="0" w:color="auto"/>
                    <w:right w:val="none" w:sz="0" w:space="0" w:color="auto"/>
                  </w:divBdr>
                  <w:divsChild>
                    <w:div w:id="458031522">
                      <w:marLeft w:val="0"/>
                      <w:marRight w:val="0"/>
                      <w:marTop w:val="0"/>
                      <w:marBottom w:val="0"/>
                      <w:divBdr>
                        <w:top w:val="none" w:sz="0" w:space="0" w:color="auto"/>
                        <w:left w:val="none" w:sz="0" w:space="0" w:color="auto"/>
                        <w:bottom w:val="none" w:sz="0" w:space="0" w:color="auto"/>
                        <w:right w:val="none" w:sz="0" w:space="0" w:color="auto"/>
                      </w:divBdr>
                    </w:div>
                    <w:div w:id="592470470">
                      <w:marLeft w:val="0"/>
                      <w:marRight w:val="0"/>
                      <w:marTop w:val="0"/>
                      <w:marBottom w:val="0"/>
                      <w:divBdr>
                        <w:top w:val="none" w:sz="0" w:space="0" w:color="auto"/>
                        <w:left w:val="none" w:sz="0" w:space="0" w:color="auto"/>
                        <w:bottom w:val="none" w:sz="0" w:space="0" w:color="auto"/>
                        <w:right w:val="none" w:sz="0" w:space="0" w:color="auto"/>
                      </w:divBdr>
                    </w:div>
                    <w:div w:id="133253467">
                      <w:marLeft w:val="0"/>
                      <w:marRight w:val="0"/>
                      <w:marTop w:val="0"/>
                      <w:marBottom w:val="0"/>
                      <w:divBdr>
                        <w:top w:val="none" w:sz="0" w:space="0" w:color="auto"/>
                        <w:left w:val="none" w:sz="0" w:space="0" w:color="auto"/>
                        <w:bottom w:val="none" w:sz="0" w:space="0" w:color="auto"/>
                        <w:right w:val="none" w:sz="0" w:space="0" w:color="auto"/>
                      </w:divBdr>
                    </w:div>
                    <w:div w:id="1050030247">
                      <w:marLeft w:val="0"/>
                      <w:marRight w:val="0"/>
                      <w:marTop w:val="0"/>
                      <w:marBottom w:val="0"/>
                      <w:divBdr>
                        <w:top w:val="none" w:sz="0" w:space="0" w:color="auto"/>
                        <w:left w:val="none" w:sz="0" w:space="0" w:color="auto"/>
                        <w:bottom w:val="none" w:sz="0" w:space="0" w:color="auto"/>
                        <w:right w:val="none" w:sz="0" w:space="0" w:color="auto"/>
                      </w:divBdr>
                    </w:div>
                    <w:div w:id="49966422">
                      <w:marLeft w:val="0"/>
                      <w:marRight w:val="0"/>
                      <w:marTop w:val="0"/>
                      <w:marBottom w:val="0"/>
                      <w:divBdr>
                        <w:top w:val="none" w:sz="0" w:space="0" w:color="auto"/>
                        <w:left w:val="none" w:sz="0" w:space="0" w:color="auto"/>
                        <w:bottom w:val="none" w:sz="0" w:space="0" w:color="auto"/>
                        <w:right w:val="none" w:sz="0" w:space="0" w:color="auto"/>
                      </w:divBdr>
                    </w:div>
                    <w:div w:id="82339985">
                      <w:marLeft w:val="225"/>
                      <w:marRight w:val="0"/>
                      <w:marTop w:val="225"/>
                      <w:marBottom w:val="225"/>
                      <w:divBdr>
                        <w:top w:val="none" w:sz="0" w:space="0" w:color="auto"/>
                        <w:left w:val="none" w:sz="0" w:space="0" w:color="auto"/>
                        <w:bottom w:val="none" w:sz="0" w:space="0" w:color="auto"/>
                        <w:right w:val="none" w:sz="0" w:space="0" w:color="auto"/>
                      </w:divBdr>
                      <w:divsChild>
                        <w:div w:id="1347831419">
                          <w:marLeft w:val="0"/>
                          <w:marRight w:val="0"/>
                          <w:marTop w:val="0"/>
                          <w:marBottom w:val="0"/>
                          <w:divBdr>
                            <w:top w:val="single" w:sz="6" w:space="9" w:color="BCBCBC"/>
                            <w:left w:val="single" w:sz="6" w:space="9" w:color="BCBCBC"/>
                            <w:bottom w:val="single" w:sz="6" w:space="9" w:color="BCBCBC"/>
                            <w:right w:val="single" w:sz="6" w:space="9" w:color="BCBCBC"/>
                          </w:divBdr>
                          <w:divsChild>
                            <w:div w:id="399522077">
                              <w:marLeft w:val="0"/>
                              <w:marRight w:val="0"/>
                              <w:marTop w:val="0"/>
                              <w:marBottom w:val="60"/>
                              <w:divBdr>
                                <w:top w:val="none" w:sz="0" w:space="0" w:color="auto"/>
                                <w:left w:val="none" w:sz="0" w:space="0" w:color="auto"/>
                                <w:bottom w:val="single" w:sz="6" w:space="3" w:color="BCBCBC"/>
                                <w:right w:val="none" w:sz="0" w:space="0" w:color="auto"/>
                              </w:divBdr>
                            </w:div>
                            <w:div w:id="1309944867">
                              <w:marLeft w:val="0"/>
                              <w:marRight w:val="0"/>
                              <w:marTop w:val="0"/>
                              <w:marBottom w:val="0"/>
                              <w:divBdr>
                                <w:top w:val="none" w:sz="0" w:space="0" w:color="auto"/>
                                <w:left w:val="none" w:sz="0" w:space="0" w:color="auto"/>
                                <w:bottom w:val="none" w:sz="0" w:space="0" w:color="auto"/>
                                <w:right w:val="none" w:sz="0" w:space="0" w:color="auto"/>
                              </w:divBdr>
                              <w:divsChild>
                                <w:div w:id="5767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6567">
                  <w:marLeft w:val="0"/>
                  <w:marRight w:val="0"/>
                  <w:marTop w:val="0"/>
                  <w:marBottom w:val="0"/>
                  <w:divBdr>
                    <w:top w:val="none" w:sz="0" w:space="0" w:color="auto"/>
                    <w:left w:val="none" w:sz="0" w:space="0" w:color="auto"/>
                    <w:bottom w:val="none" w:sz="0" w:space="0" w:color="auto"/>
                    <w:right w:val="none" w:sz="0" w:space="0" w:color="auto"/>
                  </w:divBdr>
                  <w:divsChild>
                    <w:div w:id="1738239834">
                      <w:marLeft w:val="0"/>
                      <w:marRight w:val="0"/>
                      <w:marTop w:val="0"/>
                      <w:marBottom w:val="0"/>
                      <w:divBdr>
                        <w:top w:val="none" w:sz="0" w:space="0" w:color="auto"/>
                        <w:left w:val="none" w:sz="0" w:space="0" w:color="auto"/>
                        <w:bottom w:val="none" w:sz="0" w:space="0" w:color="auto"/>
                        <w:right w:val="none" w:sz="0" w:space="0" w:color="auto"/>
                      </w:divBdr>
                    </w:div>
                    <w:div w:id="760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59946">
              <w:marLeft w:val="0"/>
              <w:marRight w:val="0"/>
              <w:marTop w:val="0"/>
              <w:marBottom w:val="0"/>
              <w:divBdr>
                <w:top w:val="none" w:sz="0" w:space="0" w:color="auto"/>
                <w:left w:val="none" w:sz="0" w:space="0" w:color="auto"/>
                <w:bottom w:val="none" w:sz="0" w:space="0" w:color="auto"/>
                <w:right w:val="none" w:sz="0" w:space="0" w:color="auto"/>
              </w:divBdr>
              <w:divsChild>
                <w:div w:id="9071905">
                  <w:marLeft w:val="0"/>
                  <w:marRight w:val="0"/>
                  <w:marTop w:val="0"/>
                  <w:marBottom w:val="0"/>
                  <w:divBdr>
                    <w:top w:val="none" w:sz="0" w:space="0" w:color="auto"/>
                    <w:left w:val="none" w:sz="0" w:space="0" w:color="auto"/>
                    <w:bottom w:val="none" w:sz="0" w:space="0" w:color="auto"/>
                    <w:right w:val="none" w:sz="0" w:space="0" w:color="auto"/>
                  </w:divBdr>
                </w:div>
                <w:div w:id="191698568">
                  <w:marLeft w:val="0"/>
                  <w:marRight w:val="0"/>
                  <w:marTop w:val="0"/>
                  <w:marBottom w:val="0"/>
                  <w:divBdr>
                    <w:top w:val="none" w:sz="0" w:space="0" w:color="auto"/>
                    <w:left w:val="none" w:sz="0" w:space="0" w:color="auto"/>
                    <w:bottom w:val="none" w:sz="0" w:space="0" w:color="auto"/>
                    <w:right w:val="none" w:sz="0" w:space="0" w:color="auto"/>
                  </w:divBdr>
                  <w:divsChild>
                    <w:div w:id="777219224">
                      <w:marLeft w:val="0"/>
                      <w:marRight w:val="0"/>
                      <w:marTop w:val="0"/>
                      <w:marBottom w:val="0"/>
                      <w:divBdr>
                        <w:top w:val="none" w:sz="0" w:space="0" w:color="auto"/>
                        <w:left w:val="none" w:sz="0" w:space="0" w:color="auto"/>
                        <w:bottom w:val="none" w:sz="0" w:space="0" w:color="auto"/>
                        <w:right w:val="none" w:sz="0" w:space="0" w:color="auto"/>
                      </w:divBdr>
                    </w:div>
                    <w:div w:id="504436591">
                      <w:marLeft w:val="0"/>
                      <w:marRight w:val="0"/>
                      <w:marTop w:val="0"/>
                      <w:marBottom w:val="0"/>
                      <w:divBdr>
                        <w:top w:val="none" w:sz="0" w:space="0" w:color="auto"/>
                        <w:left w:val="none" w:sz="0" w:space="0" w:color="auto"/>
                        <w:bottom w:val="none" w:sz="0" w:space="0" w:color="auto"/>
                        <w:right w:val="none" w:sz="0" w:space="0" w:color="auto"/>
                      </w:divBdr>
                    </w:div>
                    <w:div w:id="107092747">
                      <w:marLeft w:val="0"/>
                      <w:marRight w:val="0"/>
                      <w:marTop w:val="0"/>
                      <w:marBottom w:val="0"/>
                      <w:divBdr>
                        <w:top w:val="none" w:sz="0" w:space="0" w:color="auto"/>
                        <w:left w:val="none" w:sz="0" w:space="0" w:color="auto"/>
                        <w:bottom w:val="none" w:sz="0" w:space="0" w:color="auto"/>
                        <w:right w:val="none" w:sz="0" w:space="0" w:color="auto"/>
                      </w:divBdr>
                    </w:div>
                    <w:div w:id="349650155">
                      <w:marLeft w:val="0"/>
                      <w:marRight w:val="0"/>
                      <w:marTop w:val="0"/>
                      <w:marBottom w:val="0"/>
                      <w:divBdr>
                        <w:top w:val="none" w:sz="0" w:space="0" w:color="auto"/>
                        <w:left w:val="none" w:sz="0" w:space="0" w:color="auto"/>
                        <w:bottom w:val="none" w:sz="0" w:space="0" w:color="auto"/>
                        <w:right w:val="none" w:sz="0" w:space="0" w:color="auto"/>
                      </w:divBdr>
                    </w:div>
                    <w:div w:id="505706131">
                      <w:marLeft w:val="0"/>
                      <w:marRight w:val="0"/>
                      <w:marTop w:val="0"/>
                      <w:marBottom w:val="0"/>
                      <w:divBdr>
                        <w:top w:val="none" w:sz="0" w:space="0" w:color="auto"/>
                        <w:left w:val="none" w:sz="0" w:space="0" w:color="auto"/>
                        <w:bottom w:val="none" w:sz="0" w:space="0" w:color="auto"/>
                        <w:right w:val="none" w:sz="0" w:space="0" w:color="auto"/>
                      </w:divBdr>
                    </w:div>
                    <w:div w:id="502860624">
                      <w:marLeft w:val="0"/>
                      <w:marRight w:val="0"/>
                      <w:marTop w:val="0"/>
                      <w:marBottom w:val="0"/>
                      <w:divBdr>
                        <w:top w:val="none" w:sz="0" w:space="0" w:color="auto"/>
                        <w:left w:val="none" w:sz="0" w:space="0" w:color="auto"/>
                        <w:bottom w:val="none" w:sz="0" w:space="0" w:color="auto"/>
                        <w:right w:val="none" w:sz="0" w:space="0" w:color="auto"/>
                      </w:divBdr>
                    </w:div>
                    <w:div w:id="1401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4535">
              <w:marLeft w:val="0"/>
              <w:marRight w:val="0"/>
              <w:marTop w:val="0"/>
              <w:marBottom w:val="0"/>
              <w:divBdr>
                <w:top w:val="none" w:sz="0" w:space="0" w:color="auto"/>
                <w:left w:val="none" w:sz="0" w:space="0" w:color="auto"/>
                <w:bottom w:val="none" w:sz="0" w:space="0" w:color="auto"/>
                <w:right w:val="none" w:sz="0" w:space="0" w:color="auto"/>
              </w:divBdr>
              <w:divsChild>
                <w:div w:id="1153452921">
                  <w:marLeft w:val="0"/>
                  <w:marRight w:val="0"/>
                  <w:marTop w:val="0"/>
                  <w:marBottom w:val="0"/>
                  <w:divBdr>
                    <w:top w:val="none" w:sz="0" w:space="0" w:color="auto"/>
                    <w:left w:val="none" w:sz="0" w:space="0" w:color="auto"/>
                    <w:bottom w:val="none" w:sz="0" w:space="0" w:color="auto"/>
                    <w:right w:val="none" w:sz="0" w:space="0" w:color="auto"/>
                  </w:divBdr>
                  <w:divsChild>
                    <w:div w:id="1080130289">
                      <w:marLeft w:val="0"/>
                      <w:marRight w:val="0"/>
                      <w:marTop w:val="0"/>
                      <w:marBottom w:val="0"/>
                      <w:divBdr>
                        <w:top w:val="none" w:sz="0" w:space="0" w:color="auto"/>
                        <w:left w:val="none" w:sz="0" w:space="0" w:color="auto"/>
                        <w:bottom w:val="none" w:sz="0" w:space="0" w:color="auto"/>
                        <w:right w:val="none" w:sz="0" w:space="0" w:color="auto"/>
                      </w:divBdr>
                    </w:div>
                    <w:div w:id="664282545">
                      <w:marLeft w:val="0"/>
                      <w:marRight w:val="0"/>
                      <w:marTop w:val="0"/>
                      <w:marBottom w:val="0"/>
                      <w:divBdr>
                        <w:top w:val="none" w:sz="0" w:space="0" w:color="auto"/>
                        <w:left w:val="none" w:sz="0" w:space="0" w:color="auto"/>
                        <w:bottom w:val="none" w:sz="0" w:space="0" w:color="auto"/>
                        <w:right w:val="none" w:sz="0" w:space="0" w:color="auto"/>
                      </w:divBdr>
                    </w:div>
                    <w:div w:id="100147105">
                      <w:marLeft w:val="0"/>
                      <w:marRight w:val="0"/>
                      <w:marTop w:val="0"/>
                      <w:marBottom w:val="0"/>
                      <w:divBdr>
                        <w:top w:val="none" w:sz="0" w:space="0" w:color="auto"/>
                        <w:left w:val="none" w:sz="0" w:space="0" w:color="auto"/>
                        <w:bottom w:val="none" w:sz="0" w:space="0" w:color="auto"/>
                        <w:right w:val="none" w:sz="0" w:space="0" w:color="auto"/>
                      </w:divBdr>
                    </w:div>
                    <w:div w:id="114713923">
                      <w:marLeft w:val="0"/>
                      <w:marRight w:val="0"/>
                      <w:marTop w:val="0"/>
                      <w:marBottom w:val="0"/>
                      <w:divBdr>
                        <w:top w:val="none" w:sz="0" w:space="0" w:color="auto"/>
                        <w:left w:val="none" w:sz="0" w:space="0" w:color="auto"/>
                        <w:bottom w:val="none" w:sz="0" w:space="0" w:color="auto"/>
                        <w:right w:val="none" w:sz="0" w:space="0" w:color="auto"/>
                      </w:divBdr>
                    </w:div>
                    <w:div w:id="17728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06049">
      <w:bodyDiv w:val="1"/>
      <w:marLeft w:val="0"/>
      <w:marRight w:val="0"/>
      <w:marTop w:val="0"/>
      <w:marBottom w:val="0"/>
      <w:divBdr>
        <w:top w:val="none" w:sz="0" w:space="0" w:color="auto"/>
        <w:left w:val="none" w:sz="0" w:space="0" w:color="auto"/>
        <w:bottom w:val="none" w:sz="0" w:space="0" w:color="auto"/>
        <w:right w:val="none" w:sz="0" w:space="0" w:color="auto"/>
      </w:divBdr>
    </w:div>
    <w:div w:id="1564411337">
      <w:bodyDiv w:val="1"/>
      <w:marLeft w:val="0"/>
      <w:marRight w:val="0"/>
      <w:marTop w:val="0"/>
      <w:marBottom w:val="0"/>
      <w:divBdr>
        <w:top w:val="none" w:sz="0" w:space="0" w:color="auto"/>
        <w:left w:val="none" w:sz="0" w:space="0" w:color="auto"/>
        <w:bottom w:val="none" w:sz="0" w:space="0" w:color="auto"/>
        <w:right w:val="none" w:sz="0" w:space="0" w:color="auto"/>
      </w:divBdr>
      <w:divsChild>
        <w:div w:id="791438085">
          <w:marLeft w:val="0"/>
          <w:marRight w:val="0"/>
          <w:marTop w:val="0"/>
          <w:marBottom w:val="0"/>
          <w:divBdr>
            <w:top w:val="none" w:sz="0" w:space="0" w:color="auto"/>
            <w:left w:val="none" w:sz="0" w:space="0" w:color="auto"/>
            <w:bottom w:val="none" w:sz="0" w:space="0" w:color="auto"/>
            <w:right w:val="none" w:sz="0" w:space="0" w:color="auto"/>
          </w:divBdr>
        </w:div>
        <w:div w:id="1242910930">
          <w:marLeft w:val="0"/>
          <w:marRight w:val="0"/>
          <w:marTop w:val="0"/>
          <w:marBottom w:val="0"/>
          <w:divBdr>
            <w:top w:val="none" w:sz="0" w:space="0" w:color="auto"/>
            <w:left w:val="none" w:sz="0" w:space="0" w:color="auto"/>
            <w:bottom w:val="none" w:sz="0" w:space="0" w:color="auto"/>
            <w:right w:val="none" w:sz="0" w:space="0" w:color="auto"/>
          </w:divBdr>
        </w:div>
        <w:div w:id="397018408">
          <w:marLeft w:val="0"/>
          <w:marRight w:val="0"/>
          <w:marTop w:val="0"/>
          <w:marBottom w:val="0"/>
          <w:divBdr>
            <w:top w:val="none" w:sz="0" w:space="0" w:color="auto"/>
            <w:left w:val="none" w:sz="0" w:space="0" w:color="auto"/>
            <w:bottom w:val="none" w:sz="0" w:space="0" w:color="auto"/>
            <w:right w:val="none" w:sz="0" w:space="0" w:color="auto"/>
          </w:divBdr>
        </w:div>
      </w:divsChild>
    </w:div>
    <w:div w:id="1595241439">
      <w:bodyDiv w:val="1"/>
      <w:marLeft w:val="0"/>
      <w:marRight w:val="0"/>
      <w:marTop w:val="0"/>
      <w:marBottom w:val="0"/>
      <w:divBdr>
        <w:top w:val="none" w:sz="0" w:space="0" w:color="auto"/>
        <w:left w:val="none" w:sz="0" w:space="0" w:color="auto"/>
        <w:bottom w:val="none" w:sz="0" w:space="0" w:color="auto"/>
        <w:right w:val="none" w:sz="0" w:space="0" w:color="auto"/>
      </w:divBdr>
      <w:divsChild>
        <w:div w:id="2043089177">
          <w:marLeft w:val="0"/>
          <w:marRight w:val="0"/>
          <w:marTop w:val="0"/>
          <w:marBottom w:val="0"/>
          <w:divBdr>
            <w:top w:val="none" w:sz="0" w:space="0" w:color="auto"/>
            <w:left w:val="none" w:sz="0" w:space="0" w:color="auto"/>
            <w:bottom w:val="none" w:sz="0" w:space="0" w:color="auto"/>
            <w:right w:val="none" w:sz="0" w:space="0" w:color="auto"/>
          </w:divBdr>
        </w:div>
        <w:div w:id="1718703933">
          <w:marLeft w:val="0"/>
          <w:marRight w:val="0"/>
          <w:marTop w:val="0"/>
          <w:marBottom w:val="0"/>
          <w:divBdr>
            <w:top w:val="none" w:sz="0" w:space="0" w:color="auto"/>
            <w:left w:val="none" w:sz="0" w:space="0" w:color="auto"/>
            <w:bottom w:val="none" w:sz="0" w:space="0" w:color="auto"/>
            <w:right w:val="none" w:sz="0" w:space="0" w:color="auto"/>
          </w:divBdr>
        </w:div>
      </w:divsChild>
    </w:div>
    <w:div w:id="1618684731">
      <w:bodyDiv w:val="1"/>
      <w:marLeft w:val="0"/>
      <w:marRight w:val="0"/>
      <w:marTop w:val="0"/>
      <w:marBottom w:val="0"/>
      <w:divBdr>
        <w:top w:val="none" w:sz="0" w:space="0" w:color="auto"/>
        <w:left w:val="none" w:sz="0" w:space="0" w:color="auto"/>
        <w:bottom w:val="none" w:sz="0" w:space="0" w:color="auto"/>
        <w:right w:val="none" w:sz="0" w:space="0" w:color="auto"/>
      </w:divBdr>
      <w:divsChild>
        <w:div w:id="1969050465">
          <w:marLeft w:val="0"/>
          <w:marRight w:val="0"/>
          <w:marTop w:val="0"/>
          <w:marBottom w:val="0"/>
          <w:divBdr>
            <w:top w:val="none" w:sz="0" w:space="0" w:color="auto"/>
            <w:left w:val="none" w:sz="0" w:space="0" w:color="auto"/>
            <w:bottom w:val="none" w:sz="0" w:space="0" w:color="auto"/>
            <w:right w:val="none" w:sz="0" w:space="0" w:color="auto"/>
          </w:divBdr>
          <w:divsChild>
            <w:div w:id="380400287">
              <w:marLeft w:val="0"/>
              <w:marRight w:val="0"/>
              <w:marTop w:val="0"/>
              <w:marBottom w:val="0"/>
              <w:divBdr>
                <w:top w:val="none" w:sz="0" w:space="0" w:color="auto"/>
                <w:left w:val="none" w:sz="0" w:space="0" w:color="auto"/>
                <w:bottom w:val="none" w:sz="0" w:space="0" w:color="auto"/>
                <w:right w:val="none" w:sz="0" w:space="0" w:color="auto"/>
              </w:divBdr>
              <w:divsChild>
                <w:div w:id="993486942">
                  <w:marLeft w:val="0"/>
                  <w:marRight w:val="0"/>
                  <w:marTop w:val="0"/>
                  <w:marBottom w:val="0"/>
                  <w:divBdr>
                    <w:top w:val="none" w:sz="0" w:space="0" w:color="auto"/>
                    <w:left w:val="none" w:sz="0" w:space="0" w:color="auto"/>
                    <w:bottom w:val="none" w:sz="0" w:space="0" w:color="auto"/>
                    <w:right w:val="none" w:sz="0" w:space="0" w:color="auto"/>
                  </w:divBdr>
                  <w:divsChild>
                    <w:div w:id="417753917">
                      <w:marLeft w:val="0"/>
                      <w:marRight w:val="0"/>
                      <w:marTop w:val="0"/>
                      <w:marBottom w:val="150"/>
                      <w:divBdr>
                        <w:top w:val="none" w:sz="0" w:space="0" w:color="auto"/>
                        <w:left w:val="none" w:sz="0" w:space="0" w:color="auto"/>
                        <w:bottom w:val="none" w:sz="0" w:space="0" w:color="auto"/>
                        <w:right w:val="none" w:sz="0" w:space="0" w:color="auto"/>
                      </w:divBdr>
                      <w:divsChild>
                        <w:div w:id="1264069341">
                          <w:marLeft w:val="0"/>
                          <w:marRight w:val="0"/>
                          <w:marTop w:val="0"/>
                          <w:marBottom w:val="0"/>
                          <w:divBdr>
                            <w:top w:val="none" w:sz="0" w:space="0" w:color="auto"/>
                            <w:left w:val="none" w:sz="0" w:space="0" w:color="auto"/>
                            <w:bottom w:val="none" w:sz="0" w:space="0" w:color="auto"/>
                            <w:right w:val="none" w:sz="0" w:space="0" w:color="auto"/>
                          </w:divBdr>
                          <w:divsChild>
                            <w:div w:id="1331643539">
                              <w:marLeft w:val="0"/>
                              <w:marRight w:val="0"/>
                              <w:marTop w:val="150"/>
                              <w:marBottom w:val="0"/>
                              <w:divBdr>
                                <w:top w:val="none" w:sz="0" w:space="0" w:color="auto"/>
                                <w:left w:val="none" w:sz="0" w:space="0" w:color="auto"/>
                                <w:bottom w:val="none" w:sz="0" w:space="0" w:color="auto"/>
                                <w:right w:val="none" w:sz="0" w:space="0" w:color="auto"/>
                              </w:divBdr>
                              <w:divsChild>
                                <w:div w:id="17198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7125">
                          <w:marLeft w:val="0"/>
                          <w:marRight w:val="0"/>
                          <w:marTop w:val="0"/>
                          <w:marBottom w:val="0"/>
                          <w:divBdr>
                            <w:top w:val="none" w:sz="0" w:space="0" w:color="auto"/>
                            <w:left w:val="none" w:sz="0" w:space="0" w:color="auto"/>
                            <w:bottom w:val="none" w:sz="0" w:space="0" w:color="auto"/>
                            <w:right w:val="none" w:sz="0" w:space="0" w:color="auto"/>
                          </w:divBdr>
                          <w:divsChild>
                            <w:div w:id="2063289302">
                              <w:marLeft w:val="0"/>
                              <w:marRight w:val="0"/>
                              <w:marTop w:val="0"/>
                              <w:marBottom w:val="0"/>
                              <w:divBdr>
                                <w:top w:val="none" w:sz="0" w:space="0" w:color="auto"/>
                                <w:left w:val="none" w:sz="0" w:space="0" w:color="auto"/>
                                <w:bottom w:val="none" w:sz="0" w:space="0" w:color="auto"/>
                                <w:right w:val="none" w:sz="0" w:space="0" w:color="auto"/>
                              </w:divBdr>
                            </w:div>
                            <w:div w:id="266037249">
                              <w:marLeft w:val="0"/>
                              <w:marRight w:val="0"/>
                              <w:marTop w:val="150"/>
                              <w:marBottom w:val="0"/>
                              <w:divBdr>
                                <w:top w:val="none" w:sz="0" w:space="0" w:color="auto"/>
                                <w:left w:val="none" w:sz="0" w:space="0" w:color="auto"/>
                                <w:bottom w:val="none" w:sz="0" w:space="0" w:color="auto"/>
                                <w:right w:val="none" w:sz="0" w:space="0" w:color="auto"/>
                              </w:divBdr>
                              <w:divsChild>
                                <w:div w:id="2078243645">
                                  <w:marLeft w:val="0"/>
                                  <w:marRight w:val="0"/>
                                  <w:marTop w:val="0"/>
                                  <w:marBottom w:val="0"/>
                                  <w:divBdr>
                                    <w:top w:val="none" w:sz="0" w:space="0" w:color="auto"/>
                                    <w:left w:val="none" w:sz="0" w:space="0" w:color="auto"/>
                                    <w:bottom w:val="none" w:sz="0" w:space="0" w:color="auto"/>
                                    <w:right w:val="none" w:sz="0" w:space="0" w:color="auto"/>
                                  </w:divBdr>
                                  <w:divsChild>
                                    <w:div w:id="1422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17969">
          <w:marLeft w:val="0"/>
          <w:marRight w:val="0"/>
          <w:marTop w:val="0"/>
          <w:marBottom w:val="0"/>
          <w:divBdr>
            <w:top w:val="none" w:sz="0" w:space="0" w:color="auto"/>
            <w:left w:val="none" w:sz="0" w:space="0" w:color="auto"/>
            <w:bottom w:val="none" w:sz="0" w:space="0" w:color="auto"/>
            <w:right w:val="none" w:sz="0" w:space="0" w:color="auto"/>
          </w:divBdr>
          <w:divsChild>
            <w:div w:id="43063590">
              <w:marLeft w:val="0"/>
              <w:marRight w:val="0"/>
              <w:marTop w:val="0"/>
              <w:marBottom w:val="0"/>
              <w:divBdr>
                <w:top w:val="none" w:sz="0" w:space="0" w:color="auto"/>
                <w:left w:val="none" w:sz="0" w:space="0" w:color="auto"/>
                <w:bottom w:val="none" w:sz="0" w:space="0" w:color="auto"/>
                <w:right w:val="none" w:sz="0" w:space="0" w:color="auto"/>
              </w:divBdr>
              <w:divsChild>
                <w:div w:id="1565070784">
                  <w:marLeft w:val="0"/>
                  <w:marRight w:val="0"/>
                  <w:marTop w:val="0"/>
                  <w:marBottom w:val="225"/>
                  <w:divBdr>
                    <w:top w:val="none" w:sz="0" w:space="0" w:color="auto"/>
                    <w:left w:val="none" w:sz="0" w:space="0" w:color="auto"/>
                    <w:bottom w:val="none" w:sz="0" w:space="0" w:color="auto"/>
                    <w:right w:val="none" w:sz="0" w:space="0" w:color="auto"/>
                  </w:divBdr>
                </w:div>
              </w:divsChild>
            </w:div>
            <w:div w:id="491995284">
              <w:marLeft w:val="0"/>
              <w:marRight w:val="0"/>
              <w:marTop w:val="0"/>
              <w:marBottom w:val="0"/>
              <w:divBdr>
                <w:top w:val="none" w:sz="0" w:space="0" w:color="auto"/>
                <w:left w:val="none" w:sz="0" w:space="0" w:color="auto"/>
                <w:bottom w:val="none" w:sz="0" w:space="0" w:color="auto"/>
                <w:right w:val="none" w:sz="0" w:space="0" w:color="auto"/>
              </w:divBdr>
              <w:divsChild>
                <w:div w:id="846864737">
                  <w:marLeft w:val="0"/>
                  <w:marRight w:val="0"/>
                  <w:marTop w:val="0"/>
                  <w:marBottom w:val="0"/>
                  <w:divBdr>
                    <w:top w:val="none" w:sz="0" w:space="0" w:color="auto"/>
                    <w:left w:val="none" w:sz="0" w:space="0" w:color="auto"/>
                    <w:bottom w:val="none" w:sz="0" w:space="0" w:color="auto"/>
                    <w:right w:val="none" w:sz="0" w:space="0" w:color="auto"/>
                  </w:divBdr>
                </w:div>
                <w:div w:id="356083624">
                  <w:marLeft w:val="0"/>
                  <w:marRight w:val="0"/>
                  <w:marTop w:val="0"/>
                  <w:marBottom w:val="0"/>
                  <w:divBdr>
                    <w:top w:val="none" w:sz="0" w:space="0" w:color="auto"/>
                    <w:left w:val="none" w:sz="0" w:space="0" w:color="auto"/>
                    <w:bottom w:val="none" w:sz="0" w:space="0" w:color="auto"/>
                    <w:right w:val="none" w:sz="0" w:space="0" w:color="auto"/>
                  </w:divBdr>
                </w:div>
                <w:div w:id="1247766742">
                  <w:marLeft w:val="0"/>
                  <w:marRight w:val="0"/>
                  <w:marTop w:val="0"/>
                  <w:marBottom w:val="0"/>
                  <w:divBdr>
                    <w:top w:val="none" w:sz="0" w:space="0" w:color="auto"/>
                    <w:left w:val="none" w:sz="0" w:space="0" w:color="auto"/>
                    <w:bottom w:val="none" w:sz="0" w:space="0" w:color="auto"/>
                    <w:right w:val="none" w:sz="0" w:space="0" w:color="auto"/>
                  </w:divBdr>
                </w:div>
                <w:div w:id="279731260">
                  <w:marLeft w:val="0"/>
                  <w:marRight w:val="0"/>
                  <w:marTop w:val="0"/>
                  <w:marBottom w:val="0"/>
                  <w:divBdr>
                    <w:top w:val="none" w:sz="0" w:space="0" w:color="auto"/>
                    <w:left w:val="none" w:sz="0" w:space="0" w:color="auto"/>
                    <w:bottom w:val="none" w:sz="0" w:space="0" w:color="auto"/>
                    <w:right w:val="none" w:sz="0" w:space="0" w:color="auto"/>
                  </w:divBdr>
                </w:div>
              </w:divsChild>
            </w:div>
            <w:div w:id="2073188167">
              <w:marLeft w:val="0"/>
              <w:marRight w:val="0"/>
              <w:marTop w:val="0"/>
              <w:marBottom w:val="0"/>
              <w:divBdr>
                <w:top w:val="none" w:sz="0" w:space="0" w:color="auto"/>
                <w:left w:val="none" w:sz="0" w:space="0" w:color="auto"/>
                <w:bottom w:val="none" w:sz="0" w:space="0" w:color="auto"/>
                <w:right w:val="none" w:sz="0" w:space="0" w:color="auto"/>
              </w:divBdr>
            </w:div>
            <w:div w:id="1732463581">
              <w:marLeft w:val="0"/>
              <w:marRight w:val="0"/>
              <w:marTop w:val="0"/>
              <w:marBottom w:val="0"/>
              <w:divBdr>
                <w:top w:val="none" w:sz="0" w:space="0" w:color="auto"/>
                <w:left w:val="none" w:sz="0" w:space="0" w:color="auto"/>
                <w:bottom w:val="none" w:sz="0" w:space="0" w:color="auto"/>
                <w:right w:val="none" w:sz="0" w:space="0" w:color="auto"/>
              </w:divBdr>
            </w:div>
            <w:div w:id="222328244">
              <w:marLeft w:val="0"/>
              <w:marRight w:val="0"/>
              <w:marTop w:val="0"/>
              <w:marBottom w:val="0"/>
              <w:divBdr>
                <w:top w:val="none" w:sz="0" w:space="0" w:color="auto"/>
                <w:left w:val="none" w:sz="0" w:space="0" w:color="auto"/>
                <w:bottom w:val="none" w:sz="0" w:space="0" w:color="auto"/>
                <w:right w:val="none" w:sz="0" w:space="0" w:color="auto"/>
              </w:divBdr>
              <w:divsChild>
                <w:div w:id="1981112577">
                  <w:marLeft w:val="225"/>
                  <w:marRight w:val="0"/>
                  <w:marTop w:val="225"/>
                  <w:marBottom w:val="225"/>
                  <w:divBdr>
                    <w:top w:val="none" w:sz="0" w:space="0" w:color="auto"/>
                    <w:left w:val="none" w:sz="0" w:space="0" w:color="auto"/>
                    <w:bottom w:val="none" w:sz="0" w:space="0" w:color="auto"/>
                    <w:right w:val="none" w:sz="0" w:space="0" w:color="auto"/>
                  </w:divBdr>
                  <w:divsChild>
                    <w:div w:id="725951954">
                      <w:marLeft w:val="0"/>
                      <w:marRight w:val="0"/>
                      <w:marTop w:val="0"/>
                      <w:marBottom w:val="0"/>
                      <w:divBdr>
                        <w:top w:val="single" w:sz="6" w:space="0" w:color="BCBCBC"/>
                        <w:left w:val="single" w:sz="6" w:space="0" w:color="BCBCBC"/>
                        <w:bottom w:val="single" w:sz="6" w:space="0" w:color="BCBCBC"/>
                        <w:right w:val="single" w:sz="6" w:space="0" w:color="BCBCBC"/>
                      </w:divBdr>
                      <w:divsChild>
                        <w:div w:id="225992462">
                          <w:marLeft w:val="0"/>
                          <w:marRight w:val="0"/>
                          <w:marTop w:val="0"/>
                          <w:marBottom w:val="0"/>
                          <w:divBdr>
                            <w:top w:val="none" w:sz="0" w:space="0" w:color="auto"/>
                            <w:left w:val="none" w:sz="0" w:space="0" w:color="auto"/>
                            <w:bottom w:val="single" w:sz="6" w:space="0" w:color="BCBCBC"/>
                            <w:right w:val="none" w:sz="0" w:space="0" w:color="auto"/>
                          </w:divBdr>
                          <w:divsChild>
                            <w:div w:id="98834754">
                              <w:marLeft w:val="225"/>
                              <w:marRight w:val="225"/>
                              <w:marTop w:val="225"/>
                              <w:marBottom w:val="225"/>
                              <w:divBdr>
                                <w:top w:val="none" w:sz="0" w:space="0" w:color="auto"/>
                                <w:left w:val="none" w:sz="0" w:space="0" w:color="auto"/>
                                <w:bottom w:val="none" w:sz="0" w:space="0" w:color="auto"/>
                                <w:right w:val="none" w:sz="0" w:space="0" w:color="auto"/>
                              </w:divBdr>
                              <w:divsChild>
                                <w:div w:id="17892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6313">
                          <w:marLeft w:val="0"/>
                          <w:marRight w:val="0"/>
                          <w:marTop w:val="0"/>
                          <w:marBottom w:val="0"/>
                          <w:divBdr>
                            <w:top w:val="none" w:sz="0" w:space="0" w:color="auto"/>
                            <w:left w:val="none" w:sz="0" w:space="0" w:color="auto"/>
                            <w:bottom w:val="none" w:sz="0" w:space="0" w:color="auto"/>
                            <w:right w:val="none" w:sz="0" w:space="0" w:color="auto"/>
                          </w:divBdr>
                          <w:divsChild>
                            <w:div w:id="13212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81281">
              <w:marLeft w:val="0"/>
              <w:marRight w:val="0"/>
              <w:marTop w:val="0"/>
              <w:marBottom w:val="0"/>
              <w:divBdr>
                <w:top w:val="none" w:sz="0" w:space="0" w:color="auto"/>
                <w:left w:val="none" w:sz="0" w:space="0" w:color="auto"/>
                <w:bottom w:val="none" w:sz="0" w:space="0" w:color="auto"/>
                <w:right w:val="none" w:sz="0" w:space="0" w:color="auto"/>
              </w:divBdr>
            </w:div>
            <w:div w:id="790592337">
              <w:marLeft w:val="0"/>
              <w:marRight w:val="0"/>
              <w:marTop w:val="0"/>
              <w:marBottom w:val="0"/>
              <w:divBdr>
                <w:top w:val="none" w:sz="0" w:space="0" w:color="auto"/>
                <w:left w:val="none" w:sz="0" w:space="0" w:color="auto"/>
                <w:bottom w:val="none" w:sz="0" w:space="0" w:color="auto"/>
                <w:right w:val="none" w:sz="0" w:space="0" w:color="auto"/>
              </w:divBdr>
              <w:divsChild>
                <w:div w:id="472675023">
                  <w:marLeft w:val="0"/>
                  <w:marRight w:val="0"/>
                  <w:marTop w:val="0"/>
                  <w:marBottom w:val="0"/>
                  <w:divBdr>
                    <w:top w:val="none" w:sz="0" w:space="0" w:color="auto"/>
                    <w:left w:val="none" w:sz="0" w:space="0" w:color="auto"/>
                    <w:bottom w:val="none" w:sz="0" w:space="0" w:color="auto"/>
                    <w:right w:val="none" w:sz="0" w:space="0" w:color="auto"/>
                  </w:divBdr>
                </w:div>
                <w:div w:id="517739449">
                  <w:marLeft w:val="0"/>
                  <w:marRight w:val="0"/>
                  <w:marTop w:val="0"/>
                  <w:marBottom w:val="0"/>
                  <w:divBdr>
                    <w:top w:val="none" w:sz="0" w:space="0" w:color="auto"/>
                    <w:left w:val="none" w:sz="0" w:space="0" w:color="auto"/>
                    <w:bottom w:val="none" w:sz="0" w:space="0" w:color="auto"/>
                    <w:right w:val="none" w:sz="0" w:space="0" w:color="auto"/>
                  </w:divBdr>
                </w:div>
              </w:divsChild>
            </w:div>
            <w:div w:id="78840986">
              <w:marLeft w:val="0"/>
              <w:marRight w:val="0"/>
              <w:marTop w:val="0"/>
              <w:marBottom w:val="0"/>
              <w:divBdr>
                <w:top w:val="none" w:sz="0" w:space="0" w:color="auto"/>
                <w:left w:val="none" w:sz="0" w:space="0" w:color="auto"/>
                <w:bottom w:val="none" w:sz="0" w:space="0" w:color="auto"/>
                <w:right w:val="none" w:sz="0" w:space="0" w:color="auto"/>
              </w:divBdr>
            </w:div>
            <w:div w:id="517963109">
              <w:marLeft w:val="0"/>
              <w:marRight w:val="0"/>
              <w:marTop w:val="0"/>
              <w:marBottom w:val="0"/>
              <w:divBdr>
                <w:top w:val="none" w:sz="0" w:space="0" w:color="auto"/>
                <w:left w:val="none" w:sz="0" w:space="0" w:color="auto"/>
                <w:bottom w:val="none" w:sz="0" w:space="0" w:color="auto"/>
                <w:right w:val="none" w:sz="0" w:space="0" w:color="auto"/>
              </w:divBdr>
            </w:div>
            <w:div w:id="1322080270">
              <w:marLeft w:val="0"/>
              <w:marRight w:val="0"/>
              <w:marTop w:val="0"/>
              <w:marBottom w:val="0"/>
              <w:divBdr>
                <w:top w:val="none" w:sz="0" w:space="0" w:color="auto"/>
                <w:left w:val="none" w:sz="0" w:space="0" w:color="auto"/>
                <w:bottom w:val="none" w:sz="0" w:space="0" w:color="auto"/>
                <w:right w:val="none" w:sz="0" w:space="0" w:color="auto"/>
              </w:divBdr>
              <w:divsChild>
                <w:div w:id="720176372">
                  <w:marLeft w:val="0"/>
                  <w:marRight w:val="0"/>
                  <w:marTop w:val="0"/>
                  <w:marBottom w:val="0"/>
                  <w:divBdr>
                    <w:top w:val="none" w:sz="0" w:space="0" w:color="auto"/>
                    <w:left w:val="none" w:sz="0" w:space="0" w:color="auto"/>
                    <w:bottom w:val="none" w:sz="0" w:space="0" w:color="auto"/>
                    <w:right w:val="none" w:sz="0" w:space="0" w:color="auto"/>
                  </w:divBdr>
                </w:div>
                <w:div w:id="426122370">
                  <w:marLeft w:val="0"/>
                  <w:marRight w:val="0"/>
                  <w:marTop w:val="0"/>
                  <w:marBottom w:val="0"/>
                  <w:divBdr>
                    <w:top w:val="none" w:sz="0" w:space="0" w:color="auto"/>
                    <w:left w:val="none" w:sz="0" w:space="0" w:color="auto"/>
                    <w:bottom w:val="none" w:sz="0" w:space="0" w:color="auto"/>
                    <w:right w:val="none" w:sz="0" w:space="0" w:color="auto"/>
                  </w:divBdr>
                </w:div>
                <w:div w:id="934049089">
                  <w:marLeft w:val="0"/>
                  <w:marRight w:val="0"/>
                  <w:marTop w:val="0"/>
                  <w:marBottom w:val="0"/>
                  <w:divBdr>
                    <w:top w:val="none" w:sz="0" w:space="0" w:color="auto"/>
                    <w:left w:val="none" w:sz="0" w:space="0" w:color="auto"/>
                    <w:bottom w:val="none" w:sz="0" w:space="0" w:color="auto"/>
                    <w:right w:val="none" w:sz="0" w:space="0" w:color="auto"/>
                  </w:divBdr>
                </w:div>
                <w:div w:id="1795757515">
                  <w:marLeft w:val="0"/>
                  <w:marRight w:val="0"/>
                  <w:marTop w:val="0"/>
                  <w:marBottom w:val="0"/>
                  <w:divBdr>
                    <w:top w:val="none" w:sz="0" w:space="0" w:color="auto"/>
                    <w:left w:val="none" w:sz="0" w:space="0" w:color="auto"/>
                    <w:bottom w:val="none" w:sz="0" w:space="0" w:color="auto"/>
                    <w:right w:val="none" w:sz="0" w:space="0" w:color="auto"/>
                  </w:divBdr>
                </w:div>
                <w:div w:id="504630111">
                  <w:marLeft w:val="0"/>
                  <w:marRight w:val="0"/>
                  <w:marTop w:val="0"/>
                  <w:marBottom w:val="0"/>
                  <w:divBdr>
                    <w:top w:val="none" w:sz="0" w:space="0" w:color="auto"/>
                    <w:left w:val="none" w:sz="0" w:space="0" w:color="auto"/>
                    <w:bottom w:val="none" w:sz="0" w:space="0" w:color="auto"/>
                    <w:right w:val="none" w:sz="0" w:space="0" w:color="auto"/>
                  </w:divBdr>
                </w:div>
                <w:div w:id="1060902782">
                  <w:marLeft w:val="0"/>
                  <w:marRight w:val="0"/>
                  <w:marTop w:val="0"/>
                  <w:marBottom w:val="0"/>
                  <w:divBdr>
                    <w:top w:val="none" w:sz="0" w:space="0" w:color="auto"/>
                    <w:left w:val="none" w:sz="0" w:space="0" w:color="auto"/>
                    <w:bottom w:val="none" w:sz="0" w:space="0" w:color="auto"/>
                    <w:right w:val="none" w:sz="0" w:space="0" w:color="auto"/>
                  </w:divBdr>
                </w:div>
                <w:div w:id="1320966133">
                  <w:marLeft w:val="0"/>
                  <w:marRight w:val="0"/>
                  <w:marTop w:val="0"/>
                  <w:marBottom w:val="0"/>
                  <w:divBdr>
                    <w:top w:val="none" w:sz="0" w:space="0" w:color="auto"/>
                    <w:left w:val="none" w:sz="0" w:space="0" w:color="auto"/>
                    <w:bottom w:val="none" w:sz="0" w:space="0" w:color="auto"/>
                    <w:right w:val="none" w:sz="0" w:space="0" w:color="auto"/>
                  </w:divBdr>
                </w:div>
                <w:div w:id="1744060973">
                  <w:marLeft w:val="0"/>
                  <w:marRight w:val="0"/>
                  <w:marTop w:val="0"/>
                  <w:marBottom w:val="0"/>
                  <w:divBdr>
                    <w:top w:val="none" w:sz="0" w:space="0" w:color="auto"/>
                    <w:left w:val="none" w:sz="0" w:space="0" w:color="auto"/>
                    <w:bottom w:val="none" w:sz="0" w:space="0" w:color="auto"/>
                    <w:right w:val="none" w:sz="0" w:space="0" w:color="auto"/>
                  </w:divBdr>
                </w:div>
                <w:div w:id="1435369839">
                  <w:marLeft w:val="0"/>
                  <w:marRight w:val="0"/>
                  <w:marTop w:val="0"/>
                  <w:marBottom w:val="0"/>
                  <w:divBdr>
                    <w:top w:val="none" w:sz="0" w:space="0" w:color="auto"/>
                    <w:left w:val="none" w:sz="0" w:space="0" w:color="auto"/>
                    <w:bottom w:val="none" w:sz="0" w:space="0" w:color="auto"/>
                    <w:right w:val="none" w:sz="0" w:space="0" w:color="auto"/>
                  </w:divBdr>
                </w:div>
                <w:div w:id="1999920468">
                  <w:marLeft w:val="0"/>
                  <w:marRight w:val="0"/>
                  <w:marTop w:val="0"/>
                  <w:marBottom w:val="0"/>
                  <w:divBdr>
                    <w:top w:val="none" w:sz="0" w:space="0" w:color="auto"/>
                    <w:left w:val="none" w:sz="0" w:space="0" w:color="auto"/>
                    <w:bottom w:val="none" w:sz="0" w:space="0" w:color="auto"/>
                    <w:right w:val="none" w:sz="0" w:space="0" w:color="auto"/>
                  </w:divBdr>
                </w:div>
                <w:div w:id="235633975">
                  <w:marLeft w:val="0"/>
                  <w:marRight w:val="0"/>
                  <w:marTop w:val="0"/>
                  <w:marBottom w:val="0"/>
                  <w:divBdr>
                    <w:top w:val="none" w:sz="0" w:space="0" w:color="auto"/>
                    <w:left w:val="none" w:sz="0" w:space="0" w:color="auto"/>
                    <w:bottom w:val="none" w:sz="0" w:space="0" w:color="auto"/>
                    <w:right w:val="none" w:sz="0" w:space="0" w:color="auto"/>
                  </w:divBdr>
                </w:div>
              </w:divsChild>
            </w:div>
            <w:div w:id="1899779316">
              <w:marLeft w:val="0"/>
              <w:marRight w:val="0"/>
              <w:marTop w:val="0"/>
              <w:marBottom w:val="0"/>
              <w:divBdr>
                <w:top w:val="none" w:sz="0" w:space="0" w:color="auto"/>
                <w:left w:val="none" w:sz="0" w:space="0" w:color="auto"/>
                <w:bottom w:val="none" w:sz="0" w:space="0" w:color="auto"/>
                <w:right w:val="none" w:sz="0" w:space="0" w:color="auto"/>
              </w:divBdr>
              <w:divsChild>
                <w:div w:id="1612662672">
                  <w:marLeft w:val="0"/>
                  <w:marRight w:val="0"/>
                  <w:marTop w:val="0"/>
                  <w:marBottom w:val="0"/>
                  <w:divBdr>
                    <w:top w:val="none" w:sz="0" w:space="0" w:color="auto"/>
                    <w:left w:val="none" w:sz="0" w:space="0" w:color="auto"/>
                    <w:bottom w:val="none" w:sz="0" w:space="0" w:color="auto"/>
                    <w:right w:val="none" w:sz="0" w:space="0" w:color="auto"/>
                  </w:divBdr>
                  <w:divsChild>
                    <w:div w:id="485899100">
                      <w:marLeft w:val="225"/>
                      <w:marRight w:val="0"/>
                      <w:marTop w:val="225"/>
                      <w:marBottom w:val="225"/>
                      <w:divBdr>
                        <w:top w:val="none" w:sz="0" w:space="0" w:color="auto"/>
                        <w:left w:val="none" w:sz="0" w:space="0" w:color="auto"/>
                        <w:bottom w:val="none" w:sz="0" w:space="0" w:color="auto"/>
                        <w:right w:val="none" w:sz="0" w:space="0" w:color="auto"/>
                      </w:divBdr>
                      <w:divsChild>
                        <w:div w:id="1263415523">
                          <w:marLeft w:val="0"/>
                          <w:marRight w:val="0"/>
                          <w:marTop w:val="0"/>
                          <w:marBottom w:val="0"/>
                          <w:divBdr>
                            <w:top w:val="single" w:sz="6" w:space="0" w:color="BCBCBC"/>
                            <w:left w:val="single" w:sz="6" w:space="0" w:color="BCBCBC"/>
                            <w:bottom w:val="single" w:sz="6" w:space="0" w:color="BCBCBC"/>
                            <w:right w:val="single" w:sz="6" w:space="0" w:color="BCBCBC"/>
                          </w:divBdr>
                          <w:divsChild>
                            <w:div w:id="1429228353">
                              <w:marLeft w:val="0"/>
                              <w:marRight w:val="0"/>
                              <w:marTop w:val="0"/>
                              <w:marBottom w:val="0"/>
                              <w:divBdr>
                                <w:top w:val="none" w:sz="0" w:space="0" w:color="auto"/>
                                <w:left w:val="none" w:sz="0" w:space="0" w:color="auto"/>
                                <w:bottom w:val="single" w:sz="6" w:space="0" w:color="BCBCBC"/>
                                <w:right w:val="none" w:sz="0" w:space="0" w:color="auto"/>
                              </w:divBdr>
                              <w:divsChild>
                                <w:div w:id="1816292585">
                                  <w:marLeft w:val="225"/>
                                  <w:marRight w:val="225"/>
                                  <w:marTop w:val="225"/>
                                  <w:marBottom w:val="225"/>
                                  <w:divBdr>
                                    <w:top w:val="none" w:sz="0" w:space="0" w:color="auto"/>
                                    <w:left w:val="none" w:sz="0" w:space="0" w:color="auto"/>
                                    <w:bottom w:val="none" w:sz="0" w:space="0" w:color="auto"/>
                                    <w:right w:val="none" w:sz="0" w:space="0" w:color="auto"/>
                                  </w:divBdr>
                                  <w:divsChild>
                                    <w:div w:id="8955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0083">
                              <w:marLeft w:val="0"/>
                              <w:marRight w:val="0"/>
                              <w:marTop w:val="0"/>
                              <w:marBottom w:val="0"/>
                              <w:divBdr>
                                <w:top w:val="none" w:sz="0" w:space="0" w:color="auto"/>
                                <w:left w:val="none" w:sz="0" w:space="0" w:color="auto"/>
                                <w:bottom w:val="none" w:sz="0" w:space="0" w:color="auto"/>
                                <w:right w:val="none" w:sz="0" w:space="0" w:color="auto"/>
                              </w:divBdr>
                              <w:divsChild>
                                <w:div w:id="433938129">
                                  <w:marLeft w:val="0"/>
                                  <w:marRight w:val="0"/>
                                  <w:marTop w:val="0"/>
                                  <w:marBottom w:val="0"/>
                                  <w:divBdr>
                                    <w:top w:val="none" w:sz="0" w:space="0" w:color="auto"/>
                                    <w:left w:val="none" w:sz="0" w:space="0" w:color="auto"/>
                                    <w:bottom w:val="none" w:sz="0" w:space="0" w:color="auto"/>
                                    <w:right w:val="none" w:sz="0" w:space="0" w:color="auto"/>
                                  </w:divBdr>
                                </w:div>
                                <w:div w:id="164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5664">
                  <w:marLeft w:val="0"/>
                  <w:marRight w:val="0"/>
                  <w:marTop w:val="0"/>
                  <w:marBottom w:val="0"/>
                  <w:divBdr>
                    <w:top w:val="none" w:sz="0" w:space="0" w:color="auto"/>
                    <w:left w:val="none" w:sz="0" w:space="0" w:color="auto"/>
                    <w:bottom w:val="none" w:sz="0" w:space="0" w:color="auto"/>
                    <w:right w:val="none" w:sz="0" w:space="0" w:color="auto"/>
                  </w:divBdr>
                </w:div>
                <w:div w:id="1407845690">
                  <w:marLeft w:val="0"/>
                  <w:marRight w:val="0"/>
                  <w:marTop w:val="0"/>
                  <w:marBottom w:val="0"/>
                  <w:divBdr>
                    <w:top w:val="none" w:sz="0" w:space="0" w:color="auto"/>
                    <w:left w:val="none" w:sz="0" w:space="0" w:color="auto"/>
                    <w:bottom w:val="none" w:sz="0" w:space="0" w:color="auto"/>
                    <w:right w:val="none" w:sz="0" w:space="0" w:color="auto"/>
                  </w:divBdr>
                  <w:divsChild>
                    <w:div w:id="590436771">
                      <w:marLeft w:val="225"/>
                      <w:marRight w:val="0"/>
                      <w:marTop w:val="225"/>
                      <w:marBottom w:val="225"/>
                      <w:divBdr>
                        <w:top w:val="none" w:sz="0" w:space="0" w:color="auto"/>
                        <w:left w:val="none" w:sz="0" w:space="0" w:color="auto"/>
                        <w:bottom w:val="none" w:sz="0" w:space="0" w:color="auto"/>
                        <w:right w:val="none" w:sz="0" w:space="0" w:color="auto"/>
                      </w:divBdr>
                      <w:divsChild>
                        <w:div w:id="1253510079">
                          <w:marLeft w:val="0"/>
                          <w:marRight w:val="0"/>
                          <w:marTop w:val="0"/>
                          <w:marBottom w:val="0"/>
                          <w:divBdr>
                            <w:top w:val="single" w:sz="6" w:space="0" w:color="BCBCBC"/>
                            <w:left w:val="single" w:sz="6" w:space="0" w:color="BCBCBC"/>
                            <w:bottom w:val="single" w:sz="6" w:space="0" w:color="BCBCBC"/>
                            <w:right w:val="single" w:sz="6" w:space="0" w:color="BCBCBC"/>
                          </w:divBdr>
                          <w:divsChild>
                            <w:div w:id="1581981875">
                              <w:marLeft w:val="0"/>
                              <w:marRight w:val="0"/>
                              <w:marTop w:val="0"/>
                              <w:marBottom w:val="0"/>
                              <w:divBdr>
                                <w:top w:val="none" w:sz="0" w:space="0" w:color="auto"/>
                                <w:left w:val="none" w:sz="0" w:space="0" w:color="auto"/>
                                <w:bottom w:val="single" w:sz="6" w:space="0" w:color="BCBCBC"/>
                                <w:right w:val="none" w:sz="0" w:space="0" w:color="auto"/>
                              </w:divBdr>
                              <w:divsChild>
                                <w:div w:id="572817236">
                                  <w:marLeft w:val="225"/>
                                  <w:marRight w:val="225"/>
                                  <w:marTop w:val="225"/>
                                  <w:marBottom w:val="225"/>
                                  <w:divBdr>
                                    <w:top w:val="none" w:sz="0" w:space="0" w:color="auto"/>
                                    <w:left w:val="none" w:sz="0" w:space="0" w:color="auto"/>
                                    <w:bottom w:val="none" w:sz="0" w:space="0" w:color="auto"/>
                                    <w:right w:val="none" w:sz="0" w:space="0" w:color="auto"/>
                                  </w:divBdr>
                                  <w:divsChild>
                                    <w:div w:id="52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04">
                              <w:marLeft w:val="0"/>
                              <w:marRight w:val="0"/>
                              <w:marTop w:val="0"/>
                              <w:marBottom w:val="0"/>
                              <w:divBdr>
                                <w:top w:val="none" w:sz="0" w:space="0" w:color="auto"/>
                                <w:left w:val="none" w:sz="0" w:space="0" w:color="auto"/>
                                <w:bottom w:val="none" w:sz="0" w:space="0" w:color="auto"/>
                                <w:right w:val="none" w:sz="0" w:space="0" w:color="auto"/>
                              </w:divBdr>
                              <w:divsChild>
                                <w:div w:id="131296540">
                                  <w:marLeft w:val="0"/>
                                  <w:marRight w:val="0"/>
                                  <w:marTop w:val="0"/>
                                  <w:marBottom w:val="0"/>
                                  <w:divBdr>
                                    <w:top w:val="none" w:sz="0" w:space="0" w:color="auto"/>
                                    <w:left w:val="none" w:sz="0" w:space="0" w:color="auto"/>
                                    <w:bottom w:val="none" w:sz="0" w:space="0" w:color="auto"/>
                                    <w:right w:val="none" w:sz="0" w:space="0" w:color="auto"/>
                                  </w:divBdr>
                                </w:div>
                                <w:div w:id="427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31186">
                  <w:marLeft w:val="0"/>
                  <w:marRight w:val="0"/>
                  <w:marTop w:val="0"/>
                  <w:marBottom w:val="0"/>
                  <w:divBdr>
                    <w:top w:val="none" w:sz="0" w:space="0" w:color="auto"/>
                    <w:left w:val="none" w:sz="0" w:space="0" w:color="auto"/>
                    <w:bottom w:val="none" w:sz="0" w:space="0" w:color="auto"/>
                    <w:right w:val="none" w:sz="0" w:space="0" w:color="auto"/>
                  </w:divBdr>
                </w:div>
                <w:div w:id="1460873684">
                  <w:marLeft w:val="0"/>
                  <w:marRight w:val="0"/>
                  <w:marTop w:val="0"/>
                  <w:marBottom w:val="0"/>
                  <w:divBdr>
                    <w:top w:val="none" w:sz="0" w:space="0" w:color="auto"/>
                    <w:left w:val="none" w:sz="0" w:space="0" w:color="auto"/>
                    <w:bottom w:val="none" w:sz="0" w:space="0" w:color="auto"/>
                    <w:right w:val="none" w:sz="0" w:space="0" w:color="auto"/>
                  </w:divBdr>
                </w:div>
                <w:div w:id="1982999631">
                  <w:marLeft w:val="0"/>
                  <w:marRight w:val="0"/>
                  <w:marTop w:val="0"/>
                  <w:marBottom w:val="0"/>
                  <w:divBdr>
                    <w:top w:val="none" w:sz="0" w:space="0" w:color="auto"/>
                    <w:left w:val="none" w:sz="0" w:space="0" w:color="auto"/>
                    <w:bottom w:val="none" w:sz="0" w:space="0" w:color="auto"/>
                    <w:right w:val="none" w:sz="0" w:space="0" w:color="auto"/>
                  </w:divBdr>
                  <w:divsChild>
                    <w:div w:id="928735164">
                      <w:marLeft w:val="0"/>
                      <w:marRight w:val="0"/>
                      <w:marTop w:val="0"/>
                      <w:marBottom w:val="0"/>
                      <w:divBdr>
                        <w:top w:val="none" w:sz="0" w:space="0" w:color="auto"/>
                        <w:left w:val="none" w:sz="0" w:space="0" w:color="auto"/>
                        <w:bottom w:val="none" w:sz="0" w:space="0" w:color="auto"/>
                        <w:right w:val="none" w:sz="0" w:space="0" w:color="auto"/>
                      </w:divBdr>
                    </w:div>
                    <w:div w:id="380638222">
                      <w:marLeft w:val="0"/>
                      <w:marRight w:val="0"/>
                      <w:marTop w:val="0"/>
                      <w:marBottom w:val="0"/>
                      <w:divBdr>
                        <w:top w:val="none" w:sz="0" w:space="0" w:color="auto"/>
                        <w:left w:val="none" w:sz="0" w:space="0" w:color="auto"/>
                        <w:bottom w:val="none" w:sz="0" w:space="0" w:color="auto"/>
                        <w:right w:val="none" w:sz="0" w:space="0" w:color="auto"/>
                      </w:divBdr>
                      <w:divsChild>
                        <w:div w:id="411701042">
                          <w:marLeft w:val="0"/>
                          <w:marRight w:val="0"/>
                          <w:marTop w:val="0"/>
                          <w:marBottom w:val="0"/>
                          <w:divBdr>
                            <w:top w:val="none" w:sz="0" w:space="0" w:color="auto"/>
                            <w:left w:val="none" w:sz="0" w:space="0" w:color="auto"/>
                            <w:bottom w:val="none" w:sz="0" w:space="0" w:color="auto"/>
                            <w:right w:val="none" w:sz="0" w:space="0" w:color="auto"/>
                          </w:divBdr>
                        </w:div>
                        <w:div w:id="136381208">
                          <w:marLeft w:val="0"/>
                          <w:marRight w:val="0"/>
                          <w:marTop w:val="0"/>
                          <w:marBottom w:val="0"/>
                          <w:divBdr>
                            <w:top w:val="none" w:sz="0" w:space="0" w:color="auto"/>
                            <w:left w:val="none" w:sz="0" w:space="0" w:color="auto"/>
                            <w:bottom w:val="none" w:sz="0" w:space="0" w:color="auto"/>
                            <w:right w:val="none" w:sz="0" w:space="0" w:color="auto"/>
                          </w:divBdr>
                        </w:div>
                        <w:div w:id="1091320536">
                          <w:marLeft w:val="0"/>
                          <w:marRight w:val="0"/>
                          <w:marTop w:val="0"/>
                          <w:marBottom w:val="0"/>
                          <w:divBdr>
                            <w:top w:val="none" w:sz="0" w:space="0" w:color="auto"/>
                            <w:left w:val="none" w:sz="0" w:space="0" w:color="auto"/>
                            <w:bottom w:val="none" w:sz="0" w:space="0" w:color="auto"/>
                            <w:right w:val="none" w:sz="0" w:space="0" w:color="auto"/>
                          </w:divBdr>
                        </w:div>
                      </w:divsChild>
                    </w:div>
                    <w:div w:id="1548645260">
                      <w:marLeft w:val="0"/>
                      <w:marRight w:val="0"/>
                      <w:marTop w:val="0"/>
                      <w:marBottom w:val="0"/>
                      <w:divBdr>
                        <w:top w:val="none" w:sz="0" w:space="0" w:color="auto"/>
                        <w:left w:val="none" w:sz="0" w:space="0" w:color="auto"/>
                        <w:bottom w:val="none" w:sz="0" w:space="0" w:color="auto"/>
                        <w:right w:val="none" w:sz="0" w:space="0" w:color="auto"/>
                      </w:divBdr>
                    </w:div>
                    <w:div w:id="2120374939">
                      <w:marLeft w:val="0"/>
                      <w:marRight w:val="0"/>
                      <w:marTop w:val="0"/>
                      <w:marBottom w:val="0"/>
                      <w:divBdr>
                        <w:top w:val="none" w:sz="0" w:space="0" w:color="auto"/>
                        <w:left w:val="none" w:sz="0" w:space="0" w:color="auto"/>
                        <w:bottom w:val="none" w:sz="0" w:space="0" w:color="auto"/>
                        <w:right w:val="none" w:sz="0" w:space="0" w:color="auto"/>
                      </w:divBdr>
                    </w:div>
                    <w:div w:id="272858082">
                      <w:marLeft w:val="0"/>
                      <w:marRight w:val="0"/>
                      <w:marTop w:val="0"/>
                      <w:marBottom w:val="0"/>
                      <w:divBdr>
                        <w:top w:val="none" w:sz="0" w:space="0" w:color="auto"/>
                        <w:left w:val="none" w:sz="0" w:space="0" w:color="auto"/>
                        <w:bottom w:val="none" w:sz="0" w:space="0" w:color="auto"/>
                        <w:right w:val="none" w:sz="0" w:space="0" w:color="auto"/>
                      </w:divBdr>
                    </w:div>
                    <w:div w:id="1173882806">
                      <w:marLeft w:val="0"/>
                      <w:marRight w:val="0"/>
                      <w:marTop w:val="0"/>
                      <w:marBottom w:val="0"/>
                      <w:divBdr>
                        <w:top w:val="none" w:sz="0" w:space="0" w:color="auto"/>
                        <w:left w:val="none" w:sz="0" w:space="0" w:color="auto"/>
                        <w:bottom w:val="none" w:sz="0" w:space="0" w:color="auto"/>
                        <w:right w:val="none" w:sz="0" w:space="0" w:color="auto"/>
                      </w:divBdr>
                    </w:div>
                    <w:div w:id="1564294437">
                      <w:marLeft w:val="0"/>
                      <w:marRight w:val="0"/>
                      <w:marTop w:val="0"/>
                      <w:marBottom w:val="0"/>
                      <w:divBdr>
                        <w:top w:val="none" w:sz="0" w:space="0" w:color="auto"/>
                        <w:left w:val="none" w:sz="0" w:space="0" w:color="auto"/>
                        <w:bottom w:val="none" w:sz="0" w:space="0" w:color="auto"/>
                        <w:right w:val="none" w:sz="0" w:space="0" w:color="auto"/>
                      </w:divBdr>
                    </w:div>
                    <w:div w:id="12438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23020">
              <w:marLeft w:val="0"/>
              <w:marRight w:val="0"/>
              <w:marTop w:val="0"/>
              <w:marBottom w:val="0"/>
              <w:divBdr>
                <w:top w:val="none" w:sz="0" w:space="0" w:color="auto"/>
                <w:left w:val="none" w:sz="0" w:space="0" w:color="auto"/>
                <w:bottom w:val="none" w:sz="0" w:space="0" w:color="auto"/>
                <w:right w:val="none" w:sz="0" w:space="0" w:color="auto"/>
              </w:divBdr>
              <w:divsChild>
                <w:div w:id="2042900899">
                  <w:marLeft w:val="0"/>
                  <w:marRight w:val="0"/>
                  <w:marTop w:val="0"/>
                  <w:marBottom w:val="0"/>
                  <w:divBdr>
                    <w:top w:val="none" w:sz="0" w:space="0" w:color="auto"/>
                    <w:left w:val="none" w:sz="0" w:space="0" w:color="auto"/>
                    <w:bottom w:val="none" w:sz="0" w:space="0" w:color="auto"/>
                    <w:right w:val="none" w:sz="0" w:space="0" w:color="auto"/>
                  </w:divBdr>
                  <w:divsChild>
                    <w:div w:id="1306859118">
                      <w:marLeft w:val="0"/>
                      <w:marRight w:val="0"/>
                      <w:marTop w:val="0"/>
                      <w:marBottom w:val="0"/>
                      <w:divBdr>
                        <w:top w:val="none" w:sz="0" w:space="0" w:color="auto"/>
                        <w:left w:val="none" w:sz="0" w:space="0" w:color="auto"/>
                        <w:bottom w:val="none" w:sz="0" w:space="0" w:color="auto"/>
                        <w:right w:val="none" w:sz="0" w:space="0" w:color="auto"/>
                      </w:divBdr>
                    </w:div>
                  </w:divsChild>
                </w:div>
                <w:div w:id="1555042504">
                  <w:marLeft w:val="0"/>
                  <w:marRight w:val="0"/>
                  <w:marTop w:val="0"/>
                  <w:marBottom w:val="0"/>
                  <w:divBdr>
                    <w:top w:val="none" w:sz="0" w:space="0" w:color="auto"/>
                    <w:left w:val="none" w:sz="0" w:space="0" w:color="auto"/>
                    <w:bottom w:val="none" w:sz="0" w:space="0" w:color="auto"/>
                    <w:right w:val="none" w:sz="0" w:space="0" w:color="auto"/>
                  </w:divBdr>
                </w:div>
                <w:div w:id="1570731191">
                  <w:marLeft w:val="0"/>
                  <w:marRight w:val="0"/>
                  <w:marTop w:val="0"/>
                  <w:marBottom w:val="0"/>
                  <w:divBdr>
                    <w:top w:val="none" w:sz="0" w:space="0" w:color="auto"/>
                    <w:left w:val="none" w:sz="0" w:space="0" w:color="auto"/>
                    <w:bottom w:val="none" w:sz="0" w:space="0" w:color="auto"/>
                    <w:right w:val="none" w:sz="0" w:space="0" w:color="auto"/>
                  </w:divBdr>
                </w:div>
              </w:divsChild>
            </w:div>
            <w:div w:id="211506245">
              <w:marLeft w:val="0"/>
              <w:marRight w:val="0"/>
              <w:marTop w:val="0"/>
              <w:marBottom w:val="0"/>
              <w:divBdr>
                <w:top w:val="none" w:sz="0" w:space="0" w:color="auto"/>
                <w:left w:val="none" w:sz="0" w:space="0" w:color="auto"/>
                <w:bottom w:val="none" w:sz="0" w:space="0" w:color="auto"/>
                <w:right w:val="none" w:sz="0" w:space="0" w:color="auto"/>
              </w:divBdr>
              <w:divsChild>
                <w:div w:id="1629438109">
                  <w:marLeft w:val="0"/>
                  <w:marRight w:val="0"/>
                  <w:marTop w:val="0"/>
                  <w:marBottom w:val="0"/>
                  <w:divBdr>
                    <w:top w:val="none" w:sz="0" w:space="0" w:color="auto"/>
                    <w:left w:val="none" w:sz="0" w:space="0" w:color="auto"/>
                    <w:bottom w:val="none" w:sz="0" w:space="0" w:color="auto"/>
                    <w:right w:val="none" w:sz="0" w:space="0" w:color="auto"/>
                  </w:divBdr>
                  <w:divsChild>
                    <w:div w:id="1207110678">
                      <w:marLeft w:val="0"/>
                      <w:marRight w:val="0"/>
                      <w:marTop w:val="0"/>
                      <w:marBottom w:val="0"/>
                      <w:divBdr>
                        <w:top w:val="none" w:sz="0" w:space="0" w:color="auto"/>
                        <w:left w:val="none" w:sz="0" w:space="0" w:color="auto"/>
                        <w:bottom w:val="none" w:sz="0" w:space="0" w:color="auto"/>
                        <w:right w:val="none" w:sz="0" w:space="0" w:color="auto"/>
                      </w:divBdr>
                    </w:div>
                    <w:div w:id="1052118715">
                      <w:marLeft w:val="0"/>
                      <w:marRight w:val="0"/>
                      <w:marTop w:val="0"/>
                      <w:marBottom w:val="0"/>
                      <w:divBdr>
                        <w:top w:val="none" w:sz="0" w:space="0" w:color="auto"/>
                        <w:left w:val="none" w:sz="0" w:space="0" w:color="auto"/>
                        <w:bottom w:val="none" w:sz="0" w:space="0" w:color="auto"/>
                        <w:right w:val="none" w:sz="0" w:space="0" w:color="auto"/>
                      </w:divBdr>
                    </w:div>
                    <w:div w:id="978265009">
                      <w:marLeft w:val="0"/>
                      <w:marRight w:val="0"/>
                      <w:marTop w:val="0"/>
                      <w:marBottom w:val="0"/>
                      <w:divBdr>
                        <w:top w:val="none" w:sz="0" w:space="0" w:color="auto"/>
                        <w:left w:val="none" w:sz="0" w:space="0" w:color="auto"/>
                        <w:bottom w:val="none" w:sz="0" w:space="0" w:color="auto"/>
                        <w:right w:val="none" w:sz="0" w:space="0" w:color="auto"/>
                      </w:divBdr>
                    </w:div>
                  </w:divsChild>
                </w:div>
                <w:div w:id="1871069063">
                  <w:marLeft w:val="0"/>
                  <w:marRight w:val="0"/>
                  <w:marTop w:val="0"/>
                  <w:marBottom w:val="0"/>
                  <w:divBdr>
                    <w:top w:val="none" w:sz="0" w:space="0" w:color="auto"/>
                    <w:left w:val="none" w:sz="0" w:space="0" w:color="auto"/>
                    <w:bottom w:val="none" w:sz="0" w:space="0" w:color="auto"/>
                    <w:right w:val="none" w:sz="0" w:space="0" w:color="auto"/>
                  </w:divBdr>
                </w:div>
                <w:div w:id="1037123346">
                  <w:marLeft w:val="0"/>
                  <w:marRight w:val="0"/>
                  <w:marTop w:val="0"/>
                  <w:marBottom w:val="0"/>
                  <w:divBdr>
                    <w:top w:val="none" w:sz="0" w:space="0" w:color="auto"/>
                    <w:left w:val="none" w:sz="0" w:space="0" w:color="auto"/>
                    <w:bottom w:val="none" w:sz="0" w:space="0" w:color="auto"/>
                    <w:right w:val="none" w:sz="0" w:space="0" w:color="auto"/>
                  </w:divBdr>
                  <w:divsChild>
                    <w:div w:id="847600233">
                      <w:marLeft w:val="0"/>
                      <w:marRight w:val="0"/>
                      <w:marTop w:val="0"/>
                      <w:marBottom w:val="0"/>
                      <w:divBdr>
                        <w:top w:val="none" w:sz="0" w:space="0" w:color="auto"/>
                        <w:left w:val="none" w:sz="0" w:space="0" w:color="auto"/>
                        <w:bottom w:val="none" w:sz="0" w:space="0" w:color="auto"/>
                        <w:right w:val="none" w:sz="0" w:space="0" w:color="auto"/>
                      </w:divBdr>
                    </w:div>
                    <w:div w:id="2112775433">
                      <w:marLeft w:val="0"/>
                      <w:marRight w:val="0"/>
                      <w:marTop w:val="0"/>
                      <w:marBottom w:val="0"/>
                      <w:divBdr>
                        <w:top w:val="none" w:sz="0" w:space="0" w:color="auto"/>
                        <w:left w:val="none" w:sz="0" w:space="0" w:color="auto"/>
                        <w:bottom w:val="none" w:sz="0" w:space="0" w:color="auto"/>
                        <w:right w:val="none" w:sz="0" w:space="0" w:color="auto"/>
                      </w:divBdr>
                    </w:div>
                    <w:div w:id="1002928192">
                      <w:marLeft w:val="0"/>
                      <w:marRight w:val="0"/>
                      <w:marTop w:val="0"/>
                      <w:marBottom w:val="0"/>
                      <w:divBdr>
                        <w:top w:val="none" w:sz="0" w:space="0" w:color="auto"/>
                        <w:left w:val="none" w:sz="0" w:space="0" w:color="auto"/>
                        <w:bottom w:val="none" w:sz="0" w:space="0" w:color="auto"/>
                        <w:right w:val="none" w:sz="0" w:space="0" w:color="auto"/>
                      </w:divBdr>
                      <w:divsChild>
                        <w:div w:id="1186217251">
                          <w:marLeft w:val="0"/>
                          <w:marRight w:val="0"/>
                          <w:marTop w:val="0"/>
                          <w:marBottom w:val="0"/>
                          <w:divBdr>
                            <w:top w:val="none" w:sz="0" w:space="0" w:color="auto"/>
                            <w:left w:val="none" w:sz="0" w:space="0" w:color="auto"/>
                            <w:bottom w:val="none" w:sz="0" w:space="0" w:color="auto"/>
                            <w:right w:val="none" w:sz="0" w:space="0" w:color="auto"/>
                          </w:divBdr>
                        </w:div>
                        <w:div w:id="2112776448">
                          <w:marLeft w:val="0"/>
                          <w:marRight w:val="0"/>
                          <w:marTop w:val="0"/>
                          <w:marBottom w:val="0"/>
                          <w:divBdr>
                            <w:top w:val="none" w:sz="0" w:space="0" w:color="auto"/>
                            <w:left w:val="none" w:sz="0" w:space="0" w:color="auto"/>
                            <w:bottom w:val="none" w:sz="0" w:space="0" w:color="auto"/>
                            <w:right w:val="none" w:sz="0" w:space="0" w:color="auto"/>
                          </w:divBdr>
                        </w:div>
                      </w:divsChild>
                    </w:div>
                    <w:div w:id="1469318546">
                      <w:marLeft w:val="0"/>
                      <w:marRight w:val="0"/>
                      <w:marTop w:val="0"/>
                      <w:marBottom w:val="0"/>
                      <w:divBdr>
                        <w:top w:val="none" w:sz="0" w:space="0" w:color="auto"/>
                        <w:left w:val="none" w:sz="0" w:space="0" w:color="auto"/>
                        <w:bottom w:val="none" w:sz="0" w:space="0" w:color="auto"/>
                        <w:right w:val="none" w:sz="0" w:space="0" w:color="auto"/>
                      </w:divBdr>
                    </w:div>
                    <w:div w:id="1252397811">
                      <w:marLeft w:val="0"/>
                      <w:marRight w:val="0"/>
                      <w:marTop w:val="0"/>
                      <w:marBottom w:val="0"/>
                      <w:divBdr>
                        <w:top w:val="none" w:sz="0" w:space="0" w:color="auto"/>
                        <w:left w:val="none" w:sz="0" w:space="0" w:color="auto"/>
                        <w:bottom w:val="none" w:sz="0" w:space="0" w:color="auto"/>
                        <w:right w:val="none" w:sz="0" w:space="0" w:color="auto"/>
                      </w:divBdr>
                    </w:div>
                    <w:div w:id="2130274523">
                      <w:marLeft w:val="0"/>
                      <w:marRight w:val="0"/>
                      <w:marTop w:val="0"/>
                      <w:marBottom w:val="0"/>
                      <w:divBdr>
                        <w:top w:val="none" w:sz="0" w:space="0" w:color="auto"/>
                        <w:left w:val="none" w:sz="0" w:space="0" w:color="auto"/>
                        <w:bottom w:val="none" w:sz="0" w:space="0" w:color="auto"/>
                        <w:right w:val="none" w:sz="0" w:space="0" w:color="auto"/>
                      </w:divBdr>
                    </w:div>
                  </w:divsChild>
                </w:div>
                <w:div w:id="1499535237">
                  <w:marLeft w:val="0"/>
                  <w:marRight w:val="0"/>
                  <w:marTop w:val="0"/>
                  <w:marBottom w:val="0"/>
                  <w:divBdr>
                    <w:top w:val="none" w:sz="0" w:space="0" w:color="auto"/>
                    <w:left w:val="none" w:sz="0" w:space="0" w:color="auto"/>
                    <w:bottom w:val="none" w:sz="0" w:space="0" w:color="auto"/>
                    <w:right w:val="none" w:sz="0" w:space="0" w:color="auto"/>
                  </w:divBdr>
                  <w:divsChild>
                    <w:div w:id="553347645">
                      <w:marLeft w:val="0"/>
                      <w:marRight w:val="0"/>
                      <w:marTop w:val="0"/>
                      <w:marBottom w:val="0"/>
                      <w:divBdr>
                        <w:top w:val="none" w:sz="0" w:space="0" w:color="auto"/>
                        <w:left w:val="none" w:sz="0" w:space="0" w:color="auto"/>
                        <w:bottom w:val="none" w:sz="0" w:space="0" w:color="auto"/>
                        <w:right w:val="none" w:sz="0" w:space="0" w:color="auto"/>
                      </w:divBdr>
                    </w:div>
                  </w:divsChild>
                </w:div>
                <w:div w:id="1680034940">
                  <w:marLeft w:val="0"/>
                  <w:marRight w:val="0"/>
                  <w:marTop w:val="0"/>
                  <w:marBottom w:val="0"/>
                  <w:divBdr>
                    <w:top w:val="none" w:sz="0" w:space="0" w:color="auto"/>
                    <w:left w:val="none" w:sz="0" w:space="0" w:color="auto"/>
                    <w:bottom w:val="none" w:sz="0" w:space="0" w:color="auto"/>
                    <w:right w:val="none" w:sz="0" w:space="0" w:color="auto"/>
                  </w:divBdr>
                  <w:divsChild>
                    <w:div w:id="1696538713">
                      <w:marLeft w:val="0"/>
                      <w:marRight w:val="0"/>
                      <w:marTop w:val="0"/>
                      <w:marBottom w:val="0"/>
                      <w:divBdr>
                        <w:top w:val="none" w:sz="0" w:space="0" w:color="auto"/>
                        <w:left w:val="none" w:sz="0" w:space="0" w:color="auto"/>
                        <w:bottom w:val="none" w:sz="0" w:space="0" w:color="auto"/>
                        <w:right w:val="none" w:sz="0" w:space="0" w:color="auto"/>
                      </w:divBdr>
                    </w:div>
                    <w:div w:id="53280874">
                      <w:marLeft w:val="0"/>
                      <w:marRight w:val="0"/>
                      <w:marTop w:val="0"/>
                      <w:marBottom w:val="0"/>
                      <w:divBdr>
                        <w:top w:val="none" w:sz="0" w:space="0" w:color="auto"/>
                        <w:left w:val="none" w:sz="0" w:space="0" w:color="auto"/>
                        <w:bottom w:val="none" w:sz="0" w:space="0" w:color="auto"/>
                        <w:right w:val="none" w:sz="0" w:space="0" w:color="auto"/>
                      </w:divBdr>
                    </w:div>
                  </w:divsChild>
                </w:div>
                <w:div w:id="782923498">
                  <w:marLeft w:val="0"/>
                  <w:marRight w:val="0"/>
                  <w:marTop w:val="0"/>
                  <w:marBottom w:val="0"/>
                  <w:divBdr>
                    <w:top w:val="none" w:sz="0" w:space="0" w:color="auto"/>
                    <w:left w:val="none" w:sz="0" w:space="0" w:color="auto"/>
                    <w:bottom w:val="none" w:sz="0" w:space="0" w:color="auto"/>
                    <w:right w:val="none" w:sz="0" w:space="0" w:color="auto"/>
                  </w:divBdr>
                  <w:divsChild>
                    <w:div w:id="1178933028">
                      <w:marLeft w:val="0"/>
                      <w:marRight w:val="0"/>
                      <w:marTop w:val="0"/>
                      <w:marBottom w:val="0"/>
                      <w:divBdr>
                        <w:top w:val="none" w:sz="0" w:space="0" w:color="auto"/>
                        <w:left w:val="none" w:sz="0" w:space="0" w:color="auto"/>
                        <w:bottom w:val="none" w:sz="0" w:space="0" w:color="auto"/>
                        <w:right w:val="none" w:sz="0" w:space="0" w:color="auto"/>
                      </w:divBdr>
                    </w:div>
                    <w:div w:id="1575359714">
                      <w:marLeft w:val="0"/>
                      <w:marRight w:val="0"/>
                      <w:marTop w:val="0"/>
                      <w:marBottom w:val="0"/>
                      <w:divBdr>
                        <w:top w:val="none" w:sz="0" w:space="0" w:color="auto"/>
                        <w:left w:val="none" w:sz="0" w:space="0" w:color="auto"/>
                        <w:bottom w:val="none" w:sz="0" w:space="0" w:color="auto"/>
                        <w:right w:val="none" w:sz="0" w:space="0" w:color="auto"/>
                      </w:divBdr>
                    </w:div>
                    <w:div w:id="9005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77974">
      <w:bodyDiv w:val="1"/>
      <w:marLeft w:val="0"/>
      <w:marRight w:val="0"/>
      <w:marTop w:val="0"/>
      <w:marBottom w:val="0"/>
      <w:divBdr>
        <w:top w:val="none" w:sz="0" w:space="0" w:color="auto"/>
        <w:left w:val="none" w:sz="0" w:space="0" w:color="auto"/>
        <w:bottom w:val="none" w:sz="0" w:space="0" w:color="auto"/>
        <w:right w:val="none" w:sz="0" w:space="0" w:color="auto"/>
      </w:divBdr>
      <w:divsChild>
        <w:div w:id="462385970">
          <w:marLeft w:val="0"/>
          <w:marRight w:val="0"/>
          <w:marTop w:val="0"/>
          <w:marBottom w:val="0"/>
          <w:divBdr>
            <w:top w:val="none" w:sz="0" w:space="0" w:color="auto"/>
            <w:left w:val="none" w:sz="0" w:space="0" w:color="auto"/>
            <w:bottom w:val="none" w:sz="0" w:space="0" w:color="auto"/>
            <w:right w:val="none" w:sz="0" w:space="0" w:color="auto"/>
          </w:divBdr>
        </w:div>
      </w:divsChild>
    </w:div>
    <w:div w:id="1695156381">
      <w:bodyDiv w:val="1"/>
      <w:marLeft w:val="0"/>
      <w:marRight w:val="0"/>
      <w:marTop w:val="0"/>
      <w:marBottom w:val="0"/>
      <w:divBdr>
        <w:top w:val="none" w:sz="0" w:space="0" w:color="auto"/>
        <w:left w:val="none" w:sz="0" w:space="0" w:color="auto"/>
        <w:bottom w:val="none" w:sz="0" w:space="0" w:color="auto"/>
        <w:right w:val="none" w:sz="0" w:space="0" w:color="auto"/>
      </w:divBdr>
      <w:divsChild>
        <w:div w:id="1008025153">
          <w:marLeft w:val="0"/>
          <w:marRight w:val="0"/>
          <w:marTop w:val="0"/>
          <w:marBottom w:val="0"/>
          <w:divBdr>
            <w:top w:val="none" w:sz="0" w:space="0" w:color="auto"/>
            <w:left w:val="none" w:sz="0" w:space="0" w:color="auto"/>
            <w:bottom w:val="none" w:sz="0" w:space="0" w:color="auto"/>
            <w:right w:val="none" w:sz="0" w:space="0" w:color="auto"/>
          </w:divBdr>
        </w:div>
        <w:div w:id="1298338218">
          <w:marLeft w:val="0"/>
          <w:marRight w:val="0"/>
          <w:marTop w:val="0"/>
          <w:marBottom w:val="0"/>
          <w:divBdr>
            <w:top w:val="none" w:sz="0" w:space="0" w:color="auto"/>
            <w:left w:val="none" w:sz="0" w:space="0" w:color="auto"/>
            <w:bottom w:val="none" w:sz="0" w:space="0" w:color="auto"/>
            <w:right w:val="none" w:sz="0" w:space="0" w:color="auto"/>
          </w:divBdr>
        </w:div>
        <w:div w:id="963314834">
          <w:marLeft w:val="0"/>
          <w:marRight w:val="0"/>
          <w:marTop w:val="0"/>
          <w:marBottom w:val="0"/>
          <w:divBdr>
            <w:top w:val="none" w:sz="0" w:space="0" w:color="auto"/>
            <w:left w:val="none" w:sz="0" w:space="0" w:color="auto"/>
            <w:bottom w:val="none" w:sz="0" w:space="0" w:color="auto"/>
            <w:right w:val="none" w:sz="0" w:space="0" w:color="auto"/>
          </w:divBdr>
        </w:div>
      </w:divsChild>
    </w:div>
    <w:div w:id="1705329030">
      <w:bodyDiv w:val="1"/>
      <w:marLeft w:val="0"/>
      <w:marRight w:val="0"/>
      <w:marTop w:val="0"/>
      <w:marBottom w:val="0"/>
      <w:divBdr>
        <w:top w:val="none" w:sz="0" w:space="0" w:color="auto"/>
        <w:left w:val="none" w:sz="0" w:space="0" w:color="auto"/>
        <w:bottom w:val="none" w:sz="0" w:space="0" w:color="auto"/>
        <w:right w:val="none" w:sz="0" w:space="0" w:color="auto"/>
      </w:divBdr>
      <w:divsChild>
        <w:div w:id="501703858">
          <w:marLeft w:val="0"/>
          <w:marRight w:val="0"/>
          <w:marTop w:val="0"/>
          <w:marBottom w:val="0"/>
          <w:divBdr>
            <w:top w:val="none" w:sz="0" w:space="0" w:color="auto"/>
            <w:left w:val="none" w:sz="0" w:space="0" w:color="auto"/>
            <w:bottom w:val="none" w:sz="0" w:space="0" w:color="auto"/>
            <w:right w:val="none" w:sz="0" w:space="0" w:color="auto"/>
          </w:divBdr>
        </w:div>
        <w:div w:id="371809092">
          <w:marLeft w:val="0"/>
          <w:marRight w:val="0"/>
          <w:marTop w:val="0"/>
          <w:marBottom w:val="0"/>
          <w:divBdr>
            <w:top w:val="none" w:sz="0" w:space="0" w:color="auto"/>
            <w:left w:val="none" w:sz="0" w:space="0" w:color="auto"/>
            <w:bottom w:val="none" w:sz="0" w:space="0" w:color="auto"/>
            <w:right w:val="none" w:sz="0" w:space="0" w:color="auto"/>
          </w:divBdr>
        </w:div>
      </w:divsChild>
    </w:div>
    <w:div w:id="1713115602">
      <w:bodyDiv w:val="1"/>
      <w:marLeft w:val="0"/>
      <w:marRight w:val="0"/>
      <w:marTop w:val="0"/>
      <w:marBottom w:val="0"/>
      <w:divBdr>
        <w:top w:val="none" w:sz="0" w:space="0" w:color="auto"/>
        <w:left w:val="none" w:sz="0" w:space="0" w:color="auto"/>
        <w:bottom w:val="none" w:sz="0" w:space="0" w:color="auto"/>
        <w:right w:val="none" w:sz="0" w:space="0" w:color="auto"/>
      </w:divBdr>
      <w:divsChild>
        <w:div w:id="1495872160">
          <w:marLeft w:val="0"/>
          <w:marRight w:val="0"/>
          <w:marTop w:val="0"/>
          <w:marBottom w:val="0"/>
          <w:divBdr>
            <w:top w:val="none" w:sz="0" w:space="0" w:color="auto"/>
            <w:left w:val="none" w:sz="0" w:space="0" w:color="auto"/>
            <w:bottom w:val="none" w:sz="0" w:space="0" w:color="auto"/>
            <w:right w:val="none" w:sz="0" w:space="0" w:color="auto"/>
          </w:divBdr>
        </w:div>
        <w:div w:id="885261163">
          <w:marLeft w:val="0"/>
          <w:marRight w:val="0"/>
          <w:marTop w:val="0"/>
          <w:marBottom w:val="0"/>
          <w:divBdr>
            <w:top w:val="none" w:sz="0" w:space="0" w:color="auto"/>
            <w:left w:val="none" w:sz="0" w:space="0" w:color="auto"/>
            <w:bottom w:val="none" w:sz="0" w:space="0" w:color="auto"/>
            <w:right w:val="none" w:sz="0" w:space="0" w:color="auto"/>
          </w:divBdr>
        </w:div>
        <w:div w:id="565990091">
          <w:marLeft w:val="0"/>
          <w:marRight w:val="0"/>
          <w:marTop w:val="0"/>
          <w:marBottom w:val="0"/>
          <w:divBdr>
            <w:top w:val="none" w:sz="0" w:space="0" w:color="auto"/>
            <w:left w:val="none" w:sz="0" w:space="0" w:color="auto"/>
            <w:bottom w:val="none" w:sz="0" w:space="0" w:color="auto"/>
            <w:right w:val="none" w:sz="0" w:space="0" w:color="auto"/>
          </w:divBdr>
        </w:div>
      </w:divsChild>
    </w:div>
    <w:div w:id="1748262893">
      <w:bodyDiv w:val="1"/>
      <w:marLeft w:val="0"/>
      <w:marRight w:val="0"/>
      <w:marTop w:val="0"/>
      <w:marBottom w:val="0"/>
      <w:divBdr>
        <w:top w:val="none" w:sz="0" w:space="0" w:color="auto"/>
        <w:left w:val="none" w:sz="0" w:space="0" w:color="auto"/>
        <w:bottom w:val="none" w:sz="0" w:space="0" w:color="auto"/>
        <w:right w:val="none" w:sz="0" w:space="0" w:color="auto"/>
      </w:divBdr>
      <w:divsChild>
        <w:div w:id="1762869412">
          <w:marLeft w:val="0"/>
          <w:marRight w:val="0"/>
          <w:marTop w:val="0"/>
          <w:marBottom w:val="0"/>
          <w:divBdr>
            <w:top w:val="none" w:sz="0" w:space="0" w:color="auto"/>
            <w:left w:val="none" w:sz="0" w:space="0" w:color="auto"/>
            <w:bottom w:val="none" w:sz="0" w:space="0" w:color="auto"/>
            <w:right w:val="none" w:sz="0" w:space="0" w:color="auto"/>
          </w:divBdr>
        </w:div>
        <w:div w:id="1692297963">
          <w:marLeft w:val="0"/>
          <w:marRight w:val="0"/>
          <w:marTop w:val="0"/>
          <w:marBottom w:val="0"/>
          <w:divBdr>
            <w:top w:val="none" w:sz="0" w:space="0" w:color="auto"/>
            <w:left w:val="none" w:sz="0" w:space="0" w:color="auto"/>
            <w:bottom w:val="none" w:sz="0" w:space="0" w:color="auto"/>
            <w:right w:val="none" w:sz="0" w:space="0" w:color="auto"/>
          </w:divBdr>
        </w:div>
      </w:divsChild>
    </w:div>
    <w:div w:id="1750156296">
      <w:bodyDiv w:val="1"/>
      <w:marLeft w:val="0"/>
      <w:marRight w:val="0"/>
      <w:marTop w:val="0"/>
      <w:marBottom w:val="0"/>
      <w:divBdr>
        <w:top w:val="none" w:sz="0" w:space="0" w:color="auto"/>
        <w:left w:val="none" w:sz="0" w:space="0" w:color="auto"/>
        <w:bottom w:val="none" w:sz="0" w:space="0" w:color="auto"/>
        <w:right w:val="none" w:sz="0" w:space="0" w:color="auto"/>
      </w:divBdr>
      <w:divsChild>
        <w:div w:id="1077821953">
          <w:marLeft w:val="0"/>
          <w:marRight w:val="0"/>
          <w:marTop w:val="0"/>
          <w:marBottom w:val="0"/>
          <w:divBdr>
            <w:top w:val="none" w:sz="0" w:space="0" w:color="auto"/>
            <w:left w:val="none" w:sz="0" w:space="0" w:color="auto"/>
            <w:bottom w:val="none" w:sz="0" w:space="0" w:color="auto"/>
            <w:right w:val="none" w:sz="0" w:space="0" w:color="auto"/>
          </w:divBdr>
        </w:div>
        <w:div w:id="907694250">
          <w:marLeft w:val="0"/>
          <w:marRight w:val="0"/>
          <w:marTop w:val="0"/>
          <w:marBottom w:val="0"/>
          <w:divBdr>
            <w:top w:val="none" w:sz="0" w:space="0" w:color="auto"/>
            <w:left w:val="none" w:sz="0" w:space="0" w:color="auto"/>
            <w:bottom w:val="none" w:sz="0" w:space="0" w:color="auto"/>
            <w:right w:val="none" w:sz="0" w:space="0" w:color="auto"/>
          </w:divBdr>
        </w:div>
        <w:div w:id="993602960">
          <w:marLeft w:val="0"/>
          <w:marRight w:val="0"/>
          <w:marTop w:val="0"/>
          <w:marBottom w:val="0"/>
          <w:divBdr>
            <w:top w:val="none" w:sz="0" w:space="0" w:color="auto"/>
            <w:left w:val="none" w:sz="0" w:space="0" w:color="auto"/>
            <w:bottom w:val="none" w:sz="0" w:space="0" w:color="auto"/>
            <w:right w:val="none" w:sz="0" w:space="0" w:color="auto"/>
          </w:divBdr>
        </w:div>
        <w:div w:id="1876384691">
          <w:marLeft w:val="0"/>
          <w:marRight w:val="0"/>
          <w:marTop w:val="0"/>
          <w:marBottom w:val="0"/>
          <w:divBdr>
            <w:top w:val="none" w:sz="0" w:space="0" w:color="auto"/>
            <w:left w:val="none" w:sz="0" w:space="0" w:color="auto"/>
            <w:bottom w:val="none" w:sz="0" w:space="0" w:color="auto"/>
            <w:right w:val="none" w:sz="0" w:space="0" w:color="auto"/>
          </w:divBdr>
        </w:div>
        <w:div w:id="193925467">
          <w:marLeft w:val="0"/>
          <w:marRight w:val="0"/>
          <w:marTop w:val="0"/>
          <w:marBottom w:val="0"/>
          <w:divBdr>
            <w:top w:val="none" w:sz="0" w:space="0" w:color="auto"/>
            <w:left w:val="none" w:sz="0" w:space="0" w:color="auto"/>
            <w:bottom w:val="none" w:sz="0" w:space="0" w:color="auto"/>
            <w:right w:val="none" w:sz="0" w:space="0" w:color="auto"/>
          </w:divBdr>
        </w:div>
      </w:divsChild>
    </w:div>
    <w:div w:id="1765953684">
      <w:bodyDiv w:val="1"/>
      <w:marLeft w:val="0"/>
      <w:marRight w:val="0"/>
      <w:marTop w:val="0"/>
      <w:marBottom w:val="0"/>
      <w:divBdr>
        <w:top w:val="none" w:sz="0" w:space="0" w:color="auto"/>
        <w:left w:val="none" w:sz="0" w:space="0" w:color="auto"/>
        <w:bottom w:val="none" w:sz="0" w:space="0" w:color="auto"/>
        <w:right w:val="none" w:sz="0" w:space="0" w:color="auto"/>
      </w:divBdr>
      <w:divsChild>
        <w:div w:id="782502736">
          <w:marLeft w:val="0"/>
          <w:marRight w:val="0"/>
          <w:marTop w:val="0"/>
          <w:marBottom w:val="0"/>
          <w:divBdr>
            <w:top w:val="none" w:sz="0" w:space="0" w:color="auto"/>
            <w:left w:val="none" w:sz="0" w:space="0" w:color="auto"/>
            <w:bottom w:val="none" w:sz="0" w:space="0" w:color="auto"/>
            <w:right w:val="none" w:sz="0" w:space="0" w:color="auto"/>
          </w:divBdr>
        </w:div>
        <w:div w:id="36511202">
          <w:marLeft w:val="0"/>
          <w:marRight w:val="0"/>
          <w:marTop w:val="0"/>
          <w:marBottom w:val="0"/>
          <w:divBdr>
            <w:top w:val="none" w:sz="0" w:space="0" w:color="auto"/>
            <w:left w:val="none" w:sz="0" w:space="0" w:color="auto"/>
            <w:bottom w:val="none" w:sz="0" w:space="0" w:color="auto"/>
            <w:right w:val="none" w:sz="0" w:space="0" w:color="auto"/>
          </w:divBdr>
        </w:div>
      </w:divsChild>
    </w:div>
    <w:div w:id="1767340624">
      <w:bodyDiv w:val="1"/>
      <w:marLeft w:val="0"/>
      <w:marRight w:val="0"/>
      <w:marTop w:val="0"/>
      <w:marBottom w:val="0"/>
      <w:divBdr>
        <w:top w:val="none" w:sz="0" w:space="0" w:color="auto"/>
        <w:left w:val="none" w:sz="0" w:space="0" w:color="auto"/>
        <w:bottom w:val="none" w:sz="0" w:space="0" w:color="auto"/>
        <w:right w:val="none" w:sz="0" w:space="0" w:color="auto"/>
      </w:divBdr>
      <w:divsChild>
        <w:div w:id="1056899996">
          <w:marLeft w:val="0"/>
          <w:marRight w:val="0"/>
          <w:marTop w:val="0"/>
          <w:marBottom w:val="0"/>
          <w:divBdr>
            <w:top w:val="none" w:sz="0" w:space="0" w:color="auto"/>
            <w:left w:val="none" w:sz="0" w:space="0" w:color="auto"/>
            <w:bottom w:val="none" w:sz="0" w:space="0" w:color="auto"/>
            <w:right w:val="none" w:sz="0" w:space="0" w:color="auto"/>
          </w:divBdr>
          <w:divsChild>
            <w:div w:id="155146294">
              <w:marLeft w:val="0"/>
              <w:marRight w:val="0"/>
              <w:marTop w:val="0"/>
              <w:marBottom w:val="0"/>
              <w:divBdr>
                <w:top w:val="none" w:sz="0" w:space="0" w:color="auto"/>
                <w:left w:val="none" w:sz="0" w:space="0" w:color="auto"/>
                <w:bottom w:val="none" w:sz="0" w:space="0" w:color="auto"/>
                <w:right w:val="none" w:sz="0" w:space="0" w:color="auto"/>
              </w:divBdr>
              <w:divsChild>
                <w:div w:id="1605309552">
                  <w:marLeft w:val="0"/>
                  <w:marRight w:val="0"/>
                  <w:marTop w:val="0"/>
                  <w:marBottom w:val="0"/>
                  <w:divBdr>
                    <w:top w:val="none" w:sz="0" w:space="0" w:color="auto"/>
                    <w:left w:val="none" w:sz="0" w:space="0" w:color="auto"/>
                    <w:bottom w:val="none" w:sz="0" w:space="0" w:color="auto"/>
                    <w:right w:val="none" w:sz="0" w:space="0" w:color="auto"/>
                  </w:divBdr>
                  <w:divsChild>
                    <w:div w:id="506751913">
                      <w:marLeft w:val="0"/>
                      <w:marRight w:val="0"/>
                      <w:marTop w:val="0"/>
                      <w:marBottom w:val="150"/>
                      <w:divBdr>
                        <w:top w:val="none" w:sz="0" w:space="0" w:color="auto"/>
                        <w:left w:val="none" w:sz="0" w:space="0" w:color="auto"/>
                        <w:bottom w:val="none" w:sz="0" w:space="0" w:color="auto"/>
                        <w:right w:val="none" w:sz="0" w:space="0" w:color="auto"/>
                      </w:divBdr>
                      <w:divsChild>
                        <w:div w:id="1461341508">
                          <w:marLeft w:val="0"/>
                          <w:marRight w:val="0"/>
                          <w:marTop w:val="0"/>
                          <w:marBottom w:val="0"/>
                          <w:divBdr>
                            <w:top w:val="none" w:sz="0" w:space="0" w:color="auto"/>
                            <w:left w:val="none" w:sz="0" w:space="0" w:color="auto"/>
                            <w:bottom w:val="none" w:sz="0" w:space="0" w:color="auto"/>
                            <w:right w:val="none" w:sz="0" w:space="0" w:color="auto"/>
                          </w:divBdr>
                          <w:divsChild>
                            <w:div w:id="1897084964">
                              <w:marLeft w:val="0"/>
                              <w:marRight w:val="0"/>
                              <w:marTop w:val="150"/>
                              <w:marBottom w:val="0"/>
                              <w:divBdr>
                                <w:top w:val="none" w:sz="0" w:space="0" w:color="auto"/>
                                <w:left w:val="none" w:sz="0" w:space="0" w:color="auto"/>
                                <w:bottom w:val="none" w:sz="0" w:space="0" w:color="auto"/>
                                <w:right w:val="none" w:sz="0" w:space="0" w:color="auto"/>
                              </w:divBdr>
                              <w:divsChild>
                                <w:div w:id="14021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40098">
                          <w:marLeft w:val="0"/>
                          <w:marRight w:val="0"/>
                          <w:marTop w:val="0"/>
                          <w:marBottom w:val="0"/>
                          <w:divBdr>
                            <w:top w:val="none" w:sz="0" w:space="0" w:color="auto"/>
                            <w:left w:val="none" w:sz="0" w:space="0" w:color="auto"/>
                            <w:bottom w:val="none" w:sz="0" w:space="0" w:color="auto"/>
                            <w:right w:val="none" w:sz="0" w:space="0" w:color="auto"/>
                          </w:divBdr>
                          <w:divsChild>
                            <w:div w:id="13532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77099">
          <w:marLeft w:val="0"/>
          <w:marRight w:val="0"/>
          <w:marTop w:val="0"/>
          <w:marBottom w:val="0"/>
          <w:divBdr>
            <w:top w:val="none" w:sz="0" w:space="0" w:color="auto"/>
            <w:left w:val="none" w:sz="0" w:space="0" w:color="auto"/>
            <w:bottom w:val="none" w:sz="0" w:space="0" w:color="auto"/>
            <w:right w:val="none" w:sz="0" w:space="0" w:color="auto"/>
          </w:divBdr>
          <w:divsChild>
            <w:div w:id="2096125910">
              <w:marLeft w:val="0"/>
              <w:marRight w:val="0"/>
              <w:marTop w:val="0"/>
              <w:marBottom w:val="0"/>
              <w:divBdr>
                <w:top w:val="none" w:sz="0" w:space="0" w:color="auto"/>
                <w:left w:val="none" w:sz="0" w:space="0" w:color="auto"/>
                <w:bottom w:val="none" w:sz="0" w:space="0" w:color="auto"/>
                <w:right w:val="none" w:sz="0" w:space="0" w:color="auto"/>
              </w:divBdr>
            </w:div>
            <w:div w:id="1763334421">
              <w:marLeft w:val="0"/>
              <w:marRight w:val="0"/>
              <w:marTop w:val="0"/>
              <w:marBottom w:val="0"/>
              <w:divBdr>
                <w:top w:val="none" w:sz="0" w:space="0" w:color="auto"/>
                <w:left w:val="none" w:sz="0" w:space="0" w:color="auto"/>
                <w:bottom w:val="none" w:sz="0" w:space="0" w:color="auto"/>
                <w:right w:val="none" w:sz="0" w:space="0" w:color="auto"/>
              </w:divBdr>
              <w:divsChild>
                <w:div w:id="1540556907">
                  <w:marLeft w:val="0"/>
                  <w:marRight w:val="0"/>
                  <w:marTop w:val="0"/>
                  <w:marBottom w:val="0"/>
                  <w:divBdr>
                    <w:top w:val="none" w:sz="0" w:space="0" w:color="auto"/>
                    <w:left w:val="none" w:sz="0" w:space="0" w:color="auto"/>
                    <w:bottom w:val="none" w:sz="0" w:space="0" w:color="auto"/>
                    <w:right w:val="none" w:sz="0" w:space="0" w:color="auto"/>
                  </w:divBdr>
                </w:div>
              </w:divsChild>
            </w:div>
            <w:div w:id="1035156551">
              <w:marLeft w:val="0"/>
              <w:marRight w:val="0"/>
              <w:marTop w:val="0"/>
              <w:marBottom w:val="0"/>
              <w:divBdr>
                <w:top w:val="none" w:sz="0" w:space="0" w:color="auto"/>
                <w:left w:val="none" w:sz="0" w:space="0" w:color="auto"/>
                <w:bottom w:val="none" w:sz="0" w:space="0" w:color="auto"/>
                <w:right w:val="none" w:sz="0" w:space="0" w:color="auto"/>
              </w:divBdr>
              <w:divsChild>
                <w:div w:id="244153114">
                  <w:marLeft w:val="0"/>
                  <w:marRight w:val="0"/>
                  <w:marTop w:val="0"/>
                  <w:marBottom w:val="0"/>
                  <w:divBdr>
                    <w:top w:val="none" w:sz="0" w:space="0" w:color="auto"/>
                    <w:left w:val="none" w:sz="0" w:space="0" w:color="auto"/>
                    <w:bottom w:val="none" w:sz="0" w:space="0" w:color="auto"/>
                    <w:right w:val="none" w:sz="0" w:space="0" w:color="auto"/>
                  </w:divBdr>
                </w:div>
                <w:div w:id="418217249">
                  <w:marLeft w:val="0"/>
                  <w:marRight w:val="0"/>
                  <w:marTop w:val="0"/>
                  <w:marBottom w:val="0"/>
                  <w:divBdr>
                    <w:top w:val="none" w:sz="0" w:space="0" w:color="auto"/>
                    <w:left w:val="none" w:sz="0" w:space="0" w:color="auto"/>
                    <w:bottom w:val="none" w:sz="0" w:space="0" w:color="auto"/>
                    <w:right w:val="none" w:sz="0" w:space="0" w:color="auto"/>
                  </w:divBdr>
                  <w:divsChild>
                    <w:div w:id="1043333789">
                      <w:marLeft w:val="0"/>
                      <w:marRight w:val="0"/>
                      <w:marTop w:val="0"/>
                      <w:marBottom w:val="0"/>
                      <w:divBdr>
                        <w:top w:val="none" w:sz="0" w:space="0" w:color="auto"/>
                        <w:left w:val="none" w:sz="0" w:space="0" w:color="auto"/>
                        <w:bottom w:val="none" w:sz="0" w:space="0" w:color="auto"/>
                        <w:right w:val="none" w:sz="0" w:space="0" w:color="auto"/>
                      </w:divBdr>
                    </w:div>
                    <w:div w:id="1286086486">
                      <w:marLeft w:val="0"/>
                      <w:marRight w:val="0"/>
                      <w:marTop w:val="0"/>
                      <w:marBottom w:val="0"/>
                      <w:divBdr>
                        <w:top w:val="none" w:sz="0" w:space="0" w:color="auto"/>
                        <w:left w:val="none" w:sz="0" w:space="0" w:color="auto"/>
                        <w:bottom w:val="none" w:sz="0" w:space="0" w:color="auto"/>
                        <w:right w:val="none" w:sz="0" w:space="0" w:color="auto"/>
                      </w:divBdr>
                    </w:div>
                    <w:div w:id="936789187">
                      <w:marLeft w:val="0"/>
                      <w:marRight w:val="0"/>
                      <w:marTop w:val="0"/>
                      <w:marBottom w:val="0"/>
                      <w:divBdr>
                        <w:top w:val="none" w:sz="0" w:space="0" w:color="auto"/>
                        <w:left w:val="none" w:sz="0" w:space="0" w:color="auto"/>
                        <w:bottom w:val="none" w:sz="0" w:space="0" w:color="auto"/>
                        <w:right w:val="none" w:sz="0" w:space="0" w:color="auto"/>
                      </w:divBdr>
                    </w:div>
                  </w:divsChild>
                </w:div>
                <w:div w:id="2037269732">
                  <w:marLeft w:val="0"/>
                  <w:marRight w:val="0"/>
                  <w:marTop w:val="0"/>
                  <w:marBottom w:val="0"/>
                  <w:divBdr>
                    <w:top w:val="none" w:sz="0" w:space="0" w:color="auto"/>
                    <w:left w:val="none" w:sz="0" w:space="0" w:color="auto"/>
                    <w:bottom w:val="none" w:sz="0" w:space="0" w:color="auto"/>
                    <w:right w:val="none" w:sz="0" w:space="0" w:color="auto"/>
                  </w:divBdr>
                </w:div>
                <w:div w:id="1974091629">
                  <w:marLeft w:val="0"/>
                  <w:marRight w:val="0"/>
                  <w:marTop w:val="0"/>
                  <w:marBottom w:val="0"/>
                  <w:divBdr>
                    <w:top w:val="none" w:sz="0" w:space="0" w:color="auto"/>
                    <w:left w:val="none" w:sz="0" w:space="0" w:color="auto"/>
                    <w:bottom w:val="none" w:sz="0" w:space="0" w:color="auto"/>
                    <w:right w:val="none" w:sz="0" w:space="0" w:color="auto"/>
                  </w:divBdr>
                </w:div>
                <w:div w:id="1460879866">
                  <w:marLeft w:val="0"/>
                  <w:marRight w:val="0"/>
                  <w:marTop w:val="0"/>
                  <w:marBottom w:val="0"/>
                  <w:divBdr>
                    <w:top w:val="none" w:sz="0" w:space="0" w:color="auto"/>
                    <w:left w:val="none" w:sz="0" w:space="0" w:color="auto"/>
                    <w:bottom w:val="none" w:sz="0" w:space="0" w:color="auto"/>
                    <w:right w:val="none" w:sz="0" w:space="0" w:color="auto"/>
                  </w:divBdr>
                </w:div>
                <w:div w:id="863204382">
                  <w:marLeft w:val="0"/>
                  <w:marRight w:val="0"/>
                  <w:marTop w:val="0"/>
                  <w:marBottom w:val="0"/>
                  <w:divBdr>
                    <w:top w:val="none" w:sz="0" w:space="0" w:color="auto"/>
                    <w:left w:val="none" w:sz="0" w:space="0" w:color="auto"/>
                    <w:bottom w:val="none" w:sz="0" w:space="0" w:color="auto"/>
                    <w:right w:val="none" w:sz="0" w:space="0" w:color="auto"/>
                  </w:divBdr>
                </w:div>
              </w:divsChild>
            </w:div>
            <w:div w:id="1482963553">
              <w:marLeft w:val="0"/>
              <w:marRight w:val="0"/>
              <w:marTop w:val="0"/>
              <w:marBottom w:val="0"/>
              <w:divBdr>
                <w:top w:val="none" w:sz="0" w:space="0" w:color="auto"/>
                <w:left w:val="none" w:sz="0" w:space="0" w:color="auto"/>
                <w:bottom w:val="none" w:sz="0" w:space="0" w:color="auto"/>
                <w:right w:val="none" w:sz="0" w:space="0" w:color="auto"/>
              </w:divBdr>
              <w:divsChild>
                <w:div w:id="441385228">
                  <w:marLeft w:val="0"/>
                  <w:marRight w:val="0"/>
                  <w:marTop w:val="0"/>
                  <w:marBottom w:val="0"/>
                  <w:divBdr>
                    <w:top w:val="none" w:sz="0" w:space="0" w:color="auto"/>
                    <w:left w:val="none" w:sz="0" w:space="0" w:color="auto"/>
                    <w:bottom w:val="none" w:sz="0" w:space="0" w:color="auto"/>
                    <w:right w:val="none" w:sz="0" w:space="0" w:color="auto"/>
                  </w:divBdr>
                </w:div>
                <w:div w:id="1121918345">
                  <w:marLeft w:val="0"/>
                  <w:marRight w:val="0"/>
                  <w:marTop w:val="0"/>
                  <w:marBottom w:val="0"/>
                  <w:divBdr>
                    <w:top w:val="none" w:sz="0" w:space="0" w:color="auto"/>
                    <w:left w:val="none" w:sz="0" w:space="0" w:color="auto"/>
                    <w:bottom w:val="none" w:sz="0" w:space="0" w:color="auto"/>
                    <w:right w:val="none" w:sz="0" w:space="0" w:color="auto"/>
                  </w:divBdr>
                  <w:divsChild>
                    <w:div w:id="635650375">
                      <w:marLeft w:val="0"/>
                      <w:marRight w:val="0"/>
                      <w:marTop w:val="0"/>
                      <w:marBottom w:val="0"/>
                      <w:divBdr>
                        <w:top w:val="none" w:sz="0" w:space="0" w:color="auto"/>
                        <w:left w:val="none" w:sz="0" w:space="0" w:color="auto"/>
                        <w:bottom w:val="none" w:sz="0" w:space="0" w:color="auto"/>
                        <w:right w:val="none" w:sz="0" w:space="0" w:color="auto"/>
                      </w:divBdr>
                    </w:div>
                    <w:div w:id="1120606221">
                      <w:marLeft w:val="0"/>
                      <w:marRight w:val="0"/>
                      <w:marTop w:val="0"/>
                      <w:marBottom w:val="0"/>
                      <w:divBdr>
                        <w:top w:val="none" w:sz="0" w:space="0" w:color="auto"/>
                        <w:left w:val="none" w:sz="0" w:space="0" w:color="auto"/>
                        <w:bottom w:val="none" w:sz="0" w:space="0" w:color="auto"/>
                        <w:right w:val="none" w:sz="0" w:space="0" w:color="auto"/>
                      </w:divBdr>
                      <w:divsChild>
                        <w:div w:id="1382510945">
                          <w:marLeft w:val="0"/>
                          <w:marRight w:val="0"/>
                          <w:marTop w:val="0"/>
                          <w:marBottom w:val="0"/>
                          <w:divBdr>
                            <w:top w:val="none" w:sz="0" w:space="0" w:color="auto"/>
                            <w:left w:val="none" w:sz="0" w:space="0" w:color="auto"/>
                            <w:bottom w:val="none" w:sz="0" w:space="0" w:color="auto"/>
                            <w:right w:val="none" w:sz="0" w:space="0" w:color="auto"/>
                          </w:divBdr>
                        </w:div>
                        <w:div w:id="1027635054">
                          <w:marLeft w:val="0"/>
                          <w:marRight w:val="0"/>
                          <w:marTop w:val="0"/>
                          <w:marBottom w:val="0"/>
                          <w:divBdr>
                            <w:top w:val="none" w:sz="0" w:space="0" w:color="auto"/>
                            <w:left w:val="none" w:sz="0" w:space="0" w:color="auto"/>
                            <w:bottom w:val="none" w:sz="0" w:space="0" w:color="auto"/>
                            <w:right w:val="none" w:sz="0" w:space="0" w:color="auto"/>
                          </w:divBdr>
                        </w:div>
                        <w:div w:id="1842231322">
                          <w:marLeft w:val="0"/>
                          <w:marRight w:val="0"/>
                          <w:marTop w:val="0"/>
                          <w:marBottom w:val="0"/>
                          <w:divBdr>
                            <w:top w:val="none" w:sz="0" w:space="0" w:color="auto"/>
                            <w:left w:val="none" w:sz="0" w:space="0" w:color="auto"/>
                            <w:bottom w:val="none" w:sz="0" w:space="0" w:color="auto"/>
                            <w:right w:val="none" w:sz="0" w:space="0" w:color="auto"/>
                          </w:divBdr>
                        </w:div>
                        <w:div w:id="12320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383">
                  <w:marLeft w:val="0"/>
                  <w:marRight w:val="0"/>
                  <w:marTop w:val="0"/>
                  <w:marBottom w:val="0"/>
                  <w:divBdr>
                    <w:top w:val="none" w:sz="0" w:space="0" w:color="auto"/>
                    <w:left w:val="none" w:sz="0" w:space="0" w:color="auto"/>
                    <w:bottom w:val="none" w:sz="0" w:space="0" w:color="auto"/>
                    <w:right w:val="none" w:sz="0" w:space="0" w:color="auto"/>
                  </w:divBdr>
                  <w:divsChild>
                    <w:div w:id="542987711">
                      <w:marLeft w:val="0"/>
                      <w:marRight w:val="0"/>
                      <w:marTop w:val="0"/>
                      <w:marBottom w:val="0"/>
                      <w:divBdr>
                        <w:top w:val="none" w:sz="0" w:space="0" w:color="auto"/>
                        <w:left w:val="none" w:sz="0" w:space="0" w:color="auto"/>
                        <w:bottom w:val="none" w:sz="0" w:space="0" w:color="auto"/>
                        <w:right w:val="none" w:sz="0" w:space="0" w:color="auto"/>
                      </w:divBdr>
                    </w:div>
                    <w:div w:id="316569031">
                      <w:marLeft w:val="0"/>
                      <w:marRight w:val="0"/>
                      <w:marTop w:val="0"/>
                      <w:marBottom w:val="0"/>
                      <w:divBdr>
                        <w:top w:val="none" w:sz="0" w:space="0" w:color="auto"/>
                        <w:left w:val="none" w:sz="0" w:space="0" w:color="auto"/>
                        <w:bottom w:val="none" w:sz="0" w:space="0" w:color="auto"/>
                        <w:right w:val="none" w:sz="0" w:space="0" w:color="auto"/>
                      </w:divBdr>
                    </w:div>
                  </w:divsChild>
                </w:div>
                <w:div w:id="824247889">
                  <w:marLeft w:val="0"/>
                  <w:marRight w:val="0"/>
                  <w:marTop w:val="0"/>
                  <w:marBottom w:val="0"/>
                  <w:divBdr>
                    <w:top w:val="none" w:sz="0" w:space="0" w:color="auto"/>
                    <w:left w:val="none" w:sz="0" w:space="0" w:color="auto"/>
                    <w:bottom w:val="none" w:sz="0" w:space="0" w:color="auto"/>
                    <w:right w:val="none" w:sz="0" w:space="0" w:color="auto"/>
                  </w:divBdr>
                  <w:divsChild>
                    <w:div w:id="1383016911">
                      <w:marLeft w:val="0"/>
                      <w:marRight w:val="0"/>
                      <w:marTop w:val="0"/>
                      <w:marBottom w:val="0"/>
                      <w:divBdr>
                        <w:top w:val="none" w:sz="0" w:space="0" w:color="auto"/>
                        <w:left w:val="none" w:sz="0" w:space="0" w:color="auto"/>
                        <w:bottom w:val="none" w:sz="0" w:space="0" w:color="auto"/>
                        <w:right w:val="none" w:sz="0" w:space="0" w:color="auto"/>
                      </w:divBdr>
                    </w:div>
                    <w:div w:id="1814978779">
                      <w:marLeft w:val="0"/>
                      <w:marRight w:val="0"/>
                      <w:marTop w:val="0"/>
                      <w:marBottom w:val="0"/>
                      <w:divBdr>
                        <w:top w:val="none" w:sz="0" w:space="0" w:color="auto"/>
                        <w:left w:val="none" w:sz="0" w:space="0" w:color="auto"/>
                        <w:bottom w:val="none" w:sz="0" w:space="0" w:color="auto"/>
                        <w:right w:val="none" w:sz="0" w:space="0" w:color="auto"/>
                      </w:divBdr>
                    </w:div>
                    <w:div w:id="859394053">
                      <w:marLeft w:val="0"/>
                      <w:marRight w:val="0"/>
                      <w:marTop w:val="0"/>
                      <w:marBottom w:val="0"/>
                      <w:divBdr>
                        <w:top w:val="none" w:sz="0" w:space="0" w:color="auto"/>
                        <w:left w:val="none" w:sz="0" w:space="0" w:color="auto"/>
                        <w:bottom w:val="none" w:sz="0" w:space="0" w:color="auto"/>
                        <w:right w:val="none" w:sz="0" w:space="0" w:color="auto"/>
                      </w:divBdr>
                      <w:divsChild>
                        <w:div w:id="355740193">
                          <w:marLeft w:val="0"/>
                          <w:marRight w:val="0"/>
                          <w:marTop w:val="0"/>
                          <w:marBottom w:val="0"/>
                          <w:divBdr>
                            <w:top w:val="none" w:sz="0" w:space="0" w:color="auto"/>
                            <w:left w:val="none" w:sz="0" w:space="0" w:color="auto"/>
                            <w:bottom w:val="none" w:sz="0" w:space="0" w:color="auto"/>
                            <w:right w:val="none" w:sz="0" w:space="0" w:color="auto"/>
                          </w:divBdr>
                        </w:div>
                        <w:div w:id="1265335111">
                          <w:marLeft w:val="0"/>
                          <w:marRight w:val="0"/>
                          <w:marTop w:val="0"/>
                          <w:marBottom w:val="0"/>
                          <w:divBdr>
                            <w:top w:val="none" w:sz="0" w:space="0" w:color="auto"/>
                            <w:left w:val="none" w:sz="0" w:space="0" w:color="auto"/>
                            <w:bottom w:val="none" w:sz="0" w:space="0" w:color="auto"/>
                            <w:right w:val="none" w:sz="0" w:space="0" w:color="auto"/>
                          </w:divBdr>
                        </w:div>
                        <w:div w:id="2013212964">
                          <w:marLeft w:val="0"/>
                          <w:marRight w:val="0"/>
                          <w:marTop w:val="0"/>
                          <w:marBottom w:val="0"/>
                          <w:divBdr>
                            <w:top w:val="none" w:sz="0" w:space="0" w:color="auto"/>
                            <w:left w:val="none" w:sz="0" w:space="0" w:color="auto"/>
                            <w:bottom w:val="none" w:sz="0" w:space="0" w:color="auto"/>
                            <w:right w:val="none" w:sz="0" w:space="0" w:color="auto"/>
                          </w:divBdr>
                        </w:div>
                        <w:div w:id="1043796157">
                          <w:marLeft w:val="0"/>
                          <w:marRight w:val="0"/>
                          <w:marTop w:val="0"/>
                          <w:marBottom w:val="0"/>
                          <w:divBdr>
                            <w:top w:val="none" w:sz="0" w:space="0" w:color="auto"/>
                            <w:left w:val="none" w:sz="0" w:space="0" w:color="auto"/>
                            <w:bottom w:val="none" w:sz="0" w:space="0" w:color="auto"/>
                            <w:right w:val="none" w:sz="0" w:space="0" w:color="auto"/>
                          </w:divBdr>
                        </w:div>
                      </w:divsChild>
                    </w:div>
                    <w:div w:id="14700648">
                      <w:marLeft w:val="0"/>
                      <w:marRight w:val="0"/>
                      <w:marTop w:val="0"/>
                      <w:marBottom w:val="0"/>
                      <w:divBdr>
                        <w:top w:val="none" w:sz="0" w:space="0" w:color="auto"/>
                        <w:left w:val="none" w:sz="0" w:space="0" w:color="auto"/>
                        <w:bottom w:val="none" w:sz="0" w:space="0" w:color="auto"/>
                        <w:right w:val="none" w:sz="0" w:space="0" w:color="auto"/>
                      </w:divBdr>
                    </w:div>
                    <w:div w:id="918095706">
                      <w:marLeft w:val="0"/>
                      <w:marRight w:val="0"/>
                      <w:marTop w:val="0"/>
                      <w:marBottom w:val="0"/>
                      <w:divBdr>
                        <w:top w:val="none" w:sz="0" w:space="0" w:color="auto"/>
                        <w:left w:val="none" w:sz="0" w:space="0" w:color="auto"/>
                        <w:bottom w:val="none" w:sz="0" w:space="0" w:color="auto"/>
                        <w:right w:val="none" w:sz="0" w:space="0" w:color="auto"/>
                      </w:divBdr>
                    </w:div>
                    <w:div w:id="154688721">
                      <w:marLeft w:val="0"/>
                      <w:marRight w:val="0"/>
                      <w:marTop w:val="0"/>
                      <w:marBottom w:val="0"/>
                      <w:divBdr>
                        <w:top w:val="none" w:sz="0" w:space="0" w:color="auto"/>
                        <w:left w:val="none" w:sz="0" w:space="0" w:color="auto"/>
                        <w:bottom w:val="none" w:sz="0" w:space="0" w:color="auto"/>
                        <w:right w:val="none" w:sz="0" w:space="0" w:color="auto"/>
                      </w:divBdr>
                    </w:div>
                    <w:div w:id="1346399005">
                      <w:marLeft w:val="0"/>
                      <w:marRight w:val="0"/>
                      <w:marTop w:val="0"/>
                      <w:marBottom w:val="0"/>
                      <w:divBdr>
                        <w:top w:val="none" w:sz="0" w:space="0" w:color="auto"/>
                        <w:left w:val="none" w:sz="0" w:space="0" w:color="auto"/>
                        <w:bottom w:val="none" w:sz="0" w:space="0" w:color="auto"/>
                        <w:right w:val="none" w:sz="0" w:space="0" w:color="auto"/>
                      </w:divBdr>
                      <w:divsChild>
                        <w:div w:id="787359354">
                          <w:marLeft w:val="0"/>
                          <w:marRight w:val="0"/>
                          <w:marTop w:val="0"/>
                          <w:marBottom w:val="0"/>
                          <w:divBdr>
                            <w:top w:val="none" w:sz="0" w:space="0" w:color="auto"/>
                            <w:left w:val="none" w:sz="0" w:space="0" w:color="auto"/>
                            <w:bottom w:val="none" w:sz="0" w:space="0" w:color="auto"/>
                            <w:right w:val="none" w:sz="0" w:space="0" w:color="auto"/>
                          </w:divBdr>
                        </w:div>
                        <w:div w:id="628828114">
                          <w:marLeft w:val="0"/>
                          <w:marRight w:val="0"/>
                          <w:marTop w:val="0"/>
                          <w:marBottom w:val="0"/>
                          <w:divBdr>
                            <w:top w:val="none" w:sz="0" w:space="0" w:color="auto"/>
                            <w:left w:val="none" w:sz="0" w:space="0" w:color="auto"/>
                            <w:bottom w:val="none" w:sz="0" w:space="0" w:color="auto"/>
                            <w:right w:val="none" w:sz="0" w:space="0" w:color="auto"/>
                          </w:divBdr>
                        </w:div>
                        <w:div w:id="652762235">
                          <w:marLeft w:val="0"/>
                          <w:marRight w:val="0"/>
                          <w:marTop w:val="0"/>
                          <w:marBottom w:val="0"/>
                          <w:divBdr>
                            <w:top w:val="none" w:sz="0" w:space="0" w:color="auto"/>
                            <w:left w:val="none" w:sz="0" w:space="0" w:color="auto"/>
                            <w:bottom w:val="none" w:sz="0" w:space="0" w:color="auto"/>
                            <w:right w:val="none" w:sz="0" w:space="0" w:color="auto"/>
                          </w:divBdr>
                        </w:div>
                        <w:div w:id="61031583">
                          <w:marLeft w:val="0"/>
                          <w:marRight w:val="0"/>
                          <w:marTop w:val="0"/>
                          <w:marBottom w:val="0"/>
                          <w:divBdr>
                            <w:top w:val="none" w:sz="0" w:space="0" w:color="auto"/>
                            <w:left w:val="none" w:sz="0" w:space="0" w:color="auto"/>
                            <w:bottom w:val="none" w:sz="0" w:space="0" w:color="auto"/>
                            <w:right w:val="none" w:sz="0" w:space="0" w:color="auto"/>
                          </w:divBdr>
                        </w:div>
                        <w:div w:id="899286535">
                          <w:marLeft w:val="0"/>
                          <w:marRight w:val="0"/>
                          <w:marTop w:val="0"/>
                          <w:marBottom w:val="0"/>
                          <w:divBdr>
                            <w:top w:val="none" w:sz="0" w:space="0" w:color="auto"/>
                            <w:left w:val="none" w:sz="0" w:space="0" w:color="auto"/>
                            <w:bottom w:val="none" w:sz="0" w:space="0" w:color="auto"/>
                            <w:right w:val="none" w:sz="0" w:space="0" w:color="auto"/>
                          </w:divBdr>
                        </w:div>
                        <w:div w:id="1248879245">
                          <w:marLeft w:val="0"/>
                          <w:marRight w:val="0"/>
                          <w:marTop w:val="0"/>
                          <w:marBottom w:val="0"/>
                          <w:divBdr>
                            <w:top w:val="none" w:sz="0" w:space="0" w:color="auto"/>
                            <w:left w:val="none" w:sz="0" w:space="0" w:color="auto"/>
                            <w:bottom w:val="none" w:sz="0" w:space="0" w:color="auto"/>
                            <w:right w:val="none" w:sz="0" w:space="0" w:color="auto"/>
                          </w:divBdr>
                        </w:div>
                        <w:div w:id="1855460549">
                          <w:marLeft w:val="0"/>
                          <w:marRight w:val="0"/>
                          <w:marTop w:val="0"/>
                          <w:marBottom w:val="0"/>
                          <w:divBdr>
                            <w:top w:val="none" w:sz="0" w:space="0" w:color="auto"/>
                            <w:left w:val="none" w:sz="0" w:space="0" w:color="auto"/>
                            <w:bottom w:val="none" w:sz="0" w:space="0" w:color="auto"/>
                            <w:right w:val="none" w:sz="0" w:space="0" w:color="auto"/>
                          </w:divBdr>
                        </w:div>
                      </w:divsChild>
                    </w:div>
                    <w:div w:id="1622489780">
                      <w:marLeft w:val="225"/>
                      <w:marRight w:val="0"/>
                      <w:marTop w:val="225"/>
                      <w:marBottom w:val="225"/>
                      <w:divBdr>
                        <w:top w:val="none" w:sz="0" w:space="0" w:color="auto"/>
                        <w:left w:val="none" w:sz="0" w:space="0" w:color="auto"/>
                        <w:bottom w:val="none" w:sz="0" w:space="0" w:color="auto"/>
                        <w:right w:val="none" w:sz="0" w:space="0" w:color="auto"/>
                      </w:divBdr>
                      <w:divsChild>
                        <w:div w:id="943685386">
                          <w:marLeft w:val="0"/>
                          <w:marRight w:val="0"/>
                          <w:marTop w:val="0"/>
                          <w:marBottom w:val="0"/>
                          <w:divBdr>
                            <w:top w:val="single" w:sz="6" w:space="9" w:color="BCBCBC"/>
                            <w:left w:val="single" w:sz="6" w:space="9" w:color="BCBCBC"/>
                            <w:bottom w:val="single" w:sz="6" w:space="9" w:color="BCBCBC"/>
                            <w:right w:val="single" w:sz="6" w:space="9" w:color="BCBCBC"/>
                          </w:divBdr>
                          <w:divsChild>
                            <w:div w:id="1621187353">
                              <w:marLeft w:val="0"/>
                              <w:marRight w:val="0"/>
                              <w:marTop w:val="0"/>
                              <w:marBottom w:val="60"/>
                              <w:divBdr>
                                <w:top w:val="none" w:sz="0" w:space="0" w:color="auto"/>
                                <w:left w:val="none" w:sz="0" w:space="0" w:color="auto"/>
                                <w:bottom w:val="single" w:sz="6" w:space="3" w:color="BCBCBC"/>
                                <w:right w:val="none" w:sz="0" w:space="0" w:color="auto"/>
                              </w:divBdr>
                            </w:div>
                            <w:div w:id="1534418822">
                              <w:marLeft w:val="0"/>
                              <w:marRight w:val="0"/>
                              <w:marTop w:val="0"/>
                              <w:marBottom w:val="0"/>
                              <w:divBdr>
                                <w:top w:val="none" w:sz="0" w:space="0" w:color="auto"/>
                                <w:left w:val="none" w:sz="0" w:space="0" w:color="auto"/>
                                <w:bottom w:val="none" w:sz="0" w:space="0" w:color="auto"/>
                                <w:right w:val="none" w:sz="0" w:space="0" w:color="auto"/>
                              </w:divBdr>
                              <w:divsChild>
                                <w:div w:id="16354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3854">
                  <w:marLeft w:val="0"/>
                  <w:marRight w:val="0"/>
                  <w:marTop w:val="0"/>
                  <w:marBottom w:val="0"/>
                  <w:divBdr>
                    <w:top w:val="none" w:sz="0" w:space="0" w:color="auto"/>
                    <w:left w:val="none" w:sz="0" w:space="0" w:color="auto"/>
                    <w:bottom w:val="none" w:sz="0" w:space="0" w:color="auto"/>
                    <w:right w:val="none" w:sz="0" w:space="0" w:color="auto"/>
                  </w:divBdr>
                  <w:divsChild>
                    <w:div w:id="1448348291">
                      <w:marLeft w:val="0"/>
                      <w:marRight w:val="0"/>
                      <w:marTop w:val="0"/>
                      <w:marBottom w:val="0"/>
                      <w:divBdr>
                        <w:top w:val="none" w:sz="0" w:space="0" w:color="auto"/>
                        <w:left w:val="none" w:sz="0" w:space="0" w:color="auto"/>
                        <w:bottom w:val="none" w:sz="0" w:space="0" w:color="auto"/>
                        <w:right w:val="none" w:sz="0" w:space="0" w:color="auto"/>
                      </w:divBdr>
                    </w:div>
                    <w:div w:id="1533614943">
                      <w:marLeft w:val="0"/>
                      <w:marRight w:val="0"/>
                      <w:marTop w:val="0"/>
                      <w:marBottom w:val="0"/>
                      <w:divBdr>
                        <w:top w:val="none" w:sz="0" w:space="0" w:color="auto"/>
                        <w:left w:val="none" w:sz="0" w:space="0" w:color="auto"/>
                        <w:bottom w:val="none" w:sz="0" w:space="0" w:color="auto"/>
                        <w:right w:val="none" w:sz="0" w:space="0" w:color="auto"/>
                      </w:divBdr>
                      <w:divsChild>
                        <w:div w:id="1696078121">
                          <w:marLeft w:val="0"/>
                          <w:marRight w:val="0"/>
                          <w:marTop w:val="0"/>
                          <w:marBottom w:val="0"/>
                          <w:divBdr>
                            <w:top w:val="none" w:sz="0" w:space="0" w:color="auto"/>
                            <w:left w:val="none" w:sz="0" w:space="0" w:color="auto"/>
                            <w:bottom w:val="none" w:sz="0" w:space="0" w:color="auto"/>
                            <w:right w:val="none" w:sz="0" w:space="0" w:color="auto"/>
                          </w:divBdr>
                        </w:div>
                        <w:div w:id="1520897905">
                          <w:marLeft w:val="0"/>
                          <w:marRight w:val="0"/>
                          <w:marTop w:val="0"/>
                          <w:marBottom w:val="0"/>
                          <w:divBdr>
                            <w:top w:val="none" w:sz="0" w:space="0" w:color="auto"/>
                            <w:left w:val="none" w:sz="0" w:space="0" w:color="auto"/>
                            <w:bottom w:val="none" w:sz="0" w:space="0" w:color="auto"/>
                            <w:right w:val="none" w:sz="0" w:space="0" w:color="auto"/>
                          </w:divBdr>
                        </w:div>
                      </w:divsChild>
                    </w:div>
                    <w:div w:id="360598065">
                      <w:marLeft w:val="0"/>
                      <w:marRight w:val="0"/>
                      <w:marTop w:val="0"/>
                      <w:marBottom w:val="0"/>
                      <w:divBdr>
                        <w:top w:val="none" w:sz="0" w:space="0" w:color="auto"/>
                        <w:left w:val="none" w:sz="0" w:space="0" w:color="auto"/>
                        <w:bottom w:val="none" w:sz="0" w:space="0" w:color="auto"/>
                        <w:right w:val="none" w:sz="0" w:space="0" w:color="auto"/>
                      </w:divBdr>
                    </w:div>
                    <w:div w:id="11605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88057">
              <w:marLeft w:val="0"/>
              <w:marRight w:val="0"/>
              <w:marTop w:val="0"/>
              <w:marBottom w:val="0"/>
              <w:divBdr>
                <w:top w:val="none" w:sz="0" w:space="0" w:color="auto"/>
                <w:left w:val="none" w:sz="0" w:space="0" w:color="auto"/>
                <w:bottom w:val="none" w:sz="0" w:space="0" w:color="auto"/>
                <w:right w:val="none" w:sz="0" w:space="0" w:color="auto"/>
              </w:divBdr>
              <w:divsChild>
                <w:div w:id="719592151">
                  <w:marLeft w:val="0"/>
                  <w:marRight w:val="0"/>
                  <w:marTop w:val="0"/>
                  <w:marBottom w:val="0"/>
                  <w:divBdr>
                    <w:top w:val="none" w:sz="0" w:space="0" w:color="auto"/>
                    <w:left w:val="none" w:sz="0" w:space="0" w:color="auto"/>
                    <w:bottom w:val="none" w:sz="0" w:space="0" w:color="auto"/>
                    <w:right w:val="none" w:sz="0" w:space="0" w:color="auto"/>
                  </w:divBdr>
                </w:div>
                <w:div w:id="815411083">
                  <w:marLeft w:val="0"/>
                  <w:marRight w:val="0"/>
                  <w:marTop w:val="0"/>
                  <w:marBottom w:val="0"/>
                  <w:divBdr>
                    <w:top w:val="none" w:sz="0" w:space="0" w:color="auto"/>
                    <w:left w:val="none" w:sz="0" w:space="0" w:color="auto"/>
                    <w:bottom w:val="none" w:sz="0" w:space="0" w:color="auto"/>
                    <w:right w:val="none" w:sz="0" w:space="0" w:color="auto"/>
                  </w:divBdr>
                </w:div>
                <w:div w:id="78604363">
                  <w:marLeft w:val="0"/>
                  <w:marRight w:val="0"/>
                  <w:marTop w:val="0"/>
                  <w:marBottom w:val="0"/>
                  <w:divBdr>
                    <w:top w:val="none" w:sz="0" w:space="0" w:color="auto"/>
                    <w:left w:val="none" w:sz="0" w:space="0" w:color="auto"/>
                    <w:bottom w:val="none" w:sz="0" w:space="0" w:color="auto"/>
                    <w:right w:val="none" w:sz="0" w:space="0" w:color="auto"/>
                  </w:divBdr>
                </w:div>
                <w:div w:id="425153242">
                  <w:marLeft w:val="0"/>
                  <w:marRight w:val="0"/>
                  <w:marTop w:val="0"/>
                  <w:marBottom w:val="0"/>
                  <w:divBdr>
                    <w:top w:val="none" w:sz="0" w:space="0" w:color="auto"/>
                    <w:left w:val="none" w:sz="0" w:space="0" w:color="auto"/>
                    <w:bottom w:val="none" w:sz="0" w:space="0" w:color="auto"/>
                    <w:right w:val="none" w:sz="0" w:space="0" w:color="auto"/>
                  </w:divBdr>
                </w:div>
              </w:divsChild>
            </w:div>
            <w:div w:id="1631547935">
              <w:marLeft w:val="0"/>
              <w:marRight w:val="0"/>
              <w:marTop w:val="0"/>
              <w:marBottom w:val="0"/>
              <w:divBdr>
                <w:top w:val="none" w:sz="0" w:space="0" w:color="auto"/>
                <w:left w:val="none" w:sz="0" w:space="0" w:color="auto"/>
                <w:bottom w:val="none" w:sz="0" w:space="0" w:color="auto"/>
                <w:right w:val="none" w:sz="0" w:space="0" w:color="auto"/>
              </w:divBdr>
              <w:divsChild>
                <w:div w:id="1056663538">
                  <w:marLeft w:val="0"/>
                  <w:marRight w:val="0"/>
                  <w:marTop w:val="0"/>
                  <w:marBottom w:val="0"/>
                  <w:divBdr>
                    <w:top w:val="none" w:sz="0" w:space="0" w:color="auto"/>
                    <w:left w:val="none" w:sz="0" w:space="0" w:color="auto"/>
                    <w:bottom w:val="none" w:sz="0" w:space="0" w:color="auto"/>
                    <w:right w:val="none" w:sz="0" w:space="0" w:color="auto"/>
                  </w:divBdr>
                </w:div>
                <w:div w:id="453209031">
                  <w:marLeft w:val="0"/>
                  <w:marRight w:val="0"/>
                  <w:marTop w:val="0"/>
                  <w:marBottom w:val="0"/>
                  <w:divBdr>
                    <w:top w:val="none" w:sz="0" w:space="0" w:color="auto"/>
                    <w:left w:val="none" w:sz="0" w:space="0" w:color="auto"/>
                    <w:bottom w:val="none" w:sz="0" w:space="0" w:color="auto"/>
                    <w:right w:val="none" w:sz="0" w:space="0" w:color="auto"/>
                  </w:divBdr>
                  <w:divsChild>
                    <w:div w:id="738286747">
                      <w:marLeft w:val="0"/>
                      <w:marRight w:val="0"/>
                      <w:marTop w:val="0"/>
                      <w:marBottom w:val="0"/>
                      <w:divBdr>
                        <w:top w:val="none" w:sz="0" w:space="0" w:color="auto"/>
                        <w:left w:val="none" w:sz="0" w:space="0" w:color="auto"/>
                        <w:bottom w:val="none" w:sz="0" w:space="0" w:color="auto"/>
                        <w:right w:val="none" w:sz="0" w:space="0" w:color="auto"/>
                      </w:divBdr>
                    </w:div>
                    <w:div w:id="1184440086">
                      <w:marLeft w:val="0"/>
                      <w:marRight w:val="0"/>
                      <w:marTop w:val="0"/>
                      <w:marBottom w:val="0"/>
                      <w:divBdr>
                        <w:top w:val="none" w:sz="0" w:space="0" w:color="auto"/>
                        <w:left w:val="none" w:sz="0" w:space="0" w:color="auto"/>
                        <w:bottom w:val="none" w:sz="0" w:space="0" w:color="auto"/>
                        <w:right w:val="none" w:sz="0" w:space="0" w:color="auto"/>
                      </w:divBdr>
                    </w:div>
                  </w:divsChild>
                </w:div>
                <w:div w:id="1737241625">
                  <w:marLeft w:val="0"/>
                  <w:marRight w:val="0"/>
                  <w:marTop w:val="0"/>
                  <w:marBottom w:val="0"/>
                  <w:divBdr>
                    <w:top w:val="none" w:sz="0" w:space="0" w:color="auto"/>
                    <w:left w:val="none" w:sz="0" w:space="0" w:color="auto"/>
                    <w:bottom w:val="none" w:sz="0" w:space="0" w:color="auto"/>
                    <w:right w:val="none" w:sz="0" w:space="0" w:color="auto"/>
                  </w:divBdr>
                </w:div>
                <w:div w:id="1269855703">
                  <w:marLeft w:val="0"/>
                  <w:marRight w:val="0"/>
                  <w:marTop w:val="0"/>
                  <w:marBottom w:val="0"/>
                  <w:divBdr>
                    <w:top w:val="none" w:sz="0" w:space="0" w:color="auto"/>
                    <w:left w:val="none" w:sz="0" w:space="0" w:color="auto"/>
                    <w:bottom w:val="none" w:sz="0" w:space="0" w:color="auto"/>
                    <w:right w:val="none" w:sz="0" w:space="0" w:color="auto"/>
                  </w:divBdr>
                </w:div>
              </w:divsChild>
            </w:div>
            <w:div w:id="857548111">
              <w:marLeft w:val="0"/>
              <w:marRight w:val="0"/>
              <w:marTop w:val="0"/>
              <w:marBottom w:val="0"/>
              <w:divBdr>
                <w:top w:val="none" w:sz="0" w:space="0" w:color="auto"/>
                <w:left w:val="none" w:sz="0" w:space="0" w:color="auto"/>
                <w:bottom w:val="none" w:sz="0" w:space="0" w:color="auto"/>
                <w:right w:val="none" w:sz="0" w:space="0" w:color="auto"/>
              </w:divBdr>
              <w:divsChild>
                <w:div w:id="1704400141">
                  <w:marLeft w:val="0"/>
                  <w:marRight w:val="0"/>
                  <w:marTop w:val="0"/>
                  <w:marBottom w:val="0"/>
                  <w:divBdr>
                    <w:top w:val="none" w:sz="0" w:space="0" w:color="auto"/>
                    <w:left w:val="none" w:sz="0" w:space="0" w:color="auto"/>
                    <w:bottom w:val="none" w:sz="0" w:space="0" w:color="auto"/>
                    <w:right w:val="none" w:sz="0" w:space="0" w:color="auto"/>
                  </w:divBdr>
                  <w:divsChild>
                    <w:div w:id="1307776720">
                      <w:marLeft w:val="0"/>
                      <w:marRight w:val="0"/>
                      <w:marTop w:val="0"/>
                      <w:marBottom w:val="0"/>
                      <w:divBdr>
                        <w:top w:val="none" w:sz="0" w:space="0" w:color="auto"/>
                        <w:left w:val="none" w:sz="0" w:space="0" w:color="auto"/>
                        <w:bottom w:val="none" w:sz="0" w:space="0" w:color="auto"/>
                        <w:right w:val="none" w:sz="0" w:space="0" w:color="auto"/>
                      </w:divBdr>
                    </w:div>
                    <w:div w:id="1139759635">
                      <w:marLeft w:val="0"/>
                      <w:marRight w:val="0"/>
                      <w:marTop w:val="0"/>
                      <w:marBottom w:val="0"/>
                      <w:divBdr>
                        <w:top w:val="none" w:sz="0" w:space="0" w:color="auto"/>
                        <w:left w:val="none" w:sz="0" w:space="0" w:color="auto"/>
                        <w:bottom w:val="none" w:sz="0" w:space="0" w:color="auto"/>
                        <w:right w:val="none" w:sz="0" w:space="0" w:color="auto"/>
                      </w:divBdr>
                    </w:div>
                    <w:div w:id="6478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654934">
      <w:bodyDiv w:val="1"/>
      <w:marLeft w:val="0"/>
      <w:marRight w:val="0"/>
      <w:marTop w:val="0"/>
      <w:marBottom w:val="0"/>
      <w:divBdr>
        <w:top w:val="none" w:sz="0" w:space="0" w:color="auto"/>
        <w:left w:val="none" w:sz="0" w:space="0" w:color="auto"/>
        <w:bottom w:val="none" w:sz="0" w:space="0" w:color="auto"/>
        <w:right w:val="none" w:sz="0" w:space="0" w:color="auto"/>
      </w:divBdr>
      <w:divsChild>
        <w:div w:id="1492679252">
          <w:marLeft w:val="0"/>
          <w:marRight w:val="0"/>
          <w:marTop w:val="0"/>
          <w:marBottom w:val="0"/>
          <w:divBdr>
            <w:top w:val="none" w:sz="0" w:space="0" w:color="auto"/>
            <w:left w:val="none" w:sz="0" w:space="0" w:color="auto"/>
            <w:bottom w:val="none" w:sz="0" w:space="0" w:color="auto"/>
            <w:right w:val="none" w:sz="0" w:space="0" w:color="auto"/>
          </w:divBdr>
        </w:div>
        <w:div w:id="494076837">
          <w:marLeft w:val="0"/>
          <w:marRight w:val="0"/>
          <w:marTop w:val="0"/>
          <w:marBottom w:val="0"/>
          <w:divBdr>
            <w:top w:val="none" w:sz="0" w:space="0" w:color="auto"/>
            <w:left w:val="none" w:sz="0" w:space="0" w:color="auto"/>
            <w:bottom w:val="none" w:sz="0" w:space="0" w:color="auto"/>
            <w:right w:val="none" w:sz="0" w:space="0" w:color="auto"/>
          </w:divBdr>
        </w:div>
      </w:divsChild>
    </w:div>
    <w:div w:id="1779178667">
      <w:bodyDiv w:val="1"/>
      <w:marLeft w:val="0"/>
      <w:marRight w:val="0"/>
      <w:marTop w:val="0"/>
      <w:marBottom w:val="0"/>
      <w:divBdr>
        <w:top w:val="none" w:sz="0" w:space="0" w:color="auto"/>
        <w:left w:val="none" w:sz="0" w:space="0" w:color="auto"/>
        <w:bottom w:val="none" w:sz="0" w:space="0" w:color="auto"/>
        <w:right w:val="none" w:sz="0" w:space="0" w:color="auto"/>
      </w:divBdr>
      <w:divsChild>
        <w:div w:id="1531409919">
          <w:marLeft w:val="0"/>
          <w:marRight w:val="0"/>
          <w:marTop w:val="0"/>
          <w:marBottom w:val="0"/>
          <w:divBdr>
            <w:top w:val="none" w:sz="0" w:space="0" w:color="auto"/>
            <w:left w:val="none" w:sz="0" w:space="0" w:color="auto"/>
            <w:bottom w:val="none" w:sz="0" w:space="0" w:color="auto"/>
            <w:right w:val="none" w:sz="0" w:space="0" w:color="auto"/>
          </w:divBdr>
        </w:div>
        <w:div w:id="1645234063">
          <w:marLeft w:val="0"/>
          <w:marRight w:val="0"/>
          <w:marTop w:val="0"/>
          <w:marBottom w:val="0"/>
          <w:divBdr>
            <w:top w:val="none" w:sz="0" w:space="0" w:color="auto"/>
            <w:left w:val="none" w:sz="0" w:space="0" w:color="auto"/>
            <w:bottom w:val="none" w:sz="0" w:space="0" w:color="auto"/>
            <w:right w:val="none" w:sz="0" w:space="0" w:color="auto"/>
          </w:divBdr>
        </w:div>
        <w:div w:id="1704866378">
          <w:marLeft w:val="0"/>
          <w:marRight w:val="0"/>
          <w:marTop w:val="0"/>
          <w:marBottom w:val="0"/>
          <w:divBdr>
            <w:top w:val="none" w:sz="0" w:space="0" w:color="auto"/>
            <w:left w:val="none" w:sz="0" w:space="0" w:color="auto"/>
            <w:bottom w:val="none" w:sz="0" w:space="0" w:color="auto"/>
            <w:right w:val="none" w:sz="0" w:space="0" w:color="auto"/>
          </w:divBdr>
        </w:div>
        <w:div w:id="1504854859">
          <w:marLeft w:val="0"/>
          <w:marRight w:val="0"/>
          <w:marTop w:val="0"/>
          <w:marBottom w:val="0"/>
          <w:divBdr>
            <w:top w:val="none" w:sz="0" w:space="0" w:color="auto"/>
            <w:left w:val="none" w:sz="0" w:space="0" w:color="auto"/>
            <w:bottom w:val="none" w:sz="0" w:space="0" w:color="auto"/>
            <w:right w:val="none" w:sz="0" w:space="0" w:color="auto"/>
          </w:divBdr>
        </w:div>
        <w:div w:id="630986661">
          <w:marLeft w:val="0"/>
          <w:marRight w:val="0"/>
          <w:marTop w:val="0"/>
          <w:marBottom w:val="0"/>
          <w:divBdr>
            <w:top w:val="none" w:sz="0" w:space="0" w:color="auto"/>
            <w:left w:val="none" w:sz="0" w:space="0" w:color="auto"/>
            <w:bottom w:val="none" w:sz="0" w:space="0" w:color="auto"/>
            <w:right w:val="none" w:sz="0" w:space="0" w:color="auto"/>
          </w:divBdr>
        </w:div>
        <w:div w:id="660500462">
          <w:marLeft w:val="0"/>
          <w:marRight w:val="0"/>
          <w:marTop w:val="0"/>
          <w:marBottom w:val="0"/>
          <w:divBdr>
            <w:top w:val="none" w:sz="0" w:space="0" w:color="auto"/>
            <w:left w:val="none" w:sz="0" w:space="0" w:color="auto"/>
            <w:bottom w:val="none" w:sz="0" w:space="0" w:color="auto"/>
            <w:right w:val="none" w:sz="0" w:space="0" w:color="auto"/>
          </w:divBdr>
        </w:div>
        <w:div w:id="474183044">
          <w:marLeft w:val="0"/>
          <w:marRight w:val="0"/>
          <w:marTop w:val="0"/>
          <w:marBottom w:val="0"/>
          <w:divBdr>
            <w:top w:val="none" w:sz="0" w:space="0" w:color="auto"/>
            <w:left w:val="none" w:sz="0" w:space="0" w:color="auto"/>
            <w:bottom w:val="none" w:sz="0" w:space="0" w:color="auto"/>
            <w:right w:val="none" w:sz="0" w:space="0" w:color="auto"/>
          </w:divBdr>
        </w:div>
      </w:divsChild>
    </w:div>
    <w:div w:id="1813594640">
      <w:bodyDiv w:val="1"/>
      <w:marLeft w:val="0"/>
      <w:marRight w:val="0"/>
      <w:marTop w:val="0"/>
      <w:marBottom w:val="0"/>
      <w:divBdr>
        <w:top w:val="none" w:sz="0" w:space="0" w:color="auto"/>
        <w:left w:val="none" w:sz="0" w:space="0" w:color="auto"/>
        <w:bottom w:val="none" w:sz="0" w:space="0" w:color="auto"/>
        <w:right w:val="none" w:sz="0" w:space="0" w:color="auto"/>
      </w:divBdr>
      <w:divsChild>
        <w:div w:id="751320498">
          <w:marLeft w:val="0"/>
          <w:marRight w:val="0"/>
          <w:marTop w:val="0"/>
          <w:marBottom w:val="0"/>
          <w:divBdr>
            <w:top w:val="none" w:sz="0" w:space="0" w:color="auto"/>
            <w:left w:val="none" w:sz="0" w:space="0" w:color="auto"/>
            <w:bottom w:val="none" w:sz="0" w:space="0" w:color="auto"/>
            <w:right w:val="none" w:sz="0" w:space="0" w:color="auto"/>
          </w:divBdr>
        </w:div>
        <w:div w:id="2030330355">
          <w:marLeft w:val="0"/>
          <w:marRight w:val="0"/>
          <w:marTop w:val="0"/>
          <w:marBottom w:val="0"/>
          <w:divBdr>
            <w:top w:val="none" w:sz="0" w:space="0" w:color="auto"/>
            <w:left w:val="none" w:sz="0" w:space="0" w:color="auto"/>
            <w:bottom w:val="none" w:sz="0" w:space="0" w:color="auto"/>
            <w:right w:val="none" w:sz="0" w:space="0" w:color="auto"/>
          </w:divBdr>
        </w:div>
        <w:div w:id="1005480443">
          <w:marLeft w:val="0"/>
          <w:marRight w:val="0"/>
          <w:marTop w:val="0"/>
          <w:marBottom w:val="0"/>
          <w:divBdr>
            <w:top w:val="none" w:sz="0" w:space="0" w:color="auto"/>
            <w:left w:val="none" w:sz="0" w:space="0" w:color="auto"/>
            <w:bottom w:val="none" w:sz="0" w:space="0" w:color="auto"/>
            <w:right w:val="none" w:sz="0" w:space="0" w:color="auto"/>
          </w:divBdr>
        </w:div>
      </w:divsChild>
    </w:div>
    <w:div w:id="1826386673">
      <w:bodyDiv w:val="1"/>
      <w:marLeft w:val="0"/>
      <w:marRight w:val="0"/>
      <w:marTop w:val="0"/>
      <w:marBottom w:val="0"/>
      <w:divBdr>
        <w:top w:val="none" w:sz="0" w:space="0" w:color="auto"/>
        <w:left w:val="none" w:sz="0" w:space="0" w:color="auto"/>
        <w:bottom w:val="none" w:sz="0" w:space="0" w:color="auto"/>
        <w:right w:val="none" w:sz="0" w:space="0" w:color="auto"/>
      </w:divBdr>
      <w:divsChild>
        <w:div w:id="974406720">
          <w:marLeft w:val="0"/>
          <w:marRight w:val="0"/>
          <w:marTop w:val="0"/>
          <w:marBottom w:val="0"/>
          <w:divBdr>
            <w:top w:val="none" w:sz="0" w:space="0" w:color="auto"/>
            <w:left w:val="none" w:sz="0" w:space="0" w:color="auto"/>
            <w:bottom w:val="none" w:sz="0" w:space="0" w:color="auto"/>
            <w:right w:val="none" w:sz="0" w:space="0" w:color="auto"/>
          </w:divBdr>
        </w:div>
        <w:div w:id="1695497645">
          <w:marLeft w:val="0"/>
          <w:marRight w:val="0"/>
          <w:marTop w:val="0"/>
          <w:marBottom w:val="0"/>
          <w:divBdr>
            <w:top w:val="none" w:sz="0" w:space="0" w:color="auto"/>
            <w:left w:val="none" w:sz="0" w:space="0" w:color="auto"/>
            <w:bottom w:val="none" w:sz="0" w:space="0" w:color="auto"/>
            <w:right w:val="none" w:sz="0" w:space="0" w:color="auto"/>
          </w:divBdr>
        </w:div>
        <w:div w:id="721833709">
          <w:marLeft w:val="0"/>
          <w:marRight w:val="0"/>
          <w:marTop w:val="0"/>
          <w:marBottom w:val="0"/>
          <w:divBdr>
            <w:top w:val="none" w:sz="0" w:space="0" w:color="auto"/>
            <w:left w:val="none" w:sz="0" w:space="0" w:color="auto"/>
            <w:bottom w:val="none" w:sz="0" w:space="0" w:color="auto"/>
            <w:right w:val="none" w:sz="0" w:space="0" w:color="auto"/>
          </w:divBdr>
        </w:div>
      </w:divsChild>
    </w:div>
    <w:div w:id="186155312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83">
          <w:marLeft w:val="0"/>
          <w:marRight w:val="0"/>
          <w:marTop w:val="0"/>
          <w:marBottom w:val="0"/>
          <w:divBdr>
            <w:top w:val="none" w:sz="0" w:space="0" w:color="auto"/>
            <w:left w:val="none" w:sz="0" w:space="0" w:color="auto"/>
            <w:bottom w:val="none" w:sz="0" w:space="0" w:color="auto"/>
            <w:right w:val="none" w:sz="0" w:space="0" w:color="auto"/>
          </w:divBdr>
          <w:divsChild>
            <w:div w:id="716978470">
              <w:marLeft w:val="0"/>
              <w:marRight w:val="0"/>
              <w:marTop w:val="0"/>
              <w:marBottom w:val="0"/>
              <w:divBdr>
                <w:top w:val="none" w:sz="0" w:space="0" w:color="auto"/>
                <w:left w:val="none" w:sz="0" w:space="0" w:color="auto"/>
                <w:bottom w:val="none" w:sz="0" w:space="0" w:color="auto"/>
                <w:right w:val="none" w:sz="0" w:space="0" w:color="auto"/>
              </w:divBdr>
              <w:divsChild>
                <w:div w:id="1475104404">
                  <w:marLeft w:val="0"/>
                  <w:marRight w:val="0"/>
                  <w:marTop w:val="0"/>
                  <w:marBottom w:val="0"/>
                  <w:divBdr>
                    <w:top w:val="none" w:sz="0" w:space="0" w:color="auto"/>
                    <w:left w:val="none" w:sz="0" w:space="0" w:color="auto"/>
                    <w:bottom w:val="none" w:sz="0" w:space="0" w:color="auto"/>
                    <w:right w:val="none" w:sz="0" w:space="0" w:color="auto"/>
                  </w:divBdr>
                  <w:divsChild>
                    <w:div w:id="1865752330">
                      <w:marLeft w:val="0"/>
                      <w:marRight w:val="0"/>
                      <w:marTop w:val="0"/>
                      <w:marBottom w:val="150"/>
                      <w:divBdr>
                        <w:top w:val="none" w:sz="0" w:space="0" w:color="auto"/>
                        <w:left w:val="none" w:sz="0" w:space="0" w:color="auto"/>
                        <w:bottom w:val="none" w:sz="0" w:space="0" w:color="auto"/>
                        <w:right w:val="none" w:sz="0" w:space="0" w:color="auto"/>
                      </w:divBdr>
                      <w:divsChild>
                        <w:div w:id="591865271">
                          <w:marLeft w:val="0"/>
                          <w:marRight w:val="0"/>
                          <w:marTop w:val="0"/>
                          <w:marBottom w:val="0"/>
                          <w:divBdr>
                            <w:top w:val="none" w:sz="0" w:space="0" w:color="auto"/>
                            <w:left w:val="none" w:sz="0" w:space="0" w:color="auto"/>
                            <w:bottom w:val="none" w:sz="0" w:space="0" w:color="auto"/>
                            <w:right w:val="none" w:sz="0" w:space="0" w:color="auto"/>
                          </w:divBdr>
                          <w:divsChild>
                            <w:div w:id="1779332388">
                              <w:marLeft w:val="0"/>
                              <w:marRight w:val="0"/>
                              <w:marTop w:val="150"/>
                              <w:marBottom w:val="0"/>
                              <w:divBdr>
                                <w:top w:val="none" w:sz="0" w:space="0" w:color="auto"/>
                                <w:left w:val="none" w:sz="0" w:space="0" w:color="auto"/>
                                <w:bottom w:val="none" w:sz="0" w:space="0" w:color="auto"/>
                                <w:right w:val="none" w:sz="0" w:space="0" w:color="auto"/>
                              </w:divBdr>
                              <w:divsChild>
                                <w:div w:id="3760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75904">
                          <w:marLeft w:val="0"/>
                          <w:marRight w:val="0"/>
                          <w:marTop w:val="0"/>
                          <w:marBottom w:val="0"/>
                          <w:divBdr>
                            <w:top w:val="none" w:sz="0" w:space="0" w:color="auto"/>
                            <w:left w:val="none" w:sz="0" w:space="0" w:color="auto"/>
                            <w:bottom w:val="none" w:sz="0" w:space="0" w:color="auto"/>
                            <w:right w:val="none" w:sz="0" w:space="0" w:color="auto"/>
                          </w:divBdr>
                          <w:divsChild>
                            <w:div w:id="21399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048287">
          <w:marLeft w:val="0"/>
          <w:marRight w:val="0"/>
          <w:marTop w:val="0"/>
          <w:marBottom w:val="0"/>
          <w:divBdr>
            <w:top w:val="none" w:sz="0" w:space="0" w:color="auto"/>
            <w:left w:val="none" w:sz="0" w:space="0" w:color="auto"/>
            <w:bottom w:val="none" w:sz="0" w:space="0" w:color="auto"/>
            <w:right w:val="none" w:sz="0" w:space="0" w:color="auto"/>
          </w:divBdr>
          <w:divsChild>
            <w:div w:id="1266766160">
              <w:marLeft w:val="0"/>
              <w:marRight w:val="0"/>
              <w:marTop w:val="0"/>
              <w:marBottom w:val="0"/>
              <w:divBdr>
                <w:top w:val="none" w:sz="0" w:space="0" w:color="auto"/>
                <w:left w:val="none" w:sz="0" w:space="0" w:color="auto"/>
                <w:bottom w:val="none" w:sz="0" w:space="0" w:color="auto"/>
                <w:right w:val="none" w:sz="0" w:space="0" w:color="auto"/>
              </w:divBdr>
            </w:div>
            <w:div w:id="837186603">
              <w:marLeft w:val="0"/>
              <w:marRight w:val="0"/>
              <w:marTop w:val="0"/>
              <w:marBottom w:val="0"/>
              <w:divBdr>
                <w:top w:val="none" w:sz="0" w:space="0" w:color="auto"/>
                <w:left w:val="none" w:sz="0" w:space="0" w:color="auto"/>
                <w:bottom w:val="none" w:sz="0" w:space="0" w:color="auto"/>
                <w:right w:val="none" w:sz="0" w:space="0" w:color="auto"/>
              </w:divBdr>
              <w:divsChild>
                <w:div w:id="122504230">
                  <w:marLeft w:val="0"/>
                  <w:marRight w:val="0"/>
                  <w:marTop w:val="0"/>
                  <w:marBottom w:val="0"/>
                  <w:divBdr>
                    <w:top w:val="none" w:sz="0" w:space="0" w:color="auto"/>
                    <w:left w:val="none" w:sz="0" w:space="0" w:color="auto"/>
                    <w:bottom w:val="none" w:sz="0" w:space="0" w:color="auto"/>
                    <w:right w:val="none" w:sz="0" w:space="0" w:color="auto"/>
                  </w:divBdr>
                </w:div>
                <w:div w:id="271786392">
                  <w:marLeft w:val="0"/>
                  <w:marRight w:val="0"/>
                  <w:marTop w:val="0"/>
                  <w:marBottom w:val="0"/>
                  <w:divBdr>
                    <w:top w:val="none" w:sz="0" w:space="0" w:color="auto"/>
                    <w:left w:val="none" w:sz="0" w:space="0" w:color="auto"/>
                    <w:bottom w:val="none" w:sz="0" w:space="0" w:color="auto"/>
                    <w:right w:val="none" w:sz="0" w:space="0" w:color="auto"/>
                  </w:divBdr>
                </w:div>
                <w:div w:id="1369572356">
                  <w:marLeft w:val="0"/>
                  <w:marRight w:val="0"/>
                  <w:marTop w:val="0"/>
                  <w:marBottom w:val="0"/>
                  <w:divBdr>
                    <w:top w:val="none" w:sz="0" w:space="0" w:color="auto"/>
                    <w:left w:val="none" w:sz="0" w:space="0" w:color="auto"/>
                    <w:bottom w:val="none" w:sz="0" w:space="0" w:color="auto"/>
                    <w:right w:val="none" w:sz="0" w:space="0" w:color="auto"/>
                  </w:divBdr>
                  <w:divsChild>
                    <w:div w:id="1890724427">
                      <w:marLeft w:val="0"/>
                      <w:marRight w:val="0"/>
                      <w:marTop w:val="0"/>
                      <w:marBottom w:val="0"/>
                      <w:divBdr>
                        <w:top w:val="none" w:sz="0" w:space="0" w:color="auto"/>
                        <w:left w:val="none" w:sz="0" w:space="0" w:color="auto"/>
                        <w:bottom w:val="none" w:sz="0" w:space="0" w:color="auto"/>
                        <w:right w:val="none" w:sz="0" w:space="0" w:color="auto"/>
                      </w:divBdr>
                    </w:div>
                    <w:div w:id="652025537">
                      <w:marLeft w:val="0"/>
                      <w:marRight w:val="0"/>
                      <w:marTop w:val="0"/>
                      <w:marBottom w:val="0"/>
                      <w:divBdr>
                        <w:top w:val="none" w:sz="0" w:space="0" w:color="auto"/>
                        <w:left w:val="none" w:sz="0" w:space="0" w:color="auto"/>
                        <w:bottom w:val="none" w:sz="0" w:space="0" w:color="auto"/>
                        <w:right w:val="none" w:sz="0" w:space="0" w:color="auto"/>
                      </w:divBdr>
                    </w:div>
                  </w:divsChild>
                </w:div>
                <w:div w:id="60640710">
                  <w:marLeft w:val="0"/>
                  <w:marRight w:val="0"/>
                  <w:marTop w:val="0"/>
                  <w:marBottom w:val="0"/>
                  <w:divBdr>
                    <w:top w:val="none" w:sz="0" w:space="0" w:color="auto"/>
                    <w:left w:val="none" w:sz="0" w:space="0" w:color="auto"/>
                    <w:bottom w:val="none" w:sz="0" w:space="0" w:color="auto"/>
                    <w:right w:val="none" w:sz="0" w:space="0" w:color="auto"/>
                  </w:divBdr>
                </w:div>
                <w:div w:id="199168057">
                  <w:marLeft w:val="0"/>
                  <w:marRight w:val="0"/>
                  <w:marTop w:val="0"/>
                  <w:marBottom w:val="0"/>
                  <w:divBdr>
                    <w:top w:val="none" w:sz="0" w:space="0" w:color="auto"/>
                    <w:left w:val="none" w:sz="0" w:space="0" w:color="auto"/>
                    <w:bottom w:val="none" w:sz="0" w:space="0" w:color="auto"/>
                    <w:right w:val="none" w:sz="0" w:space="0" w:color="auto"/>
                  </w:divBdr>
                  <w:divsChild>
                    <w:div w:id="1171678831">
                      <w:marLeft w:val="0"/>
                      <w:marRight w:val="0"/>
                      <w:marTop w:val="0"/>
                      <w:marBottom w:val="0"/>
                      <w:divBdr>
                        <w:top w:val="none" w:sz="0" w:space="0" w:color="auto"/>
                        <w:left w:val="none" w:sz="0" w:space="0" w:color="auto"/>
                        <w:bottom w:val="none" w:sz="0" w:space="0" w:color="auto"/>
                        <w:right w:val="none" w:sz="0" w:space="0" w:color="auto"/>
                      </w:divBdr>
                    </w:div>
                    <w:div w:id="1693989126">
                      <w:marLeft w:val="0"/>
                      <w:marRight w:val="0"/>
                      <w:marTop w:val="0"/>
                      <w:marBottom w:val="0"/>
                      <w:divBdr>
                        <w:top w:val="none" w:sz="0" w:space="0" w:color="auto"/>
                        <w:left w:val="none" w:sz="0" w:space="0" w:color="auto"/>
                        <w:bottom w:val="none" w:sz="0" w:space="0" w:color="auto"/>
                        <w:right w:val="none" w:sz="0" w:space="0" w:color="auto"/>
                      </w:divBdr>
                    </w:div>
                    <w:div w:id="1043211207">
                      <w:marLeft w:val="0"/>
                      <w:marRight w:val="0"/>
                      <w:marTop w:val="0"/>
                      <w:marBottom w:val="0"/>
                      <w:divBdr>
                        <w:top w:val="none" w:sz="0" w:space="0" w:color="auto"/>
                        <w:left w:val="none" w:sz="0" w:space="0" w:color="auto"/>
                        <w:bottom w:val="none" w:sz="0" w:space="0" w:color="auto"/>
                        <w:right w:val="none" w:sz="0" w:space="0" w:color="auto"/>
                      </w:divBdr>
                    </w:div>
                  </w:divsChild>
                </w:div>
                <w:div w:id="1796295495">
                  <w:marLeft w:val="0"/>
                  <w:marRight w:val="0"/>
                  <w:marTop w:val="0"/>
                  <w:marBottom w:val="0"/>
                  <w:divBdr>
                    <w:top w:val="none" w:sz="0" w:space="0" w:color="auto"/>
                    <w:left w:val="none" w:sz="0" w:space="0" w:color="auto"/>
                    <w:bottom w:val="none" w:sz="0" w:space="0" w:color="auto"/>
                    <w:right w:val="none" w:sz="0" w:space="0" w:color="auto"/>
                  </w:divBdr>
                </w:div>
                <w:div w:id="321203844">
                  <w:marLeft w:val="0"/>
                  <w:marRight w:val="0"/>
                  <w:marTop w:val="0"/>
                  <w:marBottom w:val="0"/>
                  <w:divBdr>
                    <w:top w:val="none" w:sz="0" w:space="0" w:color="auto"/>
                    <w:left w:val="none" w:sz="0" w:space="0" w:color="auto"/>
                    <w:bottom w:val="none" w:sz="0" w:space="0" w:color="auto"/>
                    <w:right w:val="none" w:sz="0" w:space="0" w:color="auto"/>
                  </w:divBdr>
                </w:div>
                <w:div w:id="274483723">
                  <w:marLeft w:val="0"/>
                  <w:marRight w:val="0"/>
                  <w:marTop w:val="0"/>
                  <w:marBottom w:val="0"/>
                  <w:divBdr>
                    <w:top w:val="none" w:sz="0" w:space="0" w:color="auto"/>
                    <w:left w:val="none" w:sz="0" w:space="0" w:color="auto"/>
                    <w:bottom w:val="none" w:sz="0" w:space="0" w:color="auto"/>
                    <w:right w:val="none" w:sz="0" w:space="0" w:color="auto"/>
                  </w:divBdr>
                </w:div>
                <w:div w:id="922640906">
                  <w:marLeft w:val="0"/>
                  <w:marRight w:val="0"/>
                  <w:marTop w:val="0"/>
                  <w:marBottom w:val="0"/>
                  <w:divBdr>
                    <w:top w:val="none" w:sz="0" w:space="0" w:color="auto"/>
                    <w:left w:val="none" w:sz="0" w:space="0" w:color="auto"/>
                    <w:bottom w:val="none" w:sz="0" w:space="0" w:color="auto"/>
                    <w:right w:val="none" w:sz="0" w:space="0" w:color="auto"/>
                  </w:divBdr>
                </w:div>
                <w:div w:id="1249922421">
                  <w:marLeft w:val="0"/>
                  <w:marRight w:val="0"/>
                  <w:marTop w:val="0"/>
                  <w:marBottom w:val="0"/>
                  <w:divBdr>
                    <w:top w:val="none" w:sz="0" w:space="0" w:color="auto"/>
                    <w:left w:val="none" w:sz="0" w:space="0" w:color="auto"/>
                    <w:bottom w:val="none" w:sz="0" w:space="0" w:color="auto"/>
                    <w:right w:val="none" w:sz="0" w:space="0" w:color="auto"/>
                  </w:divBdr>
                </w:div>
                <w:div w:id="577834412">
                  <w:marLeft w:val="0"/>
                  <w:marRight w:val="0"/>
                  <w:marTop w:val="0"/>
                  <w:marBottom w:val="0"/>
                  <w:divBdr>
                    <w:top w:val="none" w:sz="0" w:space="0" w:color="auto"/>
                    <w:left w:val="none" w:sz="0" w:space="0" w:color="auto"/>
                    <w:bottom w:val="none" w:sz="0" w:space="0" w:color="auto"/>
                    <w:right w:val="none" w:sz="0" w:space="0" w:color="auto"/>
                  </w:divBdr>
                </w:div>
                <w:div w:id="2056999626">
                  <w:marLeft w:val="0"/>
                  <w:marRight w:val="0"/>
                  <w:marTop w:val="0"/>
                  <w:marBottom w:val="0"/>
                  <w:divBdr>
                    <w:top w:val="none" w:sz="0" w:space="0" w:color="auto"/>
                    <w:left w:val="none" w:sz="0" w:space="0" w:color="auto"/>
                    <w:bottom w:val="none" w:sz="0" w:space="0" w:color="auto"/>
                    <w:right w:val="none" w:sz="0" w:space="0" w:color="auto"/>
                  </w:divBdr>
                </w:div>
              </w:divsChild>
            </w:div>
            <w:div w:id="1531644058">
              <w:marLeft w:val="0"/>
              <w:marRight w:val="0"/>
              <w:marTop w:val="0"/>
              <w:marBottom w:val="0"/>
              <w:divBdr>
                <w:top w:val="none" w:sz="0" w:space="0" w:color="auto"/>
                <w:left w:val="none" w:sz="0" w:space="0" w:color="auto"/>
                <w:bottom w:val="none" w:sz="0" w:space="0" w:color="auto"/>
                <w:right w:val="none" w:sz="0" w:space="0" w:color="auto"/>
              </w:divBdr>
              <w:divsChild>
                <w:div w:id="1016465997">
                  <w:marLeft w:val="0"/>
                  <w:marRight w:val="0"/>
                  <w:marTop w:val="0"/>
                  <w:marBottom w:val="0"/>
                  <w:divBdr>
                    <w:top w:val="none" w:sz="0" w:space="0" w:color="auto"/>
                    <w:left w:val="none" w:sz="0" w:space="0" w:color="auto"/>
                    <w:bottom w:val="none" w:sz="0" w:space="0" w:color="auto"/>
                    <w:right w:val="none" w:sz="0" w:space="0" w:color="auto"/>
                  </w:divBdr>
                </w:div>
                <w:div w:id="1970358759">
                  <w:marLeft w:val="0"/>
                  <w:marRight w:val="0"/>
                  <w:marTop w:val="0"/>
                  <w:marBottom w:val="0"/>
                  <w:divBdr>
                    <w:top w:val="none" w:sz="0" w:space="0" w:color="auto"/>
                    <w:left w:val="none" w:sz="0" w:space="0" w:color="auto"/>
                    <w:bottom w:val="none" w:sz="0" w:space="0" w:color="auto"/>
                    <w:right w:val="none" w:sz="0" w:space="0" w:color="auto"/>
                  </w:divBdr>
                  <w:divsChild>
                    <w:div w:id="704871321">
                      <w:marLeft w:val="0"/>
                      <w:marRight w:val="0"/>
                      <w:marTop w:val="0"/>
                      <w:marBottom w:val="0"/>
                      <w:divBdr>
                        <w:top w:val="none" w:sz="0" w:space="0" w:color="auto"/>
                        <w:left w:val="none" w:sz="0" w:space="0" w:color="auto"/>
                        <w:bottom w:val="none" w:sz="0" w:space="0" w:color="auto"/>
                        <w:right w:val="none" w:sz="0" w:space="0" w:color="auto"/>
                      </w:divBdr>
                    </w:div>
                    <w:div w:id="2044354877">
                      <w:marLeft w:val="0"/>
                      <w:marRight w:val="0"/>
                      <w:marTop w:val="0"/>
                      <w:marBottom w:val="0"/>
                      <w:divBdr>
                        <w:top w:val="none" w:sz="0" w:space="0" w:color="auto"/>
                        <w:left w:val="none" w:sz="0" w:space="0" w:color="auto"/>
                        <w:bottom w:val="none" w:sz="0" w:space="0" w:color="auto"/>
                        <w:right w:val="none" w:sz="0" w:space="0" w:color="auto"/>
                      </w:divBdr>
                      <w:divsChild>
                        <w:div w:id="2077622840">
                          <w:marLeft w:val="0"/>
                          <w:marRight w:val="0"/>
                          <w:marTop w:val="0"/>
                          <w:marBottom w:val="0"/>
                          <w:divBdr>
                            <w:top w:val="none" w:sz="0" w:space="0" w:color="auto"/>
                            <w:left w:val="none" w:sz="0" w:space="0" w:color="auto"/>
                            <w:bottom w:val="none" w:sz="0" w:space="0" w:color="auto"/>
                            <w:right w:val="none" w:sz="0" w:space="0" w:color="auto"/>
                          </w:divBdr>
                        </w:div>
                        <w:div w:id="369304253">
                          <w:marLeft w:val="0"/>
                          <w:marRight w:val="0"/>
                          <w:marTop w:val="0"/>
                          <w:marBottom w:val="0"/>
                          <w:divBdr>
                            <w:top w:val="none" w:sz="0" w:space="0" w:color="auto"/>
                            <w:left w:val="none" w:sz="0" w:space="0" w:color="auto"/>
                            <w:bottom w:val="none" w:sz="0" w:space="0" w:color="auto"/>
                            <w:right w:val="none" w:sz="0" w:space="0" w:color="auto"/>
                          </w:divBdr>
                        </w:div>
                        <w:div w:id="13071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3641">
                  <w:marLeft w:val="0"/>
                  <w:marRight w:val="0"/>
                  <w:marTop w:val="0"/>
                  <w:marBottom w:val="0"/>
                  <w:divBdr>
                    <w:top w:val="none" w:sz="0" w:space="0" w:color="auto"/>
                    <w:left w:val="none" w:sz="0" w:space="0" w:color="auto"/>
                    <w:bottom w:val="none" w:sz="0" w:space="0" w:color="auto"/>
                    <w:right w:val="none" w:sz="0" w:space="0" w:color="auto"/>
                  </w:divBdr>
                  <w:divsChild>
                    <w:div w:id="1160122671">
                      <w:marLeft w:val="0"/>
                      <w:marRight w:val="0"/>
                      <w:marTop w:val="0"/>
                      <w:marBottom w:val="0"/>
                      <w:divBdr>
                        <w:top w:val="none" w:sz="0" w:space="0" w:color="auto"/>
                        <w:left w:val="none" w:sz="0" w:space="0" w:color="auto"/>
                        <w:bottom w:val="none" w:sz="0" w:space="0" w:color="auto"/>
                        <w:right w:val="none" w:sz="0" w:space="0" w:color="auto"/>
                      </w:divBdr>
                    </w:div>
                  </w:divsChild>
                </w:div>
                <w:div w:id="1815558418">
                  <w:marLeft w:val="0"/>
                  <w:marRight w:val="0"/>
                  <w:marTop w:val="0"/>
                  <w:marBottom w:val="0"/>
                  <w:divBdr>
                    <w:top w:val="none" w:sz="0" w:space="0" w:color="auto"/>
                    <w:left w:val="none" w:sz="0" w:space="0" w:color="auto"/>
                    <w:bottom w:val="none" w:sz="0" w:space="0" w:color="auto"/>
                    <w:right w:val="none" w:sz="0" w:space="0" w:color="auto"/>
                  </w:divBdr>
                  <w:divsChild>
                    <w:div w:id="2000115699">
                      <w:marLeft w:val="0"/>
                      <w:marRight w:val="0"/>
                      <w:marTop w:val="0"/>
                      <w:marBottom w:val="0"/>
                      <w:divBdr>
                        <w:top w:val="none" w:sz="0" w:space="0" w:color="auto"/>
                        <w:left w:val="none" w:sz="0" w:space="0" w:color="auto"/>
                        <w:bottom w:val="none" w:sz="0" w:space="0" w:color="auto"/>
                        <w:right w:val="none" w:sz="0" w:space="0" w:color="auto"/>
                      </w:divBdr>
                    </w:div>
                    <w:div w:id="895626901">
                      <w:marLeft w:val="0"/>
                      <w:marRight w:val="0"/>
                      <w:marTop w:val="0"/>
                      <w:marBottom w:val="0"/>
                      <w:divBdr>
                        <w:top w:val="none" w:sz="0" w:space="0" w:color="auto"/>
                        <w:left w:val="none" w:sz="0" w:space="0" w:color="auto"/>
                        <w:bottom w:val="none" w:sz="0" w:space="0" w:color="auto"/>
                        <w:right w:val="none" w:sz="0" w:space="0" w:color="auto"/>
                      </w:divBdr>
                    </w:div>
                    <w:div w:id="576551057">
                      <w:marLeft w:val="0"/>
                      <w:marRight w:val="0"/>
                      <w:marTop w:val="0"/>
                      <w:marBottom w:val="0"/>
                      <w:divBdr>
                        <w:top w:val="none" w:sz="0" w:space="0" w:color="auto"/>
                        <w:left w:val="none" w:sz="0" w:space="0" w:color="auto"/>
                        <w:bottom w:val="none" w:sz="0" w:space="0" w:color="auto"/>
                        <w:right w:val="none" w:sz="0" w:space="0" w:color="auto"/>
                      </w:divBdr>
                    </w:div>
                    <w:div w:id="284042476">
                      <w:marLeft w:val="0"/>
                      <w:marRight w:val="0"/>
                      <w:marTop w:val="0"/>
                      <w:marBottom w:val="0"/>
                      <w:divBdr>
                        <w:top w:val="none" w:sz="0" w:space="0" w:color="auto"/>
                        <w:left w:val="none" w:sz="0" w:space="0" w:color="auto"/>
                        <w:bottom w:val="none" w:sz="0" w:space="0" w:color="auto"/>
                        <w:right w:val="none" w:sz="0" w:space="0" w:color="auto"/>
                      </w:divBdr>
                    </w:div>
                    <w:div w:id="652948133">
                      <w:marLeft w:val="225"/>
                      <w:marRight w:val="0"/>
                      <w:marTop w:val="225"/>
                      <w:marBottom w:val="225"/>
                      <w:divBdr>
                        <w:top w:val="none" w:sz="0" w:space="0" w:color="auto"/>
                        <w:left w:val="none" w:sz="0" w:space="0" w:color="auto"/>
                        <w:bottom w:val="none" w:sz="0" w:space="0" w:color="auto"/>
                        <w:right w:val="none" w:sz="0" w:space="0" w:color="auto"/>
                      </w:divBdr>
                      <w:divsChild>
                        <w:div w:id="541945094">
                          <w:marLeft w:val="0"/>
                          <w:marRight w:val="0"/>
                          <w:marTop w:val="0"/>
                          <w:marBottom w:val="0"/>
                          <w:divBdr>
                            <w:top w:val="single" w:sz="6" w:space="9" w:color="BCBCBC"/>
                            <w:left w:val="single" w:sz="6" w:space="9" w:color="BCBCBC"/>
                            <w:bottom w:val="single" w:sz="6" w:space="9" w:color="BCBCBC"/>
                            <w:right w:val="single" w:sz="6" w:space="9" w:color="BCBCBC"/>
                          </w:divBdr>
                          <w:divsChild>
                            <w:div w:id="53630540">
                              <w:marLeft w:val="0"/>
                              <w:marRight w:val="0"/>
                              <w:marTop w:val="0"/>
                              <w:marBottom w:val="60"/>
                              <w:divBdr>
                                <w:top w:val="none" w:sz="0" w:space="0" w:color="auto"/>
                                <w:left w:val="none" w:sz="0" w:space="0" w:color="auto"/>
                                <w:bottom w:val="single" w:sz="6" w:space="3" w:color="BCBCBC"/>
                                <w:right w:val="none" w:sz="0" w:space="0" w:color="auto"/>
                              </w:divBdr>
                            </w:div>
                            <w:div w:id="537552961">
                              <w:marLeft w:val="0"/>
                              <w:marRight w:val="0"/>
                              <w:marTop w:val="0"/>
                              <w:marBottom w:val="0"/>
                              <w:divBdr>
                                <w:top w:val="none" w:sz="0" w:space="0" w:color="auto"/>
                                <w:left w:val="none" w:sz="0" w:space="0" w:color="auto"/>
                                <w:bottom w:val="none" w:sz="0" w:space="0" w:color="auto"/>
                                <w:right w:val="none" w:sz="0" w:space="0" w:color="auto"/>
                              </w:divBdr>
                              <w:divsChild>
                                <w:div w:id="916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34464">
                  <w:marLeft w:val="0"/>
                  <w:marRight w:val="0"/>
                  <w:marTop w:val="0"/>
                  <w:marBottom w:val="0"/>
                  <w:divBdr>
                    <w:top w:val="none" w:sz="0" w:space="0" w:color="auto"/>
                    <w:left w:val="none" w:sz="0" w:space="0" w:color="auto"/>
                    <w:bottom w:val="none" w:sz="0" w:space="0" w:color="auto"/>
                    <w:right w:val="none" w:sz="0" w:space="0" w:color="auto"/>
                  </w:divBdr>
                  <w:divsChild>
                    <w:div w:id="2014524509">
                      <w:marLeft w:val="0"/>
                      <w:marRight w:val="0"/>
                      <w:marTop w:val="0"/>
                      <w:marBottom w:val="0"/>
                      <w:divBdr>
                        <w:top w:val="none" w:sz="0" w:space="0" w:color="auto"/>
                        <w:left w:val="none" w:sz="0" w:space="0" w:color="auto"/>
                        <w:bottom w:val="none" w:sz="0" w:space="0" w:color="auto"/>
                        <w:right w:val="none" w:sz="0" w:space="0" w:color="auto"/>
                      </w:divBdr>
                    </w:div>
                    <w:div w:id="16498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4941">
              <w:marLeft w:val="0"/>
              <w:marRight w:val="0"/>
              <w:marTop w:val="0"/>
              <w:marBottom w:val="0"/>
              <w:divBdr>
                <w:top w:val="none" w:sz="0" w:space="0" w:color="auto"/>
                <w:left w:val="none" w:sz="0" w:space="0" w:color="auto"/>
                <w:bottom w:val="none" w:sz="0" w:space="0" w:color="auto"/>
                <w:right w:val="none" w:sz="0" w:space="0" w:color="auto"/>
              </w:divBdr>
              <w:divsChild>
                <w:div w:id="556865576">
                  <w:marLeft w:val="0"/>
                  <w:marRight w:val="0"/>
                  <w:marTop w:val="0"/>
                  <w:marBottom w:val="0"/>
                  <w:divBdr>
                    <w:top w:val="none" w:sz="0" w:space="0" w:color="auto"/>
                    <w:left w:val="none" w:sz="0" w:space="0" w:color="auto"/>
                    <w:bottom w:val="none" w:sz="0" w:space="0" w:color="auto"/>
                    <w:right w:val="none" w:sz="0" w:space="0" w:color="auto"/>
                  </w:divBdr>
                  <w:divsChild>
                    <w:div w:id="2116635933">
                      <w:marLeft w:val="0"/>
                      <w:marRight w:val="0"/>
                      <w:marTop w:val="0"/>
                      <w:marBottom w:val="0"/>
                      <w:divBdr>
                        <w:top w:val="none" w:sz="0" w:space="0" w:color="auto"/>
                        <w:left w:val="none" w:sz="0" w:space="0" w:color="auto"/>
                        <w:bottom w:val="none" w:sz="0" w:space="0" w:color="auto"/>
                        <w:right w:val="none" w:sz="0" w:space="0" w:color="auto"/>
                      </w:divBdr>
                    </w:div>
                    <w:div w:id="44767753">
                      <w:marLeft w:val="0"/>
                      <w:marRight w:val="0"/>
                      <w:marTop w:val="0"/>
                      <w:marBottom w:val="0"/>
                      <w:divBdr>
                        <w:top w:val="none" w:sz="0" w:space="0" w:color="auto"/>
                        <w:left w:val="none" w:sz="0" w:space="0" w:color="auto"/>
                        <w:bottom w:val="none" w:sz="0" w:space="0" w:color="auto"/>
                        <w:right w:val="none" w:sz="0" w:space="0" w:color="auto"/>
                      </w:divBdr>
                    </w:div>
                    <w:div w:id="1493181588">
                      <w:marLeft w:val="0"/>
                      <w:marRight w:val="0"/>
                      <w:marTop w:val="0"/>
                      <w:marBottom w:val="0"/>
                      <w:divBdr>
                        <w:top w:val="none" w:sz="0" w:space="0" w:color="auto"/>
                        <w:left w:val="none" w:sz="0" w:space="0" w:color="auto"/>
                        <w:bottom w:val="none" w:sz="0" w:space="0" w:color="auto"/>
                        <w:right w:val="none" w:sz="0" w:space="0" w:color="auto"/>
                      </w:divBdr>
                    </w:div>
                    <w:div w:id="1224828139">
                      <w:marLeft w:val="0"/>
                      <w:marRight w:val="0"/>
                      <w:marTop w:val="0"/>
                      <w:marBottom w:val="0"/>
                      <w:divBdr>
                        <w:top w:val="none" w:sz="0" w:space="0" w:color="auto"/>
                        <w:left w:val="none" w:sz="0" w:space="0" w:color="auto"/>
                        <w:bottom w:val="none" w:sz="0" w:space="0" w:color="auto"/>
                        <w:right w:val="none" w:sz="0" w:space="0" w:color="auto"/>
                      </w:divBdr>
                    </w:div>
                  </w:divsChild>
                </w:div>
                <w:div w:id="1389452508">
                  <w:marLeft w:val="0"/>
                  <w:marRight w:val="0"/>
                  <w:marTop w:val="0"/>
                  <w:marBottom w:val="0"/>
                  <w:divBdr>
                    <w:top w:val="none" w:sz="0" w:space="0" w:color="auto"/>
                    <w:left w:val="none" w:sz="0" w:space="0" w:color="auto"/>
                    <w:bottom w:val="none" w:sz="0" w:space="0" w:color="auto"/>
                    <w:right w:val="none" w:sz="0" w:space="0" w:color="auto"/>
                  </w:divBdr>
                </w:div>
                <w:div w:id="777795850">
                  <w:marLeft w:val="0"/>
                  <w:marRight w:val="0"/>
                  <w:marTop w:val="0"/>
                  <w:marBottom w:val="0"/>
                  <w:divBdr>
                    <w:top w:val="none" w:sz="0" w:space="0" w:color="auto"/>
                    <w:left w:val="none" w:sz="0" w:space="0" w:color="auto"/>
                    <w:bottom w:val="none" w:sz="0" w:space="0" w:color="auto"/>
                    <w:right w:val="none" w:sz="0" w:space="0" w:color="auto"/>
                  </w:divBdr>
                  <w:divsChild>
                    <w:div w:id="220211756">
                      <w:marLeft w:val="0"/>
                      <w:marRight w:val="0"/>
                      <w:marTop w:val="0"/>
                      <w:marBottom w:val="0"/>
                      <w:divBdr>
                        <w:top w:val="none" w:sz="0" w:space="0" w:color="auto"/>
                        <w:left w:val="none" w:sz="0" w:space="0" w:color="auto"/>
                        <w:bottom w:val="none" w:sz="0" w:space="0" w:color="auto"/>
                        <w:right w:val="none" w:sz="0" w:space="0" w:color="auto"/>
                      </w:divBdr>
                    </w:div>
                    <w:div w:id="262808948">
                      <w:marLeft w:val="0"/>
                      <w:marRight w:val="0"/>
                      <w:marTop w:val="0"/>
                      <w:marBottom w:val="0"/>
                      <w:divBdr>
                        <w:top w:val="none" w:sz="0" w:space="0" w:color="auto"/>
                        <w:left w:val="none" w:sz="0" w:space="0" w:color="auto"/>
                        <w:bottom w:val="none" w:sz="0" w:space="0" w:color="auto"/>
                        <w:right w:val="none" w:sz="0" w:space="0" w:color="auto"/>
                      </w:divBdr>
                      <w:divsChild>
                        <w:div w:id="1505902209">
                          <w:marLeft w:val="0"/>
                          <w:marRight w:val="0"/>
                          <w:marTop w:val="0"/>
                          <w:marBottom w:val="0"/>
                          <w:divBdr>
                            <w:top w:val="none" w:sz="0" w:space="0" w:color="auto"/>
                            <w:left w:val="none" w:sz="0" w:space="0" w:color="auto"/>
                            <w:bottom w:val="none" w:sz="0" w:space="0" w:color="auto"/>
                            <w:right w:val="none" w:sz="0" w:space="0" w:color="auto"/>
                          </w:divBdr>
                        </w:div>
                        <w:div w:id="1715546672">
                          <w:marLeft w:val="0"/>
                          <w:marRight w:val="0"/>
                          <w:marTop w:val="0"/>
                          <w:marBottom w:val="0"/>
                          <w:divBdr>
                            <w:top w:val="none" w:sz="0" w:space="0" w:color="auto"/>
                            <w:left w:val="none" w:sz="0" w:space="0" w:color="auto"/>
                            <w:bottom w:val="none" w:sz="0" w:space="0" w:color="auto"/>
                            <w:right w:val="none" w:sz="0" w:space="0" w:color="auto"/>
                          </w:divBdr>
                        </w:div>
                        <w:div w:id="2126733926">
                          <w:marLeft w:val="0"/>
                          <w:marRight w:val="0"/>
                          <w:marTop w:val="0"/>
                          <w:marBottom w:val="0"/>
                          <w:divBdr>
                            <w:top w:val="none" w:sz="0" w:space="0" w:color="auto"/>
                            <w:left w:val="none" w:sz="0" w:space="0" w:color="auto"/>
                            <w:bottom w:val="none" w:sz="0" w:space="0" w:color="auto"/>
                            <w:right w:val="none" w:sz="0" w:space="0" w:color="auto"/>
                          </w:divBdr>
                        </w:div>
                      </w:divsChild>
                    </w:div>
                    <w:div w:id="1803696527">
                      <w:marLeft w:val="0"/>
                      <w:marRight w:val="0"/>
                      <w:marTop w:val="0"/>
                      <w:marBottom w:val="0"/>
                      <w:divBdr>
                        <w:top w:val="none" w:sz="0" w:space="0" w:color="auto"/>
                        <w:left w:val="none" w:sz="0" w:space="0" w:color="auto"/>
                        <w:bottom w:val="none" w:sz="0" w:space="0" w:color="auto"/>
                        <w:right w:val="none" w:sz="0" w:space="0" w:color="auto"/>
                      </w:divBdr>
                    </w:div>
                    <w:div w:id="1072115535">
                      <w:marLeft w:val="0"/>
                      <w:marRight w:val="0"/>
                      <w:marTop w:val="0"/>
                      <w:marBottom w:val="0"/>
                      <w:divBdr>
                        <w:top w:val="none" w:sz="0" w:space="0" w:color="auto"/>
                        <w:left w:val="none" w:sz="0" w:space="0" w:color="auto"/>
                        <w:bottom w:val="none" w:sz="0" w:space="0" w:color="auto"/>
                        <w:right w:val="none" w:sz="0" w:space="0" w:color="auto"/>
                      </w:divBdr>
                    </w:div>
                    <w:div w:id="2023126462">
                      <w:marLeft w:val="0"/>
                      <w:marRight w:val="0"/>
                      <w:marTop w:val="0"/>
                      <w:marBottom w:val="0"/>
                      <w:divBdr>
                        <w:top w:val="none" w:sz="0" w:space="0" w:color="auto"/>
                        <w:left w:val="none" w:sz="0" w:space="0" w:color="auto"/>
                        <w:bottom w:val="none" w:sz="0" w:space="0" w:color="auto"/>
                        <w:right w:val="none" w:sz="0" w:space="0" w:color="auto"/>
                      </w:divBdr>
                    </w:div>
                    <w:div w:id="587806305">
                      <w:marLeft w:val="0"/>
                      <w:marRight w:val="0"/>
                      <w:marTop w:val="0"/>
                      <w:marBottom w:val="0"/>
                      <w:divBdr>
                        <w:top w:val="none" w:sz="0" w:space="0" w:color="auto"/>
                        <w:left w:val="none" w:sz="0" w:space="0" w:color="auto"/>
                        <w:bottom w:val="none" w:sz="0" w:space="0" w:color="auto"/>
                        <w:right w:val="none" w:sz="0" w:space="0" w:color="auto"/>
                      </w:divBdr>
                    </w:div>
                    <w:div w:id="13748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2275">
              <w:marLeft w:val="0"/>
              <w:marRight w:val="0"/>
              <w:marTop w:val="0"/>
              <w:marBottom w:val="0"/>
              <w:divBdr>
                <w:top w:val="none" w:sz="0" w:space="0" w:color="auto"/>
                <w:left w:val="none" w:sz="0" w:space="0" w:color="auto"/>
                <w:bottom w:val="none" w:sz="0" w:space="0" w:color="auto"/>
                <w:right w:val="none" w:sz="0" w:space="0" w:color="auto"/>
              </w:divBdr>
              <w:divsChild>
                <w:div w:id="343408883">
                  <w:marLeft w:val="0"/>
                  <w:marRight w:val="0"/>
                  <w:marTop w:val="0"/>
                  <w:marBottom w:val="0"/>
                  <w:divBdr>
                    <w:top w:val="none" w:sz="0" w:space="0" w:color="auto"/>
                    <w:left w:val="none" w:sz="0" w:space="0" w:color="auto"/>
                    <w:bottom w:val="none" w:sz="0" w:space="0" w:color="auto"/>
                    <w:right w:val="none" w:sz="0" w:space="0" w:color="auto"/>
                  </w:divBdr>
                </w:div>
              </w:divsChild>
            </w:div>
            <w:div w:id="1694725197">
              <w:marLeft w:val="0"/>
              <w:marRight w:val="0"/>
              <w:marTop w:val="0"/>
              <w:marBottom w:val="0"/>
              <w:divBdr>
                <w:top w:val="none" w:sz="0" w:space="0" w:color="auto"/>
                <w:left w:val="none" w:sz="0" w:space="0" w:color="auto"/>
                <w:bottom w:val="none" w:sz="0" w:space="0" w:color="auto"/>
                <w:right w:val="none" w:sz="0" w:space="0" w:color="auto"/>
              </w:divBdr>
              <w:divsChild>
                <w:div w:id="228615514">
                  <w:marLeft w:val="0"/>
                  <w:marRight w:val="0"/>
                  <w:marTop w:val="0"/>
                  <w:marBottom w:val="0"/>
                  <w:divBdr>
                    <w:top w:val="none" w:sz="0" w:space="0" w:color="auto"/>
                    <w:left w:val="none" w:sz="0" w:space="0" w:color="auto"/>
                    <w:bottom w:val="none" w:sz="0" w:space="0" w:color="auto"/>
                    <w:right w:val="none" w:sz="0" w:space="0" w:color="auto"/>
                  </w:divBdr>
                  <w:divsChild>
                    <w:div w:id="847791331">
                      <w:marLeft w:val="0"/>
                      <w:marRight w:val="0"/>
                      <w:marTop w:val="0"/>
                      <w:marBottom w:val="0"/>
                      <w:divBdr>
                        <w:top w:val="none" w:sz="0" w:space="0" w:color="auto"/>
                        <w:left w:val="none" w:sz="0" w:space="0" w:color="auto"/>
                        <w:bottom w:val="none" w:sz="0" w:space="0" w:color="auto"/>
                        <w:right w:val="none" w:sz="0" w:space="0" w:color="auto"/>
                      </w:divBdr>
                    </w:div>
                    <w:div w:id="1327245514">
                      <w:marLeft w:val="0"/>
                      <w:marRight w:val="0"/>
                      <w:marTop w:val="0"/>
                      <w:marBottom w:val="0"/>
                      <w:divBdr>
                        <w:top w:val="none" w:sz="0" w:space="0" w:color="auto"/>
                        <w:left w:val="none" w:sz="0" w:space="0" w:color="auto"/>
                        <w:bottom w:val="none" w:sz="0" w:space="0" w:color="auto"/>
                        <w:right w:val="none" w:sz="0" w:space="0" w:color="auto"/>
                      </w:divBdr>
                    </w:div>
                    <w:div w:id="18070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8875">
              <w:marLeft w:val="0"/>
              <w:marRight w:val="0"/>
              <w:marTop w:val="0"/>
              <w:marBottom w:val="0"/>
              <w:divBdr>
                <w:top w:val="none" w:sz="0" w:space="0" w:color="auto"/>
                <w:left w:val="none" w:sz="0" w:space="0" w:color="auto"/>
                <w:bottom w:val="none" w:sz="0" w:space="0" w:color="auto"/>
                <w:right w:val="none" w:sz="0" w:space="0" w:color="auto"/>
              </w:divBdr>
              <w:divsChild>
                <w:div w:id="1636375903">
                  <w:marLeft w:val="0"/>
                  <w:marRight w:val="0"/>
                  <w:marTop w:val="0"/>
                  <w:marBottom w:val="0"/>
                  <w:divBdr>
                    <w:top w:val="none" w:sz="0" w:space="0" w:color="auto"/>
                    <w:left w:val="none" w:sz="0" w:space="0" w:color="auto"/>
                    <w:bottom w:val="none" w:sz="0" w:space="0" w:color="auto"/>
                    <w:right w:val="none" w:sz="0" w:space="0" w:color="auto"/>
                  </w:divBdr>
                  <w:divsChild>
                    <w:div w:id="10555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44378">
      <w:bodyDiv w:val="1"/>
      <w:marLeft w:val="0"/>
      <w:marRight w:val="0"/>
      <w:marTop w:val="0"/>
      <w:marBottom w:val="0"/>
      <w:divBdr>
        <w:top w:val="none" w:sz="0" w:space="0" w:color="auto"/>
        <w:left w:val="none" w:sz="0" w:space="0" w:color="auto"/>
        <w:bottom w:val="none" w:sz="0" w:space="0" w:color="auto"/>
        <w:right w:val="none" w:sz="0" w:space="0" w:color="auto"/>
      </w:divBdr>
      <w:divsChild>
        <w:div w:id="2000496240">
          <w:marLeft w:val="0"/>
          <w:marRight w:val="0"/>
          <w:marTop w:val="0"/>
          <w:marBottom w:val="0"/>
          <w:divBdr>
            <w:top w:val="none" w:sz="0" w:space="0" w:color="auto"/>
            <w:left w:val="none" w:sz="0" w:space="0" w:color="auto"/>
            <w:bottom w:val="none" w:sz="0" w:space="0" w:color="auto"/>
            <w:right w:val="none" w:sz="0" w:space="0" w:color="auto"/>
          </w:divBdr>
        </w:div>
        <w:div w:id="904030330">
          <w:marLeft w:val="0"/>
          <w:marRight w:val="0"/>
          <w:marTop w:val="0"/>
          <w:marBottom w:val="0"/>
          <w:divBdr>
            <w:top w:val="none" w:sz="0" w:space="0" w:color="auto"/>
            <w:left w:val="none" w:sz="0" w:space="0" w:color="auto"/>
            <w:bottom w:val="none" w:sz="0" w:space="0" w:color="auto"/>
            <w:right w:val="none" w:sz="0" w:space="0" w:color="auto"/>
          </w:divBdr>
        </w:div>
        <w:div w:id="886993654">
          <w:marLeft w:val="0"/>
          <w:marRight w:val="0"/>
          <w:marTop w:val="0"/>
          <w:marBottom w:val="0"/>
          <w:divBdr>
            <w:top w:val="none" w:sz="0" w:space="0" w:color="auto"/>
            <w:left w:val="none" w:sz="0" w:space="0" w:color="auto"/>
            <w:bottom w:val="none" w:sz="0" w:space="0" w:color="auto"/>
            <w:right w:val="none" w:sz="0" w:space="0" w:color="auto"/>
          </w:divBdr>
        </w:div>
      </w:divsChild>
    </w:div>
    <w:div w:id="1895314327">
      <w:bodyDiv w:val="1"/>
      <w:marLeft w:val="0"/>
      <w:marRight w:val="0"/>
      <w:marTop w:val="0"/>
      <w:marBottom w:val="0"/>
      <w:divBdr>
        <w:top w:val="none" w:sz="0" w:space="0" w:color="auto"/>
        <w:left w:val="none" w:sz="0" w:space="0" w:color="auto"/>
        <w:bottom w:val="none" w:sz="0" w:space="0" w:color="auto"/>
        <w:right w:val="none" w:sz="0" w:space="0" w:color="auto"/>
      </w:divBdr>
      <w:divsChild>
        <w:div w:id="261955768">
          <w:marLeft w:val="0"/>
          <w:marRight w:val="0"/>
          <w:marTop w:val="0"/>
          <w:marBottom w:val="0"/>
          <w:divBdr>
            <w:top w:val="none" w:sz="0" w:space="0" w:color="auto"/>
            <w:left w:val="none" w:sz="0" w:space="0" w:color="auto"/>
            <w:bottom w:val="none" w:sz="0" w:space="0" w:color="auto"/>
            <w:right w:val="none" w:sz="0" w:space="0" w:color="auto"/>
          </w:divBdr>
        </w:div>
        <w:div w:id="1299191311">
          <w:marLeft w:val="0"/>
          <w:marRight w:val="0"/>
          <w:marTop w:val="0"/>
          <w:marBottom w:val="0"/>
          <w:divBdr>
            <w:top w:val="none" w:sz="0" w:space="0" w:color="auto"/>
            <w:left w:val="none" w:sz="0" w:space="0" w:color="auto"/>
            <w:bottom w:val="none" w:sz="0" w:space="0" w:color="auto"/>
            <w:right w:val="none" w:sz="0" w:space="0" w:color="auto"/>
          </w:divBdr>
        </w:div>
        <w:div w:id="1468933365">
          <w:marLeft w:val="0"/>
          <w:marRight w:val="0"/>
          <w:marTop w:val="0"/>
          <w:marBottom w:val="0"/>
          <w:divBdr>
            <w:top w:val="none" w:sz="0" w:space="0" w:color="auto"/>
            <w:left w:val="none" w:sz="0" w:space="0" w:color="auto"/>
            <w:bottom w:val="none" w:sz="0" w:space="0" w:color="auto"/>
            <w:right w:val="none" w:sz="0" w:space="0" w:color="auto"/>
          </w:divBdr>
        </w:div>
      </w:divsChild>
    </w:div>
    <w:div w:id="1925913020">
      <w:bodyDiv w:val="1"/>
      <w:marLeft w:val="0"/>
      <w:marRight w:val="0"/>
      <w:marTop w:val="0"/>
      <w:marBottom w:val="0"/>
      <w:divBdr>
        <w:top w:val="none" w:sz="0" w:space="0" w:color="auto"/>
        <w:left w:val="none" w:sz="0" w:space="0" w:color="auto"/>
        <w:bottom w:val="none" w:sz="0" w:space="0" w:color="auto"/>
        <w:right w:val="none" w:sz="0" w:space="0" w:color="auto"/>
      </w:divBdr>
      <w:divsChild>
        <w:div w:id="273178109">
          <w:marLeft w:val="0"/>
          <w:marRight w:val="0"/>
          <w:marTop w:val="0"/>
          <w:marBottom w:val="0"/>
          <w:divBdr>
            <w:top w:val="none" w:sz="0" w:space="0" w:color="auto"/>
            <w:left w:val="none" w:sz="0" w:space="0" w:color="auto"/>
            <w:bottom w:val="none" w:sz="0" w:space="0" w:color="auto"/>
            <w:right w:val="none" w:sz="0" w:space="0" w:color="auto"/>
          </w:divBdr>
        </w:div>
        <w:div w:id="1456943283">
          <w:marLeft w:val="0"/>
          <w:marRight w:val="0"/>
          <w:marTop w:val="0"/>
          <w:marBottom w:val="0"/>
          <w:divBdr>
            <w:top w:val="none" w:sz="0" w:space="0" w:color="auto"/>
            <w:left w:val="none" w:sz="0" w:space="0" w:color="auto"/>
            <w:bottom w:val="none" w:sz="0" w:space="0" w:color="auto"/>
            <w:right w:val="none" w:sz="0" w:space="0" w:color="auto"/>
          </w:divBdr>
        </w:div>
        <w:div w:id="1341086656">
          <w:marLeft w:val="0"/>
          <w:marRight w:val="0"/>
          <w:marTop w:val="0"/>
          <w:marBottom w:val="0"/>
          <w:divBdr>
            <w:top w:val="none" w:sz="0" w:space="0" w:color="auto"/>
            <w:left w:val="none" w:sz="0" w:space="0" w:color="auto"/>
            <w:bottom w:val="none" w:sz="0" w:space="0" w:color="auto"/>
            <w:right w:val="none" w:sz="0" w:space="0" w:color="auto"/>
          </w:divBdr>
        </w:div>
      </w:divsChild>
    </w:div>
    <w:div w:id="1948778719">
      <w:bodyDiv w:val="1"/>
      <w:marLeft w:val="0"/>
      <w:marRight w:val="0"/>
      <w:marTop w:val="0"/>
      <w:marBottom w:val="0"/>
      <w:divBdr>
        <w:top w:val="none" w:sz="0" w:space="0" w:color="auto"/>
        <w:left w:val="none" w:sz="0" w:space="0" w:color="auto"/>
        <w:bottom w:val="none" w:sz="0" w:space="0" w:color="auto"/>
        <w:right w:val="none" w:sz="0" w:space="0" w:color="auto"/>
      </w:divBdr>
      <w:divsChild>
        <w:div w:id="1382172429">
          <w:marLeft w:val="0"/>
          <w:marRight w:val="0"/>
          <w:marTop w:val="0"/>
          <w:marBottom w:val="0"/>
          <w:divBdr>
            <w:top w:val="none" w:sz="0" w:space="0" w:color="auto"/>
            <w:left w:val="none" w:sz="0" w:space="0" w:color="auto"/>
            <w:bottom w:val="none" w:sz="0" w:space="0" w:color="auto"/>
            <w:right w:val="none" w:sz="0" w:space="0" w:color="auto"/>
          </w:divBdr>
        </w:div>
        <w:div w:id="1718773743">
          <w:marLeft w:val="0"/>
          <w:marRight w:val="0"/>
          <w:marTop w:val="0"/>
          <w:marBottom w:val="0"/>
          <w:divBdr>
            <w:top w:val="none" w:sz="0" w:space="0" w:color="auto"/>
            <w:left w:val="none" w:sz="0" w:space="0" w:color="auto"/>
            <w:bottom w:val="none" w:sz="0" w:space="0" w:color="auto"/>
            <w:right w:val="none" w:sz="0" w:space="0" w:color="auto"/>
          </w:divBdr>
        </w:div>
      </w:divsChild>
    </w:div>
    <w:div w:id="1955550031">
      <w:bodyDiv w:val="1"/>
      <w:marLeft w:val="0"/>
      <w:marRight w:val="0"/>
      <w:marTop w:val="0"/>
      <w:marBottom w:val="0"/>
      <w:divBdr>
        <w:top w:val="none" w:sz="0" w:space="0" w:color="auto"/>
        <w:left w:val="none" w:sz="0" w:space="0" w:color="auto"/>
        <w:bottom w:val="none" w:sz="0" w:space="0" w:color="auto"/>
        <w:right w:val="none" w:sz="0" w:space="0" w:color="auto"/>
      </w:divBdr>
      <w:divsChild>
        <w:div w:id="1448622444">
          <w:marLeft w:val="0"/>
          <w:marRight w:val="0"/>
          <w:marTop w:val="0"/>
          <w:marBottom w:val="0"/>
          <w:divBdr>
            <w:top w:val="none" w:sz="0" w:space="0" w:color="auto"/>
            <w:left w:val="none" w:sz="0" w:space="0" w:color="auto"/>
            <w:bottom w:val="none" w:sz="0" w:space="0" w:color="auto"/>
            <w:right w:val="none" w:sz="0" w:space="0" w:color="auto"/>
          </w:divBdr>
        </w:div>
        <w:div w:id="1852061243">
          <w:marLeft w:val="0"/>
          <w:marRight w:val="0"/>
          <w:marTop w:val="0"/>
          <w:marBottom w:val="0"/>
          <w:divBdr>
            <w:top w:val="none" w:sz="0" w:space="0" w:color="auto"/>
            <w:left w:val="none" w:sz="0" w:space="0" w:color="auto"/>
            <w:bottom w:val="none" w:sz="0" w:space="0" w:color="auto"/>
            <w:right w:val="none" w:sz="0" w:space="0" w:color="auto"/>
          </w:divBdr>
        </w:div>
        <w:div w:id="166946075">
          <w:marLeft w:val="0"/>
          <w:marRight w:val="0"/>
          <w:marTop w:val="0"/>
          <w:marBottom w:val="0"/>
          <w:divBdr>
            <w:top w:val="none" w:sz="0" w:space="0" w:color="auto"/>
            <w:left w:val="none" w:sz="0" w:space="0" w:color="auto"/>
            <w:bottom w:val="none" w:sz="0" w:space="0" w:color="auto"/>
            <w:right w:val="none" w:sz="0" w:space="0" w:color="auto"/>
          </w:divBdr>
        </w:div>
      </w:divsChild>
    </w:div>
    <w:div w:id="1956253018">
      <w:bodyDiv w:val="1"/>
      <w:marLeft w:val="0"/>
      <w:marRight w:val="0"/>
      <w:marTop w:val="0"/>
      <w:marBottom w:val="0"/>
      <w:divBdr>
        <w:top w:val="none" w:sz="0" w:space="0" w:color="auto"/>
        <w:left w:val="none" w:sz="0" w:space="0" w:color="auto"/>
        <w:bottom w:val="none" w:sz="0" w:space="0" w:color="auto"/>
        <w:right w:val="none" w:sz="0" w:space="0" w:color="auto"/>
      </w:divBdr>
      <w:divsChild>
        <w:div w:id="870874554">
          <w:marLeft w:val="0"/>
          <w:marRight w:val="0"/>
          <w:marTop w:val="0"/>
          <w:marBottom w:val="0"/>
          <w:divBdr>
            <w:top w:val="none" w:sz="0" w:space="0" w:color="auto"/>
            <w:left w:val="none" w:sz="0" w:space="0" w:color="auto"/>
            <w:bottom w:val="none" w:sz="0" w:space="0" w:color="auto"/>
            <w:right w:val="none" w:sz="0" w:space="0" w:color="auto"/>
          </w:divBdr>
        </w:div>
        <w:div w:id="1988583489">
          <w:marLeft w:val="0"/>
          <w:marRight w:val="0"/>
          <w:marTop w:val="0"/>
          <w:marBottom w:val="0"/>
          <w:divBdr>
            <w:top w:val="none" w:sz="0" w:space="0" w:color="auto"/>
            <w:left w:val="none" w:sz="0" w:space="0" w:color="auto"/>
            <w:bottom w:val="none" w:sz="0" w:space="0" w:color="auto"/>
            <w:right w:val="none" w:sz="0" w:space="0" w:color="auto"/>
          </w:divBdr>
        </w:div>
        <w:div w:id="1149514231">
          <w:marLeft w:val="0"/>
          <w:marRight w:val="0"/>
          <w:marTop w:val="0"/>
          <w:marBottom w:val="0"/>
          <w:divBdr>
            <w:top w:val="none" w:sz="0" w:space="0" w:color="auto"/>
            <w:left w:val="none" w:sz="0" w:space="0" w:color="auto"/>
            <w:bottom w:val="none" w:sz="0" w:space="0" w:color="auto"/>
            <w:right w:val="none" w:sz="0" w:space="0" w:color="auto"/>
          </w:divBdr>
        </w:div>
      </w:divsChild>
    </w:div>
    <w:div w:id="1963346011">
      <w:bodyDiv w:val="1"/>
      <w:marLeft w:val="0"/>
      <w:marRight w:val="0"/>
      <w:marTop w:val="0"/>
      <w:marBottom w:val="0"/>
      <w:divBdr>
        <w:top w:val="none" w:sz="0" w:space="0" w:color="auto"/>
        <w:left w:val="none" w:sz="0" w:space="0" w:color="auto"/>
        <w:bottom w:val="none" w:sz="0" w:space="0" w:color="auto"/>
        <w:right w:val="none" w:sz="0" w:space="0" w:color="auto"/>
      </w:divBdr>
      <w:divsChild>
        <w:div w:id="776825459">
          <w:marLeft w:val="0"/>
          <w:marRight w:val="0"/>
          <w:marTop w:val="0"/>
          <w:marBottom w:val="0"/>
          <w:divBdr>
            <w:top w:val="none" w:sz="0" w:space="0" w:color="auto"/>
            <w:left w:val="none" w:sz="0" w:space="0" w:color="auto"/>
            <w:bottom w:val="none" w:sz="0" w:space="0" w:color="auto"/>
            <w:right w:val="none" w:sz="0" w:space="0" w:color="auto"/>
          </w:divBdr>
        </w:div>
        <w:div w:id="1694575452">
          <w:marLeft w:val="0"/>
          <w:marRight w:val="0"/>
          <w:marTop w:val="0"/>
          <w:marBottom w:val="0"/>
          <w:divBdr>
            <w:top w:val="none" w:sz="0" w:space="0" w:color="auto"/>
            <w:left w:val="none" w:sz="0" w:space="0" w:color="auto"/>
            <w:bottom w:val="none" w:sz="0" w:space="0" w:color="auto"/>
            <w:right w:val="none" w:sz="0" w:space="0" w:color="auto"/>
          </w:divBdr>
        </w:div>
      </w:divsChild>
    </w:div>
    <w:div w:id="1964459747">
      <w:bodyDiv w:val="1"/>
      <w:marLeft w:val="0"/>
      <w:marRight w:val="0"/>
      <w:marTop w:val="0"/>
      <w:marBottom w:val="0"/>
      <w:divBdr>
        <w:top w:val="none" w:sz="0" w:space="0" w:color="auto"/>
        <w:left w:val="none" w:sz="0" w:space="0" w:color="auto"/>
        <w:bottom w:val="none" w:sz="0" w:space="0" w:color="auto"/>
        <w:right w:val="none" w:sz="0" w:space="0" w:color="auto"/>
      </w:divBdr>
      <w:divsChild>
        <w:div w:id="1429737078">
          <w:marLeft w:val="0"/>
          <w:marRight w:val="0"/>
          <w:marTop w:val="0"/>
          <w:marBottom w:val="0"/>
          <w:divBdr>
            <w:top w:val="none" w:sz="0" w:space="0" w:color="auto"/>
            <w:left w:val="none" w:sz="0" w:space="0" w:color="auto"/>
            <w:bottom w:val="none" w:sz="0" w:space="0" w:color="auto"/>
            <w:right w:val="none" w:sz="0" w:space="0" w:color="auto"/>
          </w:divBdr>
        </w:div>
        <w:div w:id="1129738630">
          <w:marLeft w:val="0"/>
          <w:marRight w:val="0"/>
          <w:marTop w:val="0"/>
          <w:marBottom w:val="0"/>
          <w:divBdr>
            <w:top w:val="none" w:sz="0" w:space="0" w:color="auto"/>
            <w:left w:val="none" w:sz="0" w:space="0" w:color="auto"/>
            <w:bottom w:val="none" w:sz="0" w:space="0" w:color="auto"/>
            <w:right w:val="none" w:sz="0" w:space="0" w:color="auto"/>
          </w:divBdr>
        </w:div>
        <w:div w:id="1389184969">
          <w:marLeft w:val="0"/>
          <w:marRight w:val="0"/>
          <w:marTop w:val="0"/>
          <w:marBottom w:val="0"/>
          <w:divBdr>
            <w:top w:val="none" w:sz="0" w:space="0" w:color="auto"/>
            <w:left w:val="none" w:sz="0" w:space="0" w:color="auto"/>
            <w:bottom w:val="none" w:sz="0" w:space="0" w:color="auto"/>
            <w:right w:val="none" w:sz="0" w:space="0" w:color="auto"/>
          </w:divBdr>
        </w:div>
        <w:div w:id="2047754796">
          <w:marLeft w:val="0"/>
          <w:marRight w:val="0"/>
          <w:marTop w:val="0"/>
          <w:marBottom w:val="0"/>
          <w:divBdr>
            <w:top w:val="none" w:sz="0" w:space="0" w:color="auto"/>
            <w:left w:val="none" w:sz="0" w:space="0" w:color="auto"/>
            <w:bottom w:val="none" w:sz="0" w:space="0" w:color="auto"/>
            <w:right w:val="none" w:sz="0" w:space="0" w:color="auto"/>
          </w:divBdr>
        </w:div>
        <w:div w:id="654917231">
          <w:marLeft w:val="0"/>
          <w:marRight w:val="0"/>
          <w:marTop w:val="0"/>
          <w:marBottom w:val="0"/>
          <w:divBdr>
            <w:top w:val="none" w:sz="0" w:space="0" w:color="auto"/>
            <w:left w:val="none" w:sz="0" w:space="0" w:color="auto"/>
            <w:bottom w:val="none" w:sz="0" w:space="0" w:color="auto"/>
            <w:right w:val="none" w:sz="0" w:space="0" w:color="auto"/>
          </w:divBdr>
        </w:div>
        <w:div w:id="867716461">
          <w:marLeft w:val="0"/>
          <w:marRight w:val="0"/>
          <w:marTop w:val="0"/>
          <w:marBottom w:val="0"/>
          <w:divBdr>
            <w:top w:val="none" w:sz="0" w:space="0" w:color="auto"/>
            <w:left w:val="none" w:sz="0" w:space="0" w:color="auto"/>
            <w:bottom w:val="none" w:sz="0" w:space="0" w:color="auto"/>
            <w:right w:val="none" w:sz="0" w:space="0" w:color="auto"/>
          </w:divBdr>
        </w:div>
      </w:divsChild>
    </w:div>
    <w:div w:id="1982881458">
      <w:bodyDiv w:val="1"/>
      <w:marLeft w:val="0"/>
      <w:marRight w:val="0"/>
      <w:marTop w:val="0"/>
      <w:marBottom w:val="0"/>
      <w:divBdr>
        <w:top w:val="none" w:sz="0" w:space="0" w:color="auto"/>
        <w:left w:val="none" w:sz="0" w:space="0" w:color="auto"/>
        <w:bottom w:val="none" w:sz="0" w:space="0" w:color="auto"/>
        <w:right w:val="none" w:sz="0" w:space="0" w:color="auto"/>
      </w:divBdr>
      <w:divsChild>
        <w:div w:id="269824129">
          <w:marLeft w:val="0"/>
          <w:marRight w:val="0"/>
          <w:marTop w:val="0"/>
          <w:marBottom w:val="0"/>
          <w:divBdr>
            <w:top w:val="none" w:sz="0" w:space="0" w:color="auto"/>
            <w:left w:val="none" w:sz="0" w:space="0" w:color="auto"/>
            <w:bottom w:val="none" w:sz="0" w:space="0" w:color="auto"/>
            <w:right w:val="none" w:sz="0" w:space="0" w:color="auto"/>
          </w:divBdr>
        </w:div>
        <w:div w:id="1732071319">
          <w:marLeft w:val="0"/>
          <w:marRight w:val="0"/>
          <w:marTop w:val="0"/>
          <w:marBottom w:val="0"/>
          <w:divBdr>
            <w:top w:val="none" w:sz="0" w:space="0" w:color="auto"/>
            <w:left w:val="none" w:sz="0" w:space="0" w:color="auto"/>
            <w:bottom w:val="none" w:sz="0" w:space="0" w:color="auto"/>
            <w:right w:val="none" w:sz="0" w:space="0" w:color="auto"/>
          </w:divBdr>
        </w:div>
      </w:divsChild>
    </w:div>
    <w:div w:id="1988776045">
      <w:bodyDiv w:val="1"/>
      <w:marLeft w:val="0"/>
      <w:marRight w:val="0"/>
      <w:marTop w:val="0"/>
      <w:marBottom w:val="0"/>
      <w:divBdr>
        <w:top w:val="none" w:sz="0" w:space="0" w:color="auto"/>
        <w:left w:val="none" w:sz="0" w:space="0" w:color="auto"/>
        <w:bottom w:val="none" w:sz="0" w:space="0" w:color="auto"/>
        <w:right w:val="none" w:sz="0" w:space="0" w:color="auto"/>
      </w:divBdr>
      <w:divsChild>
        <w:div w:id="999845430">
          <w:marLeft w:val="0"/>
          <w:marRight w:val="0"/>
          <w:marTop w:val="0"/>
          <w:marBottom w:val="0"/>
          <w:divBdr>
            <w:top w:val="none" w:sz="0" w:space="0" w:color="auto"/>
            <w:left w:val="none" w:sz="0" w:space="0" w:color="auto"/>
            <w:bottom w:val="none" w:sz="0" w:space="0" w:color="auto"/>
            <w:right w:val="none" w:sz="0" w:space="0" w:color="auto"/>
          </w:divBdr>
          <w:divsChild>
            <w:div w:id="1548225328">
              <w:marLeft w:val="0"/>
              <w:marRight w:val="0"/>
              <w:marTop w:val="0"/>
              <w:marBottom w:val="0"/>
              <w:divBdr>
                <w:top w:val="none" w:sz="0" w:space="0" w:color="auto"/>
                <w:left w:val="none" w:sz="0" w:space="0" w:color="auto"/>
                <w:bottom w:val="none" w:sz="0" w:space="0" w:color="auto"/>
                <w:right w:val="none" w:sz="0" w:space="0" w:color="auto"/>
              </w:divBdr>
              <w:divsChild>
                <w:div w:id="969676580">
                  <w:marLeft w:val="0"/>
                  <w:marRight w:val="0"/>
                  <w:marTop w:val="0"/>
                  <w:marBottom w:val="0"/>
                  <w:divBdr>
                    <w:top w:val="none" w:sz="0" w:space="0" w:color="auto"/>
                    <w:left w:val="none" w:sz="0" w:space="0" w:color="auto"/>
                    <w:bottom w:val="none" w:sz="0" w:space="0" w:color="auto"/>
                    <w:right w:val="none" w:sz="0" w:space="0" w:color="auto"/>
                  </w:divBdr>
                  <w:divsChild>
                    <w:div w:id="179391631">
                      <w:marLeft w:val="0"/>
                      <w:marRight w:val="0"/>
                      <w:marTop w:val="0"/>
                      <w:marBottom w:val="150"/>
                      <w:divBdr>
                        <w:top w:val="none" w:sz="0" w:space="0" w:color="auto"/>
                        <w:left w:val="none" w:sz="0" w:space="0" w:color="auto"/>
                        <w:bottom w:val="none" w:sz="0" w:space="0" w:color="auto"/>
                        <w:right w:val="none" w:sz="0" w:space="0" w:color="auto"/>
                      </w:divBdr>
                      <w:divsChild>
                        <w:div w:id="306131983">
                          <w:marLeft w:val="0"/>
                          <w:marRight w:val="0"/>
                          <w:marTop w:val="0"/>
                          <w:marBottom w:val="0"/>
                          <w:divBdr>
                            <w:top w:val="none" w:sz="0" w:space="0" w:color="auto"/>
                            <w:left w:val="none" w:sz="0" w:space="0" w:color="auto"/>
                            <w:bottom w:val="none" w:sz="0" w:space="0" w:color="auto"/>
                            <w:right w:val="none" w:sz="0" w:space="0" w:color="auto"/>
                          </w:divBdr>
                          <w:divsChild>
                            <w:div w:id="2113627811">
                              <w:marLeft w:val="0"/>
                              <w:marRight w:val="0"/>
                              <w:marTop w:val="150"/>
                              <w:marBottom w:val="0"/>
                              <w:divBdr>
                                <w:top w:val="none" w:sz="0" w:space="0" w:color="auto"/>
                                <w:left w:val="none" w:sz="0" w:space="0" w:color="auto"/>
                                <w:bottom w:val="none" w:sz="0" w:space="0" w:color="auto"/>
                                <w:right w:val="none" w:sz="0" w:space="0" w:color="auto"/>
                              </w:divBdr>
                              <w:divsChild>
                                <w:div w:id="1507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487">
                          <w:marLeft w:val="0"/>
                          <w:marRight w:val="0"/>
                          <w:marTop w:val="0"/>
                          <w:marBottom w:val="0"/>
                          <w:divBdr>
                            <w:top w:val="none" w:sz="0" w:space="0" w:color="auto"/>
                            <w:left w:val="none" w:sz="0" w:space="0" w:color="auto"/>
                            <w:bottom w:val="none" w:sz="0" w:space="0" w:color="auto"/>
                            <w:right w:val="none" w:sz="0" w:space="0" w:color="auto"/>
                          </w:divBdr>
                          <w:divsChild>
                            <w:div w:id="763383002">
                              <w:marLeft w:val="0"/>
                              <w:marRight w:val="0"/>
                              <w:marTop w:val="0"/>
                              <w:marBottom w:val="0"/>
                              <w:divBdr>
                                <w:top w:val="none" w:sz="0" w:space="0" w:color="auto"/>
                                <w:left w:val="none" w:sz="0" w:space="0" w:color="auto"/>
                                <w:bottom w:val="none" w:sz="0" w:space="0" w:color="auto"/>
                                <w:right w:val="none" w:sz="0" w:space="0" w:color="auto"/>
                              </w:divBdr>
                            </w:div>
                            <w:div w:id="2090882329">
                              <w:marLeft w:val="0"/>
                              <w:marRight w:val="0"/>
                              <w:marTop w:val="150"/>
                              <w:marBottom w:val="0"/>
                              <w:divBdr>
                                <w:top w:val="none" w:sz="0" w:space="0" w:color="auto"/>
                                <w:left w:val="none" w:sz="0" w:space="0" w:color="auto"/>
                                <w:bottom w:val="none" w:sz="0" w:space="0" w:color="auto"/>
                                <w:right w:val="none" w:sz="0" w:space="0" w:color="auto"/>
                              </w:divBdr>
                              <w:divsChild>
                                <w:div w:id="165170308">
                                  <w:marLeft w:val="0"/>
                                  <w:marRight w:val="0"/>
                                  <w:marTop w:val="0"/>
                                  <w:marBottom w:val="0"/>
                                  <w:divBdr>
                                    <w:top w:val="none" w:sz="0" w:space="0" w:color="auto"/>
                                    <w:left w:val="none" w:sz="0" w:space="0" w:color="auto"/>
                                    <w:bottom w:val="none" w:sz="0" w:space="0" w:color="auto"/>
                                    <w:right w:val="none" w:sz="0" w:space="0" w:color="auto"/>
                                  </w:divBdr>
                                  <w:divsChild>
                                    <w:div w:id="6053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235513">
          <w:marLeft w:val="0"/>
          <w:marRight w:val="0"/>
          <w:marTop w:val="0"/>
          <w:marBottom w:val="0"/>
          <w:divBdr>
            <w:top w:val="none" w:sz="0" w:space="0" w:color="auto"/>
            <w:left w:val="none" w:sz="0" w:space="0" w:color="auto"/>
            <w:bottom w:val="none" w:sz="0" w:space="0" w:color="auto"/>
            <w:right w:val="none" w:sz="0" w:space="0" w:color="auto"/>
          </w:divBdr>
          <w:divsChild>
            <w:div w:id="1723401447">
              <w:marLeft w:val="0"/>
              <w:marRight w:val="0"/>
              <w:marTop w:val="0"/>
              <w:marBottom w:val="0"/>
              <w:divBdr>
                <w:top w:val="none" w:sz="0" w:space="0" w:color="auto"/>
                <w:left w:val="none" w:sz="0" w:space="0" w:color="auto"/>
                <w:bottom w:val="none" w:sz="0" w:space="0" w:color="auto"/>
                <w:right w:val="none" w:sz="0" w:space="0" w:color="auto"/>
              </w:divBdr>
              <w:divsChild>
                <w:div w:id="608706802">
                  <w:marLeft w:val="0"/>
                  <w:marRight w:val="0"/>
                  <w:marTop w:val="0"/>
                  <w:marBottom w:val="225"/>
                  <w:divBdr>
                    <w:top w:val="none" w:sz="0" w:space="0" w:color="auto"/>
                    <w:left w:val="none" w:sz="0" w:space="0" w:color="auto"/>
                    <w:bottom w:val="none" w:sz="0" w:space="0" w:color="auto"/>
                    <w:right w:val="none" w:sz="0" w:space="0" w:color="auto"/>
                  </w:divBdr>
                </w:div>
              </w:divsChild>
            </w:div>
            <w:div w:id="501314966">
              <w:marLeft w:val="0"/>
              <w:marRight w:val="0"/>
              <w:marTop w:val="0"/>
              <w:marBottom w:val="0"/>
              <w:divBdr>
                <w:top w:val="none" w:sz="0" w:space="0" w:color="auto"/>
                <w:left w:val="none" w:sz="0" w:space="0" w:color="auto"/>
                <w:bottom w:val="none" w:sz="0" w:space="0" w:color="auto"/>
                <w:right w:val="none" w:sz="0" w:space="0" w:color="auto"/>
              </w:divBdr>
              <w:divsChild>
                <w:div w:id="1196308418">
                  <w:marLeft w:val="0"/>
                  <w:marRight w:val="0"/>
                  <w:marTop w:val="0"/>
                  <w:marBottom w:val="0"/>
                  <w:divBdr>
                    <w:top w:val="none" w:sz="0" w:space="0" w:color="auto"/>
                    <w:left w:val="none" w:sz="0" w:space="0" w:color="auto"/>
                    <w:bottom w:val="none" w:sz="0" w:space="0" w:color="auto"/>
                    <w:right w:val="none" w:sz="0" w:space="0" w:color="auto"/>
                  </w:divBdr>
                </w:div>
                <w:div w:id="443430609">
                  <w:marLeft w:val="0"/>
                  <w:marRight w:val="0"/>
                  <w:marTop w:val="0"/>
                  <w:marBottom w:val="0"/>
                  <w:divBdr>
                    <w:top w:val="none" w:sz="0" w:space="0" w:color="auto"/>
                    <w:left w:val="none" w:sz="0" w:space="0" w:color="auto"/>
                    <w:bottom w:val="none" w:sz="0" w:space="0" w:color="auto"/>
                    <w:right w:val="none" w:sz="0" w:space="0" w:color="auto"/>
                  </w:divBdr>
                </w:div>
                <w:div w:id="132140719">
                  <w:marLeft w:val="0"/>
                  <w:marRight w:val="0"/>
                  <w:marTop w:val="0"/>
                  <w:marBottom w:val="0"/>
                  <w:divBdr>
                    <w:top w:val="none" w:sz="0" w:space="0" w:color="auto"/>
                    <w:left w:val="none" w:sz="0" w:space="0" w:color="auto"/>
                    <w:bottom w:val="none" w:sz="0" w:space="0" w:color="auto"/>
                    <w:right w:val="none" w:sz="0" w:space="0" w:color="auto"/>
                  </w:divBdr>
                </w:div>
                <w:div w:id="719475735">
                  <w:marLeft w:val="0"/>
                  <w:marRight w:val="0"/>
                  <w:marTop w:val="0"/>
                  <w:marBottom w:val="0"/>
                  <w:divBdr>
                    <w:top w:val="none" w:sz="0" w:space="0" w:color="auto"/>
                    <w:left w:val="none" w:sz="0" w:space="0" w:color="auto"/>
                    <w:bottom w:val="none" w:sz="0" w:space="0" w:color="auto"/>
                    <w:right w:val="none" w:sz="0" w:space="0" w:color="auto"/>
                  </w:divBdr>
                </w:div>
              </w:divsChild>
            </w:div>
            <w:div w:id="290288243">
              <w:marLeft w:val="0"/>
              <w:marRight w:val="0"/>
              <w:marTop w:val="0"/>
              <w:marBottom w:val="0"/>
              <w:divBdr>
                <w:top w:val="none" w:sz="0" w:space="0" w:color="auto"/>
                <w:left w:val="none" w:sz="0" w:space="0" w:color="auto"/>
                <w:bottom w:val="none" w:sz="0" w:space="0" w:color="auto"/>
                <w:right w:val="none" w:sz="0" w:space="0" w:color="auto"/>
              </w:divBdr>
              <w:divsChild>
                <w:div w:id="924650817">
                  <w:marLeft w:val="0"/>
                  <w:marRight w:val="0"/>
                  <w:marTop w:val="0"/>
                  <w:marBottom w:val="0"/>
                  <w:divBdr>
                    <w:top w:val="none" w:sz="0" w:space="0" w:color="auto"/>
                    <w:left w:val="none" w:sz="0" w:space="0" w:color="auto"/>
                    <w:bottom w:val="none" w:sz="0" w:space="0" w:color="auto"/>
                    <w:right w:val="none" w:sz="0" w:space="0" w:color="auto"/>
                  </w:divBdr>
                </w:div>
                <w:div w:id="1886790365">
                  <w:marLeft w:val="0"/>
                  <w:marRight w:val="0"/>
                  <w:marTop w:val="0"/>
                  <w:marBottom w:val="0"/>
                  <w:divBdr>
                    <w:top w:val="none" w:sz="0" w:space="0" w:color="auto"/>
                    <w:left w:val="none" w:sz="0" w:space="0" w:color="auto"/>
                    <w:bottom w:val="none" w:sz="0" w:space="0" w:color="auto"/>
                    <w:right w:val="none" w:sz="0" w:space="0" w:color="auto"/>
                  </w:divBdr>
                </w:div>
                <w:div w:id="139276719">
                  <w:marLeft w:val="0"/>
                  <w:marRight w:val="0"/>
                  <w:marTop w:val="0"/>
                  <w:marBottom w:val="0"/>
                  <w:divBdr>
                    <w:top w:val="none" w:sz="0" w:space="0" w:color="auto"/>
                    <w:left w:val="none" w:sz="0" w:space="0" w:color="auto"/>
                    <w:bottom w:val="none" w:sz="0" w:space="0" w:color="auto"/>
                    <w:right w:val="none" w:sz="0" w:space="0" w:color="auto"/>
                  </w:divBdr>
                  <w:divsChild>
                    <w:div w:id="1537308819">
                      <w:marLeft w:val="0"/>
                      <w:marRight w:val="0"/>
                      <w:marTop w:val="0"/>
                      <w:marBottom w:val="0"/>
                      <w:divBdr>
                        <w:top w:val="none" w:sz="0" w:space="0" w:color="auto"/>
                        <w:left w:val="none" w:sz="0" w:space="0" w:color="auto"/>
                        <w:bottom w:val="none" w:sz="0" w:space="0" w:color="auto"/>
                        <w:right w:val="none" w:sz="0" w:space="0" w:color="auto"/>
                      </w:divBdr>
                    </w:div>
                    <w:div w:id="1215657682">
                      <w:marLeft w:val="0"/>
                      <w:marRight w:val="0"/>
                      <w:marTop w:val="0"/>
                      <w:marBottom w:val="0"/>
                      <w:divBdr>
                        <w:top w:val="none" w:sz="0" w:space="0" w:color="auto"/>
                        <w:left w:val="none" w:sz="0" w:space="0" w:color="auto"/>
                        <w:bottom w:val="none" w:sz="0" w:space="0" w:color="auto"/>
                        <w:right w:val="none" w:sz="0" w:space="0" w:color="auto"/>
                      </w:divBdr>
                    </w:div>
                  </w:divsChild>
                </w:div>
                <w:div w:id="1698696610">
                  <w:marLeft w:val="0"/>
                  <w:marRight w:val="0"/>
                  <w:marTop w:val="0"/>
                  <w:marBottom w:val="0"/>
                  <w:divBdr>
                    <w:top w:val="none" w:sz="0" w:space="0" w:color="auto"/>
                    <w:left w:val="none" w:sz="0" w:space="0" w:color="auto"/>
                    <w:bottom w:val="none" w:sz="0" w:space="0" w:color="auto"/>
                    <w:right w:val="none" w:sz="0" w:space="0" w:color="auto"/>
                  </w:divBdr>
                  <w:divsChild>
                    <w:div w:id="363751810">
                      <w:marLeft w:val="0"/>
                      <w:marRight w:val="0"/>
                      <w:marTop w:val="0"/>
                      <w:marBottom w:val="0"/>
                      <w:divBdr>
                        <w:top w:val="none" w:sz="0" w:space="0" w:color="auto"/>
                        <w:left w:val="none" w:sz="0" w:space="0" w:color="auto"/>
                        <w:bottom w:val="none" w:sz="0" w:space="0" w:color="auto"/>
                        <w:right w:val="none" w:sz="0" w:space="0" w:color="auto"/>
                      </w:divBdr>
                    </w:div>
                    <w:div w:id="336734268">
                      <w:marLeft w:val="0"/>
                      <w:marRight w:val="0"/>
                      <w:marTop w:val="0"/>
                      <w:marBottom w:val="0"/>
                      <w:divBdr>
                        <w:top w:val="none" w:sz="0" w:space="0" w:color="auto"/>
                        <w:left w:val="none" w:sz="0" w:space="0" w:color="auto"/>
                        <w:bottom w:val="none" w:sz="0" w:space="0" w:color="auto"/>
                        <w:right w:val="none" w:sz="0" w:space="0" w:color="auto"/>
                      </w:divBdr>
                      <w:divsChild>
                        <w:div w:id="1289121099">
                          <w:marLeft w:val="0"/>
                          <w:marRight w:val="0"/>
                          <w:marTop w:val="0"/>
                          <w:marBottom w:val="0"/>
                          <w:divBdr>
                            <w:top w:val="none" w:sz="0" w:space="0" w:color="auto"/>
                            <w:left w:val="none" w:sz="0" w:space="0" w:color="auto"/>
                            <w:bottom w:val="none" w:sz="0" w:space="0" w:color="auto"/>
                            <w:right w:val="none" w:sz="0" w:space="0" w:color="auto"/>
                          </w:divBdr>
                        </w:div>
                        <w:div w:id="61683038">
                          <w:marLeft w:val="0"/>
                          <w:marRight w:val="0"/>
                          <w:marTop w:val="0"/>
                          <w:marBottom w:val="0"/>
                          <w:divBdr>
                            <w:top w:val="none" w:sz="0" w:space="0" w:color="auto"/>
                            <w:left w:val="none" w:sz="0" w:space="0" w:color="auto"/>
                            <w:bottom w:val="none" w:sz="0" w:space="0" w:color="auto"/>
                            <w:right w:val="none" w:sz="0" w:space="0" w:color="auto"/>
                          </w:divBdr>
                        </w:div>
                        <w:div w:id="1864132171">
                          <w:marLeft w:val="0"/>
                          <w:marRight w:val="0"/>
                          <w:marTop w:val="0"/>
                          <w:marBottom w:val="0"/>
                          <w:divBdr>
                            <w:top w:val="none" w:sz="0" w:space="0" w:color="auto"/>
                            <w:left w:val="none" w:sz="0" w:space="0" w:color="auto"/>
                            <w:bottom w:val="none" w:sz="0" w:space="0" w:color="auto"/>
                            <w:right w:val="none" w:sz="0" w:space="0" w:color="auto"/>
                          </w:divBdr>
                        </w:div>
                        <w:div w:id="1939874689">
                          <w:marLeft w:val="0"/>
                          <w:marRight w:val="0"/>
                          <w:marTop w:val="0"/>
                          <w:marBottom w:val="0"/>
                          <w:divBdr>
                            <w:top w:val="none" w:sz="0" w:space="0" w:color="auto"/>
                            <w:left w:val="none" w:sz="0" w:space="0" w:color="auto"/>
                            <w:bottom w:val="none" w:sz="0" w:space="0" w:color="auto"/>
                            <w:right w:val="none" w:sz="0" w:space="0" w:color="auto"/>
                          </w:divBdr>
                        </w:div>
                        <w:div w:id="368262259">
                          <w:marLeft w:val="0"/>
                          <w:marRight w:val="0"/>
                          <w:marTop w:val="0"/>
                          <w:marBottom w:val="0"/>
                          <w:divBdr>
                            <w:top w:val="none" w:sz="0" w:space="0" w:color="auto"/>
                            <w:left w:val="none" w:sz="0" w:space="0" w:color="auto"/>
                            <w:bottom w:val="none" w:sz="0" w:space="0" w:color="auto"/>
                            <w:right w:val="none" w:sz="0" w:space="0" w:color="auto"/>
                          </w:divBdr>
                        </w:div>
                      </w:divsChild>
                    </w:div>
                    <w:div w:id="650408825">
                      <w:marLeft w:val="0"/>
                      <w:marRight w:val="0"/>
                      <w:marTop w:val="0"/>
                      <w:marBottom w:val="0"/>
                      <w:divBdr>
                        <w:top w:val="none" w:sz="0" w:space="0" w:color="auto"/>
                        <w:left w:val="none" w:sz="0" w:space="0" w:color="auto"/>
                        <w:bottom w:val="none" w:sz="0" w:space="0" w:color="auto"/>
                        <w:right w:val="none" w:sz="0" w:space="0" w:color="auto"/>
                      </w:divBdr>
                    </w:div>
                    <w:div w:id="250939395">
                      <w:marLeft w:val="0"/>
                      <w:marRight w:val="0"/>
                      <w:marTop w:val="0"/>
                      <w:marBottom w:val="0"/>
                      <w:divBdr>
                        <w:top w:val="none" w:sz="0" w:space="0" w:color="auto"/>
                        <w:left w:val="none" w:sz="0" w:space="0" w:color="auto"/>
                        <w:bottom w:val="none" w:sz="0" w:space="0" w:color="auto"/>
                        <w:right w:val="none" w:sz="0" w:space="0" w:color="auto"/>
                      </w:divBdr>
                    </w:div>
                    <w:div w:id="1634865407">
                      <w:marLeft w:val="0"/>
                      <w:marRight w:val="0"/>
                      <w:marTop w:val="0"/>
                      <w:marBottom w:val="0"/>
                      <w:divBdr>
                        <w:top w:val="none" w:sz="0" w:space="0" w:color="auto"/>
                        <w:left w:val="none" w:sz="0" w:space="0" w:color="auto"/>
                        <w:bottom w:val="none" w:sz="0" w:space="0" w:color="auto"/>
                        <w:right w:val="none" w:sz="0" w:space="0" w:color="auto"/>
                      </w:divBdr>
                    </w:div>
                    <w:div w:id="656501119">
                      <w:marLeft w:val="0"/>
                      <w:marRight w:val="0"/>
                      <w:marTop w:val="0"/>
                      <w:marBottom w:val="0"/>
                      <w:divBdr>
                        <w:top w:val="none" w:sz="0" w:space="0" w:color="auto"/>
                        <w:left w:val="none" w:sz="0" w:space="0" w:color="auto"/>
                        <w:bottom w:val="none" w:sz="0" w:space="0" w:color="auto"/>
                        <w:right w:val="none" w:sz="0" w:space="0" w:color="auto"/>
                      </w:divBdr>
                      <w:divsChild>
                        <w:div w:id="1952399395">
                          <w:marLeft w:val="225"/>
                          <w:marRight w:val="0"/>
                          <w:marTop w:val="225"/>
                          <w:marBottom w:val="225"/>
                          <w:divBdr>
                            <w:top w:val="none" w:sz="0" w:space="0" w:color="auto"/>
                            <w:left w:val="none" w:sz="0" w:space="0" w:color="auto"/>
                            <w:bottom w:val="none" w:sz="0" w:space="0" w:color="auto"/>
                            <w:right w:val="none" w:sz="0" w:space="0" w:color="auto"/>
                          </w:divBdr>
                          <w:divsChild>
                            <w:div w:id="2030445700">
                              <w:marLeft w:val="0"/>
                              <w:marRight w:val="0"/>
                              <w:marTop w:val="0"/>
                              <w:marBottom w:val="0"/>
                              <w:divBdr>
                                <w:top w:val="single" w:sz="6" w:space="0" w:color="BCBCBC"/>
                                <w:left w:val="single" w:sz="6" w:space="0" w:color="BCBCBC"/>
                                <w:bottom w:val="single" w:sz="6" w:space="0" w:color="BCBCBC"/>
                                <w:right w:val="single" w:sz="6" w:space="0" w:color="BCBCBC"/>
                              </w:divBdr>
                              <w:divsChild>
                                <w:div w:id="1982733755">
                                  <w:marLeft w:val="0"/>
                                  <w:marRight w:val="0"/>
                                  <w:marTop w:val="0"/>
                                  <w:marBottom w:val="0"/>
                                  <w:divBdr>
                                    <w:top w:val="none" w:sz="0" w:space="0" w:color="auto"/>
                                    <w:left w:val="none" w:sz="0" w:space="0" w:color="auto"/>
                                    <w:bottom w:val="single" w:sz="6" w:space="0" w:color="BCBCBC"/>
                                    <w:right w:val="none" w:sz="0" w:space="0" w:color="auto"/>
                                  </w:divBdr>
                                  <w:divsChild>
                                    <w:div w:id="562912012">
                                      <w:marLeft w:val="225"/>
                                      <w:marRight w:val="225"/>
                                      <w:marTop w:val="225"/>
                                      <w:marBottom w:val="225"/>
                                      <w:divBdr>
                                        <w:top w:val="none" w:sz="0" w:space="0" w:color="auto"/>
                                        <w:left w:val="none" w:sz="0" w:space="0" w:color="auto"/>
                                        <w:bottom w:val="none" w:sz="0" w:space="0" w:color="auto"/>
                                        <w:right w:val="none" w:sz="0" w:space="0" w:color="auto"/>
                                      </w:divBdr>
                                      <w:divsChild>
                                        <w:div w:id="3801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58547">
                                  <w:marLeft w:val="0"/>
                                  <w:marRight w:val="0"/>
                                  <w:marTop w:val="0"/>
                                  <w:marBottom w:val="0"/>
                                  <w:divBdr>
                                    <w:top w:val="none" w:sz="0" w:space="0" w:color="auto"/>
                                    <w:left w:val="none" w:sz="0" w:space="0" w:color="auto"/>
                                    <w:bottom w:val="none" w:sz="0" w:space="0" w:color="auto"/>
                                    <w:right w:val="none" w:sz="0" w:space="0" w:color="auto"/>
                                  </w:divBdr>
                                  <w:divsChild>
                                    <w:div w:id="8289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704038">
                  <w:marLeft w:val="0"/>
                  <w:marRight w:val="0"/>
                  <w:marTop w:val="0"/>
                  <w:marBottom w:val="0"/>
                  <w:divBdr>
                    <w:top w:val="none" w:sz="0" w:space="0" w:color="auto"/>
                    <w:left w:val="none" w:sz="0" w:space="0" w:color="auto"/>
                    <w:bottom w:val="none" w:sz="0" w:space="0" w:color="auto"/>
                    <w:right w:val="none" w:sz="0" w:space="0" w:color="auto"/>
                  </w:divBdr>
                  <w:divsChild>
                    <w:div w:id="485584775">
                      <w:marLeft w:val="0"/>
                      <w:marRight w:val="0"/>
                      <w:marTop w:val="0"/>
                      <w:marBottom w:val="0"/>
                      <w:divBdr>
                        <w:top w:val="none" w:sz="0" w:space="0" w:color="auto"/>
                        <w:left w:val="none" w:sz="0" w:space="0" w:color="auto"/>
                        <w:bottom w:val="none" w:sz="0" w:space="0" w:color="auto"/>
                        <w:right w:val="none" w:sz="0" w:space="0" w:color="auto"/>
                      </w:divBdr>
                    </w:div>
                    <w:div w:id="1498570719">
                      <w:marLeft w:val="0"/>
                      <w:marRight w:val="0"/>
                      <w:marTop w:val="0"/>
                      <w:marBottom w:val="0"/>
                      <w:divBdr>
                        <w:top w:val="none" w:sz="0" w:space="0" w:color="auto"/>
                        <w:left w:val="none" w:sz="0" w:space="0" w:color="auto"/>
                        <w:bottom w:val="none" w:sz="0" w:space="0" w:color="auto"/>
                        <w:right w:val="none" w:sz="0" w:space="0" w:color="auto"/>
                      </w:divBdr>
                      <w:divsChild>
                        <w:div w:id="1207376329">
                          <w:marLeft w:val="0"/>
                          <w:marRight w:val="0"/>
                          <w:marTop w:val="0"/>
                          <w:marBottom w:val="0"/>
                          <w:divBdr>
                            <w:top w:val="none" w:sz="0" w:space="0" w:color="auto"/>
                            <w:left w:val="none" w:sz="0" w:space="0" w:color="auto"/>
                            <w:bottom w:val="none" w:sz="0" w:space="0" w:color="auto"/>
                            <w:right w:val="none" w:sz="0" w:space="0" w:color="auto"/>
                          </w:divBdr>
                        </w:div>
                        <w:div w:id="984239643">
                          <w:marLeft w:val="0"/>
                          <w:marRight w:val="0"/>
                          <w:marTop w:val="0"/>
                          <w:marBottom w:val="0"/>
                          <w:divBdr>
                            <w:top w:val="none" w:sz="0" w:space="0" w:color="auto"/>
                            <w:left w:val="none" w:sz="0" w:space="0" w:color="auto"/>
                            <w:bottom w:val="none" w:sz="0" w:space="0" w:color="auto"/>
                            <w:right w:val="none" w:sz="0" w:space="0" w:color="auto"/>
                          </w:divBdr>
                        </w:div>
                        <w:div w:id="152840007">
                          <w:marLeft w:val="0"/>
                          <w:marRight w:val="0"/>
                          <w:marTop w:val="0"/>
                          <w:marBottom w:val="0"/>
                          <w:divBdr>
                            <w:top w:val="none" w:sz="0" w:space="0" w:color="auto"/>
                            <w:left w:val="none" w:sz="0" w:space="0" w:color="auto"/>
                            <w:bottom w:val="none" w:sz="0" w:space="0" w:color="auto"/>
                            <w:right w:val="none" w:sz="0" w:space="0" w:color="auto"/>
                          </w:divBdr>
                        </w:div>
                      </w:divsChild>
                    </w:div>
                    <w:div w:id="304549141">
                      <w:marLeft w:val="0"/>
                      <w:marRight w:val="0"/>
                      <w:marTop w:val="0"/>
                      <w:marBottom w:val="0"/>
                      <w:divBdr>
                        <w:top w:val="none" w:sz="0" w:space="0" w:color="auto"/>
                        <w:left w:val="none" w:sz="0" w:space="0" w:color="auto"/>
                        <w:bottom w:val="none" w:sz="0" w:space="0" w:color="auto"/>
                        <w:right w:val="none" w:sz="0" w:space="0" w:color="auto"/>
                      </w:divBdr>
                    </w:div>
                    <w:div w:id="1805270310">
                      <w:marLeft w:val="0"/>
                      <w:marRight w:val="0"/>
                      <w:marTop w:val="0"/>
                      <w:marBottom w:val="0"/>
                      <w:divBdr>
                        <w:top w:val="none" w:sz="0" w:space="0" w:color="auto"/>
                        <w:left w:val="none" w:sz="0" w:space="0" w:color="auto"/>
                        <w:bottom w:val="none" w:sz="0" w:space="0" w:color="auto"/>
                        <w:right w:val="none" w:sz="0" w:space="0" w:color="auto"/>
                      </w:divBdr>
                    </w:div>
                    <w:div w:id="18830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79079">
              <w:marLeft w:val="0"/>
              <w:marRight w:val="0"/>
              <w:marTop w:val="0"/>
              <w:marBottom w:val="0"/>
              <w:divBdr>
                <w:top w:val="none" w:sz="0" w:space="0" w:color="auto"/>
                <w:left w:val="none" w:sz="0" w:space="0" w:color="auto"/>
                <w:bottom w:val="none" w:sz="0" w:space="0" w:color="auto"/>
                <w:right w:val="none" w:sz="0" w:space="0" w:color="auto"/>
              </w:divBdr>
              <w:divsChild>
                <w:div w:id="1295214178">
                  <w:marLeft w:val="0"/>
                  <w:marRight w:val="0"/>
                  <w:marTop w:val="0"/>
                  <w:marBottom w:val="0"/>
                  <w:divBdr>
                    <w:top w:val="none" w:sz="0" w:space="0" w:color="auto"/>
                    <w:left w:val="none" w:sz="0" w:space="0" w:color="auto"/>
                    <w:bottom w:val="none" w:sz="0" w:space="0" w:color="auto"/>
                    <w:right w:val="none" w:sz="0" w:space="0" w:color="auto"/>
                  </w:divBdr>
                </w:div>
                <w:div w:id="1535659298">
                  <w:marLeft w:val="0"/>
                  <w:marRight w:val="0"/>
                  <w:marTop w:val="0"/>
                  <w:marBottom w:val="0"/>
                  <w:divBdr>
                    <w:top w:val="none" w:sz="0" w:space="0" w:color="auto"/>
                    <w:left w:val="none" w:sz="0" w:space="0" w:color="auto"/>
                    <w:bottom w:val="none" w:sz="0" w:space="0" w:color="auto"/>
                    <w:right w:val="none" w:sz="0" w:space="0" w:color="auto"/>
                  </w:divBdr>
                </w:div>
                <w:div w:id="1793161208">
                  <w:marLeft w:val="0"/>
                  <w:marRight w:val="0"/>
                  <w:marTop w:val="0"/>
                  <w:marBottom w:val="0"/>
                  <w:divBdr>
                    <w:top w:val="none" w:sz="0" w:space="0" w:color="auto"/>
                    <w:left w:val="none" w:sz="0" w:space="0" w:color="auto"/>
                    <w:bottom w:val="none" w:sz="0" w:space="0" w:color="auto"/>
                    <w:right w:val="none" w:sz="0" w:space="0" w:color="auto"/>
                  </w:divBdr>
                  <w:divsChild>
                    <w:div w:id="614795484">
                      <w:marLeft w:val="0"/>
                      <w:marRight w:val="0"/>
                      <w:marTop w:val="0"/>
                      <w:marBottom w:val="0"/>
                      <w:divBdr>
                        <w:top w:val="none" w:sz="0" w:space="0" w:color="auto"/>
                        <w:left w:val="none" w:sz="0" w:space="0" w:color="auto"/>
                        <w:bottom w:val="none" w:sz="0" w:space="0" w:color="auto"/>
                        <w:right w:val="none" w:sz="0" w:space="0" w:color="auto"/>
                      </w:divBdr>
                    </w:div>
                  </w:divsChild>
                </w:div>
                <w:div w:id="6175820">
                  <w:marLeft w:val="0"/>
                  <w:marRight w:val="0"/>
                  <w:marTop w:val="0"/>
                  <w:marBottom w:val="0"/>
                  <w:divBdr>
                    <w:top w:val="none" w:sz="0" w:space="0" w:color="auto"/>
                    <w:left w:val="none" w:sz="0" w:space="0" w:color="auto"/>
                    <w:bottom w:val="none" w:sz="0" w:space="0" w:color="auto"/>
                    <w:right w:val="none" w:sz="0" w:space="0" w:color="auto"/>
                  </w:divBdr>
                </w:div>
                <w:div w:id="1401974698">
                  <w:marLeft w:val="0"/>
                  <w:marRight w:val="0"/>
                  <w:marTop w:val="0"/>
                  <w:marBottom w:val="0"/>
                  <w:divBdr>
                    <w:top w:val="none" w:sz="0" w:space="0" w:color="auto"/>
                    <w:left w:val="none" w:sz="0" w:space="0" w:color="auto"/>
                    <w:bottom w:val="none" w:sz="0" w:space="0" w:color="auto"/>
                    <w:right w:val="none" w:sz="0" w:space="0" w:color="auto"/>
                  </w:divBdr>
                </w:div>
                <w:div w:id="883371262">
                  <w:marLeft w:val="225"/>
                  <w:marRight w:val="0"/>
                  <w:marTop w:val="225"/>
                  <w:marBottom w:val="225"/>
                  <w:divBdr>
                    <w:top w:val="none" w:sz="0" w:space="0" w:color="auto"/>
                    <w:left w:val="none" w:sz="0" w:space="0" w:color="auto"/>
                    <w:bottom w:val="none" w:sz="0" w:space="0" w:color="auto"/>
                    <w:right w:val="none" w:sz="0" w:space="0" w:color="auto"/>
                  </w:divBdr>
                  <w:divsChild>
                    <w:div w:id="862941960">
                      <w:marLeft w:val="0"/>
                      <w:marRight w:val="0"/>
                      <w:marTop w:val="0"/>
                      <w:marBottom w:val="0"/>
                      <w:divBdr>
                        <w:top w:val="single" w:sz="6" w:space="9" w:color="BCBCBC"/>
                        <w:left w:val="single" w:sz="6" w:space="9" w:color="BCBCBC"/>
                        <w:bottom w:val="single" w:sz="6" w:space="9" w:color="BCBCBC"/>
                        <w:right w:val="single" w:sz="6" w:space="9" w:color="BCBCBC"/>
                      </w:divBdr>
                      <w:divsChild>
                        <w:div w:id="2135705943">
                          <w:marLeft w:val="0"/>
                          <w:marRight w:val="0"/>
                          <w:marTop w:val="0"/>
                          <w:marBottom w:val="60"/>
                          <w:divBdr>
                            <w:top w:val="none" w:sz="0" w:space="0" w:color="auto"/>
                            <w:left w:val="none" w:sz="0" w:space="0" w:color="auto"/>
                            <w:bottom w:val="single" w:sz="6" w:space="3" w:color="BCBCBC"/>
                            <w:right w:val="none" w:sz="0" w:space="0" w:color="auto"/>
                          </w:divBdr>
                        </w:div>
                        <w:div w:id="1964577297">
                          <w:marLeft w:val="0"/>
                          <w:marRight w:val="0"/>
                          <w:marTop w:val="0"/>
                          <w:marBottom w:val="0"/>
                          <w:divBdr>
                            <w:top w:val="none" w:sz="0" w:space="0" w:color="auto"/>
                            <w:left w:val="none" w:sz="0" w:space="0" w:color="auto"/>
                            <w:bottom w:val="none" w:sz="0" w:space="0" w:color="auto"/>
                            <w:right w:val="none" w:sz="0" w:space="0" w:color="auto"/>
                          </w:divBdr>
                          <w:divsChild>
                            <w:div w:id="5655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7067">
              <w:marLeft w:val="0"/>
              <w:marRight w:val="0"/>
              <w:marTop w:val="0"/>
              <w:marBottom w:val="0"/>
              <w:divBdr>
                <w:top w:val="none" w:sz="0" w:space="0" w:color="auto"/>
                <w:left w:val="none" w:sz="0" w:space="0" w:color="auto"/>
                <w:bottom w:val="none" w:sz="0" w:space="0" w:color="auto"/>
                <w:right w:val="none" w:sz="0" w:space="0" w:color="auto"/>
              </w:divBdr>
              <w:divsChild>
                <w:div w:id="1682775723">
                  <w:marLeft w:val="0"/>
                  <w:marRight w:val="0"/>
                  <w:marTop w:val="0"/>
                  <w:marBottom w:val="0"/>
                  <w:divBdr>
                    <w:top w:val="none" w:sz="0" w:space="0" w:color="auto"/>
                    <w:left w:val="none" w:sz="0" w:space="0" w:color="auto"/>
                    <w:bottom w:val="none" w:sz="0" w:space="0" w:color="auto"/>
                    <w:right w:val="none" w:sz="0" w:space="0" w:color="auto"/>
                  </w:divBdr>
                  <w:divsChild>
                    <w:div w:id="1139805735">
                      <w:marLeft w:val="0"/>
                      <w:marRight w:val="0"/>
                      <w:marTop w:val="0"/>
                      <w:marBottom w:val="0"/>
                      <w:divBdr>
                        <w:top w:val="none" w:sz="0" w:space="0" w:color="auto"/>
                        <w:left w:val="none" w:sz="0" w:space="0" w:color="auto"/>
                        <w:bottom w:val="none" w:sz="0" w:space="0" w:color="auto"/>
                        <w:right w:val="none" w:sz="0" w:space="0" w:color="auto"/>
                      </w:divBdr>
                    </w:div>
                    <w:div w:id="90442268">
                      <w:marLeft w:val="0"/>
                      <w:marRight w:val="0"/>
                      <w:marTop w:val="0"/>
                      <w:marBottom w:val="0"/>
                      <w:divBdr>
                        <w:top w:val="none" w:sz="0" w:space="0" w:color="auto"/>
                        <w:left w:val="none" w:sz="0" w:space="0" w:color="auto"/>
                        <w:bottom w:val="none" w:sz="0" w:space="0" w:color="auto"/>
                        <w:right w:val="none" w:sz="0" w:space="0" w:color="auto"/>
                      </w:divBdr>
                    </w:div>
                    <w:div w:id="1831019065">
                      <w:marLeft w:val="0"/>
                      <w:marRight w:val="0"/>
                      <w:marTop w:val="0"/>
                      <w:marBottom w:val="0"/>
                      <w:divBdr>
                        <w:top w:val="none" w:sz="0" w:space="0" w:color="auto"/>
                        <w:left w:val="none" w:sz="0" w:space="0" w:color="auto"/>
                        <w:bottom w:val="none" w:sz="0" w:space="0" w:color="auto"/>
                        <w:right w:val="none" w:sz="0" w:space="0" w:color="auto"/>
                      </w:divBdr>
                    </w:div>
                  </w:divsChild>
                </w:div>
                <w:div w:id="357203287">
                  <w:marLeft w:val="0"/>
                  <w:marRight w:val="0"/>
                  <w:marTop w:val="0"/>
                  <w:marBottom w:val="0"/>
                  <w:divBdr>
                    <w:top w:val="none" w:sz="0" w:space="0" w:color="auto"/>
                    <w:left w:val="none" w:sz="0" w:space="0" w:color="auto"/>
                    <w:bottom w:val="none" w:sz="0" w:space="0" w:color="auto"/>
                    <w:right w:val="none" w:sz="0" w:space="0" w:color="auto"/>
                  </w:divBdr>
                </w:div>
                <w:div w:id="668412531">
                  <w:marLeft w:val="0"/>
                  <w:marRight w:val="0"/>
                  <w:marTop w:val="0"/>
                  <w:marBottom w:val="0"/>
                  <w:divBdr>
                    <w:top w:val="none" w:sz="0" w:space="0" w:color="auto"/>
                    <w:left w:val="none" w:sz="0" w:space="0" w:color="auto"/>
                    <w:bottom w:val="none" w:sz="0" w:space="0" w:color="auto"/>
                    <w:right w:val="none" w:sz="0" w:space="0" w:color="auto"/>
                  </w:divBdr>
                </w:div>
                <w:div w:id="1237663997">
                  <w:marLeft w:val="0"/>
                  <w:marRight w:val="0"/>
                  <w:marTop w:val="0"/>
                  <w:marBottom w:val="0"/>
                  <w:divBdr>
                    <w:top w:val="none" w:sz="0" w:space="0" w:color="auto"/>
                    <w:left w:val="none" w:sz="0" w:space="0" w:color="auto"/>
                    <w:bottom w:val="none" w:sz="0" w:space="0" w:color="auto"/>
                    <w:right w:val="none" w:sz="0" w:space="0" w:color="auto"/>
                  </w:divBdr>
                  <w:divsChild>
                    <w:div w:id="2079814690">
                      <w:marLeft w:val="0"/>
                      <w:marRight w:val="0"/>
                      <w:marTop w:val="0"/>
                      <w:marBottom w:val="0"/>
                      <w:divBdr>
                        <w:top w:val="none" w:sz="0" w:space="0" w:color="auto"/>
                        <w:left w:val="none" w:sz="0" w:space="0" w:color="auto"/>
                        <w:bottom w:val="none" w:sz="0" w:space="0" w:color="auto"/>
                        <w:right w:val="none" w:sz="0" w:space="0" w:color="auto"/>
                      </w:divBdr>
                    </w:div>
                    <w:div w:id="2043748358">
                      <w:marLeft w:val="0"/>
                      <w:marRight w:val="0"/>
                      <w:marTop w:val="0"/>
                      <w:marBottom w:val="0"/>
                      <w:divBdr>
                        <w:top w:val="none" w:sz="0" w:space="0" w:color="auto"/>
                        <w:left w:val="none" w:sz="0" w:space="0" w:color="auto"/>
                        <w:bottom w:val="none" w:sz="0" w:space="0" w:color="auto"/>
                        <w:right w:val="none" w:sz="0" w:space="0" w:color="auto"/>
                      </w:divBdr>
                    </w:div>
                    <w:div w:id="108932842">
                      <w:marLeft w:val="0"/>
                      <w:marRight w:val="0"/>
                      <w:marTop w:val="0"/>
                      <w:marBottom w:val="0"/>
                      <w:divBdr>
                        <w:top w:val="none" w:sz="0" w:space="0" w:color="auto"/>
                        <w:left w:val="none" w:sz="0" w:space="0" w:color="auto"/>
                        <w:bottom w:val="none" w:sz="0" w:space="0" w:color="auto"/>
                        <w:right w:val="none" w:sz="0" w:space="0" w:color="auto"/>
                      </w:divBdr>
                    </w:div>
                  </w:divsChild>
                </w:div>
                <w:div w:id="1073502979">
                  <w:marLeft w:val="0"/>
                  <w:marRight w:val="0"/>
                  <w:marTop w:val="0"/>
                  <w:marBottom w:val="0"/>
                  <w:divBdr>
                    <w:top w:val="none" w:sz="0" w:space="0" w:color="auto"/>
                    <w:left w:val="none" w:sz="0" w:space="0" w:color="auto"/>
                    <w:bottom w:val="none" w:sz="0" w:space="0" w:color="auto"/>
                    <w:right w:val="none" w:sz="0" w:space="0" w:color="auto"/>
                  </w:divBdr>
                </w:div>
                <w:div w:id="738215618">
                  <w:marLeft w:val="0"/>
                  <w:marRight w:val="0"/>
                  <w:marTop w:val="0"/>
                  <w:marBottom w:val="0"/>
                  <w:divBdr>
                    <w:top w:val="none" w:sz="0" w:space="0" w:color="auto"/>
                    <w:left w:val="none" w:sz="0" w:space="0" w:color="auto"/>
                    <w:bottom w:val="none" w:sz="0" w:space="0" w:color="auto"/>
                    <w:right w:val="none" w:sz="0" w:space="0" w:color="auto"/>
                  </w:divBdr>
                </w:div>
                <w:div w:id="803079570">
                  <w:marLeft w:val="0"/>
                  <w:marRight w:val="0"/>
                  <w:marTop w:val="0"/>
                  <w:marBottom w:val="0"/>
                  <w:divBdr>
                    <w:top w:val="none" w:sz="0" w:space="0" w:color="auto"/>
                    <w:left w:val="none" w:sz="0" w:space="0" w:color="auto"/>
                    <w:bottom w:val="none" w:sz="0" w:space="0" w:color="auto"/>
                    <w:right w:val="none" w:sz="0" w:space="0" w:color="auto"/>
                  </w:divBdr>
                </w:div>
                <w:div w:id="1297300375">
                  <w:marLeft w:val="0"/>
                  <w:marRight w:val="0"/>
                  <w:marTop w:val="0"/>
                  <w:marBottom w:val="0"/>
                  <w:divBdr>
                    <w:top w:val="none" w:sz="0" w:space="0" w:color="auto"/>
                    <w:left w:val="none" w:sz="0" w:space="0" w:color="auto"/>
                    <w:bottom w:val="none" w:sz="0" w:space="0" w:color="auto"/>
                    <w:right w:val="none" w:sz="0" w:space="0" w:color="auto"/>
                  </w:divBdr>
                </w:div>
                <w:div w:id="207959258">
                  <w:marLeft w:val="0"/>
                  <w:marRight w:val="0"/>
                  <w:marTop w:val="0"/>
                  <w:marBottom w:val="0"/>
                  <w:divBdr>
                    <w:top w:val="none" w:sz="0" w:space="0" w:color="auto"/>
                    <w:left w:val="none" w:sz="0" w:space="0" w:color="auto"/>
                    <w:bottom w:val="none" w:sz="0" w:space="0" w:color="auto"/>
                    <w:right w:val="none" w:sz="0" w:space="0" w:color="auto"/>
                  </w:divBdr>
                  <w:divsChild>
                    <w:div w:id="1211964013">
                      <w:marLeft w:val="0"/>
                      <w:marRight w:val="0"/>
                      <w:marTop w:val="0"/>
                      <w:marBottom w:val="0"/>
                      <w:divBdr>
                        <w:top w:val="none" w:sz="0" w:space="0" w:color="auto"/>
                        <w:left w:val="none" w:sz="0" w:space="0" w:color="auto"/>
                        <w:bottom w:val="none" w:sz="0" w:space="0" w:color="auto"/>
                        <w:right w:val="none" w:sz="0" w:space="0" w:color="auto"/>
                      </w:divBdr>
                    </w:div>
                    <w:div w:id="1431117938">
                      <w:marLeft w:val="0"/>
                      <w:marRight w:val="0"/>
                      <w:marTop w:val="0"/>
                      <w:marBottom w:val="0"/>
                      <w:divBdr>
                        <w:top w:val="none" w:sz="0" w:space="0" w:color="auto"/>
                        <w:left w:val="none" w:sz="0" w:space="0" w:color="auto"/>
                        <w:bottom w:val="none" w:sz="0" w:space="0" w:color="auto"/>
                        <w:right w:val="none" w:sz="0" w:space="0" w:color="auto"/>
                      </w:divBdr>
                    </w:div>
                    <w:div w:id="1205215925">
                      <w:marLeft w:val="0"/>
                      <w:marRight w:val="0"/>
                      <w:marTop w:val="0"/>
                      <w:marBottom w:val="0"/>
                      <w:divBdr>
                        <w:top w:val="none" w:sz="0" w:space="0" w:color="auto"/>
                        <w:left w:val="none" w:sz="0" w:space="0" w:color="auto"/>
                        <w:bottom w:val="none" w:sz="0" w:space="0" w:color="auto"/>
                        <w:right w:val="none" w:sz="0" w:space="0" w:color="auto"/>
                      </w:divBdr>
                    </w:div>
                  </w:divsChild>
                </w:div>
                <w:div w:id="442388498">
                  <w:marLeft w:val="0"/>
                  <w:marRight w:val="0"/>
                  <w:marTop w:val="0"/>
                  <w:marBottom w:val="0"/>
                  <w:divBdr>
                    <w:top w:val="none" w:sz="0" w:space="0" w:color="auto"/>
                    <w:left w:val="none" w:sz="0" w:space="0" w:color="auto"/>
                    <w:bottom w:val="none" w:sz="0" w:space="0" w:color="auto"/>
                    <w:right w:val="none" w:sz="0" w:space="0" w:color="auto"/>
                  </w:divBdr>
                </w:div>
                <w:div w:id="1338532493">
                  <w:marLeft w:val="0"/>
                  <w:marRight w:val="0"/>
                  <w:marTop w:val="0"/>
                  <w:marBottom w:val="0"/>
                  <w:divBdr>
                    <w:top w:val="none" w:sz="0" w:space="0" w:color="auto"/>
                    <w:left w:val="none" w:sz="0" w:space="0" w:color="auto"/>
                    <w:bottom w:val="none" w:sz="0" w:space="0" w:color="auto"/>
                    <w:right w:val="none" w:sz="0" w:space="0" w:color="auto"/>
                  </w:divBdr>
                </w:div>
                <w:div w:id="1691056655">
                  <w:marLeft w:val="0"/>
                  <w:marRight w:val="0"/>
                  <w:marTop w:val="0"/>
                  <w:marBottom w:val="0"/>
                  <w:divBdr>
                    <w:top w:val="none" w:sz="0" w:space="0" w:color="auto"/>
                    <w:left w:val="none" w:sz="0" w:space="0" w:color="auto"/>
                    <w:bottom w:val="none" w:sz="0" w:space="0" w:color="auto"/>
                    <w:right w:val="none" w:sz="0" w:space="0" w:color="auto"/>
                  </w:divBdr>
                </w:div>
                <w:div w:id="7831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4936">
      <w:bodyDiv w:val="1"/>
      <w:marLeft w:val="0"/>
      <w:marRight w:val="0"/>
      <w:marTop w:val="0"/>
      <w:marBottom w:val="0"/>
      <w:divBdr>
        <w:top w:val="none" w:sz="0" w:space="0" w:color="auto"/>
        <w:left w:val="none" w:sz="0" w:space="0" w:color="auto"/>
        <w:bottom w:val="none" w:sz="0" w:space="0" w:color="auto"/>
        <w:right w:val="none" w:sz="0" w:space="0" w:color="auto"/>
      </w:divBdr>
      <w:divsChild>
        <w:div w:id="409624440">
          <w:marLeft w:val="0"/>
          <w:marRight w:val="0"/>
          <w:marTop w:val="0"/>
          <w:marBottom w:val="0"/>
          <w:divBdr>
            <w:top w:val="none" w:sz="0" w:space="0" w:color="auto"/>
            <w:left w:val="none" w:sz="0" w:space="0" w:color="auto"/>
            <w:bottom w:val="none" w:sz="0" w:space="0" w:color="auto"/>
            <w:right w:val="none" w:sz="0" w:space="0" w:color="auto"/>
          </w:divBdr>
          <w:divsChild>
            <w:div w:id="309791662">
              <w:marLeft w:val="0"/>
              <w:marRight w:val="0"/>
              <w:marTop w:val="0"/>
              <w:marBottom w:val="0"/>
              <w:divBdr>
                <w:top w:val="none" w:sz="0" w:space="0" w:color="auto"/>
                <w:left w:val="none" w:sz="0" w:space="0" w:color="auto"/>
                <w:bottom w:val="none" w:sz="0" w:space="0" w:color="auto"/>
                <w:right w:val="none" w:sz="0" w:space="0" w:color="auto"/>
              </w:divBdr>
              <w:divsChild>
                <w:div w:id="1468088989">
                  <w:marLeft w:val="0"/>
                  <w:marRight w:val="0"/>
                  <w:marTop w:val="0"/>
                  <w:marBottom w:val="0"/>
                  <w:divBdr>
                    <w:top w:val="none" w:sz="0" w:space="0" w:color="auto"/>
                    <w:left w:val="none" w:sz="0" w:space="0" w:color="auto"/>
                    <w:bottom w:val="none" w:sz="0" w:space="0" w:color="auto"/>
                    <w:right w:val="none" w:sz="0" w:space="0" w:color="auto"/>
                  </w:divBdr>
                  <w:divsChild>
                    <w:div w:id="879323259">
                      <w:marLeft w:val="0"/>
                      <w:marRight w:val="0"/>
                      <w:marTop w:val="0"/>
                      <w:marBottom w:val="150"/>
                      <w:divBdr>
                        <w:top w:val="none" w:sz="0" w:space="0" w:color="auto"/>
                        <w:left w:val="none" w:sz="0" w:space="0" w:color="auto"/>
                        <w:bottom w:val="none" w:sz="0" w:space="0" w:color="auto"/>
                        <w:right w:val="none" w:sz="0" w:space="0" w:color="auto"/>
                      </w:divBdr>
                      <w:divsChild>
                        <w:div w:id="1866366013">
                          <w:marLeft w:val="0"/>
                          <w:marRight w:val="0"/>
                          <w:marTop w:val="0"/>
                          <w:marBottom w:val="0"/>
                          <w:divBdr>
                            <w:top w:val="none" w:sz="0" w:space="0" w:color="auto"/>
                            <w:left w:val="none" w:sz="0" w:space="0" w:color="auto"/>
                            <w:bottom w:val="none" w:sz="0" w:space="0" w:color="auto"/>
                            <w:right w:val="none" w:sz="0" w:space="0" w:color="auto"/>
                          </w:divBdr>
                          <w:divsChild>
                            <w:div w:id="1536037195">
                              <w:marLeft w:val="0"/>
                              <w:marRight w:val="0"/>
                              <w:marTop w:val="150"/>
                              <w:marBottom w:val="0"/>
                              <w:divBdr>
                                <w:top w:val="none" w:sz="0" w:space="0" w:color="auto"/>
                                <w:left w:val="none" w:sz="0" w:space="0" w:color="auto"/>
                                <w:bottom w:val="none" w:sz="0" w:space="0" w:color="auto"/>
                                <w:right w:val="none" w:sz="0" w:space="0" w:color="auto"/>
                              </w:divBdr>
                              <w:divsChild>
                                <w:div w:id="11972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806">
                          <w:marLeft w:val="0"/>
                          <w:marRight w:val="0"/>
                          <w:marTop w:val="0"/>
                          <w:marBottom w:val="0"/>
                          <w:divBdr>
                            <w:top w:val="none" w:sz="0" w:space="0" w:color="auto"/>
                            <w:left w:val="none" w:sz="0" w:space="0" w:color="auto"/>
                            <w:bottom w:val="none" w:sz="0" w:space="0" w:color="auto"/>
                            <w:right w:val="none" w:sz="0" w:space="0" w:color="auto"/>
                          </w:divBdr>
                          <w:divsChild>
                            <w:div w:id="14472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911325">
          <w:marLeft w:val="0"/>
          <w:marRight w:val="0"/>
          <w:marTop w:val="0"/>
          <w:marBottom w:val="0"/>
          <w:divBdr>
            <w:top w:val="none" w:sz="0" w:space="0" w:color="auto"/>
            <w:left w:val="none" w:sz="0" w:space="0" w:color="auto"/>
            <w:bottom w:val="none" w:sz="0" w:space="0" w:color="auto"/>
            <w:right w:val="none" w:sz="0" w:space="0" w:color="auto"/>
          </w:divBdr>
          <w:divsChild>
            <w:div w:id="825516518">
              <w:marLeft w:val="0"/>
              <w:marRight w:val="0"/>
              <w:marTop w:val="0"/>
              <w:marBottom w:val="0"/>
              <w:divBdr>
                <w:top w:val="none" w:sz="0" w:space="0" w:color="auto"/>
                <w:left w:val="none" w:sz="0" w:space="0" w:color="auto"/>
                <w:bottom w:val="none" w:sz="0" w:space="0" w:color="auto"/>
                <w:right w:val="none" w:sz="0" w:space="0" w:color="auto"/>
              </w:divBdr>
            </w:div>
            <w:div w:id="1349986049">
              <w:marLeft w:val="0"/>
              <w:marRight w:val="0"/>
              <w:marTop w:val="0"/>
              <w:marBottom w:val="0"/>
              <w:divBdr>
                <w:top w:val="none" w:sz="0" w:space="0" w:color="auto"/>
                <w:left w:val="none" w:sz="0" w:space="0" w:color="auto"/>
                <w:bottom w:val="none" w:sz="0" w:space="0" w:color="auto"/>
                <w:right w:val="none" w:sz="0" w:space="0" w:color="auto"/>
              </w:divBdr>
            </w:div>
            <w:div w:id="1755589383">
              <w:marLeft w:val="0"/>
              <w:marRight w:val="0"/>
              <w:marTop w:val="0"/>
              <w:marBottom w:val="0"/>
              <w:divBdr>
                <w:top w:val="none" w:sz="0" w:space="0" w:color="auto"/>
                <w:left w:val="none" w:sz="0" w:space="0" w:color="auto"/>
                <w:bottom w:val="none" w:sz="0" w:space="0" w:color="auto"/>
                <w:right w:val="none" w:sz="0" w:space="0" w:color="auto"/>
              </w:divBdr>
            </w:div>
            <w:div w:id="991255570">
              <w:marLeft w:val="0"/>
              <w:marRight w:val="0"/>
              <w:marTop w:val="0"/>
              <w:marBottom w:val="0"/>
              <w:divBdr>
                <w:top w:val="none" w:sz="0" w:space="0" w:color="auto"/>
                <w:left w:val="none" w:sz="0" w:space="0" w:color="auto"/>
                <w:bottom w:val="none" w:sz="0" w:space="0" w:color="auto"/>
                <w:right w:val="none" w:sz="0" w:space="0" w:color="auto"/>
              </w:divBdr>
              <w:divsChild>
                <w:div w:id="1227377049">
                  <w:marLeft w:val="0"/>
                  <w:marRight w:val="0"/>
                  <w:marTop w:val="0"/>
                  <w:marBottom w:val="0"/>
                  <w:divBdr>
                    <w:top w:val="none" w:sz="0" w:space="0" w:color="auto"/>
                    <w:left w:val="none" w:sz="0" w:space="0" w:color="auto"/>
                    <w:bottom w:val="none" w:sz="0" w:space="0" w:color="auto"/>
                    <w:right w:val="none" w:sz="0" w:space="0" w:color="auto"/>
                  </w:divBdr>
                </w:div>
                <w:div w:id="19357475">
                  <w:marLeft w:val="0"/>
                  <w:marRight w:val="0"/>
                  <w:marTop w:val="0"/>
                  <w:marBottom w:val="0"/>
                  <w:divBdr>
                    <w:top w:val="none" w:sz="0" w:space="0" w:color="auto"/>
                    <w:left w:val="none" w:sz="0" w:space="0" w:color="auto"/>
                    <w:bottom w:val="none" w:sz="0" w:space="0" w:color="auto"/>
                    <w:right w:val="none" w:sz="0" w:space="0" w:color="auto"/>
                  </w:divBdr>
                </w:div>
                <w:div w:id="1878228456">
                  <w:marLeft w:val="0"/>
                  <w:marRight w:val="0"/>
                  <w:marTop w:val="0"/>
                  <w:marBottom w:val="0"/>
                  <w:divBdr>
                    <w:top w:val="none" w:sz="0" w:space="0" w:color="auto"/>
                    <w:left w:val="none" w:sz="0" w:space="0" w:color="auto"/>
                    <w:bottom w:val="none" w:sz="0" w:space="0" w:color="auto"/>
                    <w:right w:val="none" w:sz="0" w:space="0" w:color="auto"/>
                  </w:divBdr>
                  <w:divsChild>
                    <w:div w:id="543828040">
                      <w:marLeft w:val="0"/>
                      <w:marRight w:val="0"/>
                      <w:marTop w:val="0"/>
                      <w:marBottom w:val="0"/>
                      <w:divBdr>
                        <w:top w:val="none" w:sz="0" w:space="0" w:color="auto"/>
                        <w:left w:val="none" w:sz="0" w:space="0" w:color="auto"/>
                        <w:bottom w:val="none" w:sz="0" w:space="0" w:color="auto"/>
                        <w:right w:val="none" w:sz="0" w:space="0" w:color="auto"/>
                      </w:divBdr>
                    </w:div>
                    <w:div w:id="1888182766">
                      <w:marLeft w:val="0"/>
                      <w:marRight w:val="0"/>
                      <w:marTop w:val="0"/>
                      <w:marBottom w:val="0"/>
                      <w:divBdr>
                        <w:top w:val="none" w:sz="0" w:space="0" w:color="auto"/>
                        <w:left w:val="none" w:sz="0" w:space="0" w:color="auto"/>
                        <w:bottom w:val="none" w:sz="0" w:space="0" w:color="auto"/>
                        <w:right w:val="none" w:sz="0" w:space="0" w:color="auto"/>
                      </w:divBdr>
                    </w:div>
                    <w:div w:id="2109958274">
                      <w:marLeft w:val="0"/>
                      <w:marRight w:val="0"/>
                      <w:marTop w:val="0"/>
                      <w:marBottom w:val="0"/>
                      <w:divBdr>
                        <w:top w:val="none" w:sz="0" w:space="0" w:color="auto"/>
                        <w:left w:val="none" w:sz="0" w:space="0" w:color="auto"/>
                        <w:bottom w:val="none" w:sz="0" w:space="0" w:color="auto"/>
                        <w:right w:val="none" w:sz="0" w:space="0" w:color="auto"/>
                      </w:divBdr>
                    </w:div>
                  </w:divsChild>
                </w:div>
                <w:div w:id="1225986336">
                  <w:marLeft w:val="0"/>
                  <w:marRight w:val="0"/>
                  <w:marTop w:val="0"/>
                  <w:marBottom w:val="0"/>
                  <w:divBdr>
                    <w:top w:val="none" w:sz="0" w:space="0" w:color="auto"/>
                    <w:left w:val="none" w:sz="0" w:space="0" w:color="auto"/>
                    <w:bottom w:val="none" w:sz="0" w:space="0" w:color="auto"/>
                    <w:right w:val="none" w:sz="0" w:space="0" w:color="auto"/>
                  </w:divBdr>
                </w:div>
                <w:div w:id="64033298">
                  <w:marLeft w:val="0"/>
                  <w:marRight w:val="0"/>
                  <w:marTop w:val="0"/>
                  <w:marBottom w:val="0"/>
                  <w:divBdr>
                    <w:top w:val="none" w:sz="0" w:space="0" w:color="auto"/>
                    <w:left w:val="none" w:sz="0" w:space="0" w:color="auto"/>
                    <w:bottom w:val="none" w:sz="0" w:space="0" w:color="auto"/>
                    <w:right w:val="none" w:sz="0" w:space="0" w:color="auto"/>
                  </w:divBdr>
                </w:div>
                <w:div w:id="1711418312">
                  <w:marLeft w:val="0"/>
                  <w:marRight w:val="0"/>
                  <w:marTop w:val="0"/>
                  <w:marBottom w:val="0"/>
                  <w:divBdr>
                    <w:top w:val="none" w:sz="0" w:space="0" w:color="auto"/>
                    <w:left w:val="none" w:sz="0" w:space="0" w:color="auto"/>
                    <w:bottom w:val="none" w:sz="0" w:space="0" w:color="auto"/>
                    <w:right w:val="none" w:sz="0" w:space="0" w:color="auto"/>
                  </w:divBdr>
                  <w:divsChild>
                    <w:div w:id="1190143913">
                      <w:marLeft w:val="0"/>
                      <w:marRight w:val="0"/>
                      <w:marTop w:val="0"/>
                      <w:marBottom w:val="0"/>
                      <w:divBdr>
                        <w:top w:val="none" w:sz="0" w:space="0" w:color="auto"/>
                        <w:left w:val="none" w:sz="0" w:space="0" w:color="auto"/>
                        <w:bottom w:val="none" w:sz="0" w:space="0" w:color="auto"/>
                        <w:right w:val="none" w:sz="0" w:space="0" w:color="auto"/>
                      </w:divBdr>
                    </w:div>
                    <w:div w:id="166874326">
                      <w:marLeft w:val="0"/>
                      <w:marRight w:val="0"/>
                      <w:marTop w:val="0"/>
                      <w:marBottom w:val="0"/>
                      <w:divBdr>
                        <w:top w:val="none" w:sz="0" w:space="0" w:color="auto"/>
                        <w:left w:val="none" w:sz="0" w:space="0" w:color="auto"/>
                        <w:bottom w:val="none" w:sz="0" w:space="0" w:color="auto"/>
                        <w:right w:val="none" w:sz="0" w:space="0" w:color="auto"/>
                      </w:divBdr>
                    </w:div>
                    <w:div w:id="994996057">
                      <w:marLeft w:val="0"/>
                      <w:marRight w:val="0"/>
                      <w:marTop w:val="0"/>
                      <w:marBottom w:val="0"/>
                      <w:divBdr>
                        <w:top w:val="none" w:sz="0" w:space="0" w:color="auto"/>
                        <w:left w:val="none" w:sz="0" w:space="0" w:color="auto"/>
                        <w:bottom w:val="none" w:sz="0" w:space="0" w:color="auto"/>
                        <w:right w:val="none" w:sz="0" w:space="0" w:color="auto"/>
                      </w:divBdr>
                    </w:div>
                    <w:div w:id="1125999252">
                      <w:marLeft w:val="0"/>
                      <w:marRight w:val="0"/>
                      <w:marTop w:val="0"/>
                      <w:marBottom w:val="0"/>
                      <w:divBdr>
                        <w:top w:val="none" w:sz="0" w:space="0" w:color="auto"/>
                        <w:left w:val="none" w:sz="0" w:space="0" w:color="auto"/>
                        <w:bottom w:val="none" w:sz="0" w:space="0" w:color="auto"/>
                        <w:right w:val="none" w:sz="0" w:space="0" w:color="auto"/>
                      </w:divBdr>
                    </w:div>
                    <w:div w:id="1727021411">
                      <w:marLeft w:val="0"/>
                      <w:marRight w:val="0"/>
                      <w:marTop w:val="0"/>
                      <w:marBottom w:val="0"/>
                      <w:divBdr>
                        <w:top w:val="none" w:sz="0" w:space="0" w:color="auto"/>
                        <w:left w:val="none" w:sz="0" w:space="0" w:color="auto"/>
                        <w:bottom w:val="none" w:sz="0" w:space="0" w:color="auto"/>
                        <w:right w:val="none" w:sz="0" w:space="0" w:color="auto"/>
                      </w:divBdr>
                    </w:div>
                    <w:div w:id="441995432">
                      <w:marLeft w:val="0"/>
                      <w:marRight w:val="0"/>
                      <w:marTop w:val="0"/>
                      <w:marBottom w:val="0"/>
                      <w:divBdr>
                        <w:top w:val="none" w:sz="0" w:space="0" w:color="auto"/>
                        <w:left w:val="none" w:sz="0" w:space="0" w:color="auto"/>
                        <w:bottom w:val="none" w:sz="0" w:space="0" w:color="auto"/>
                        <w:right w:val="none" w:sz="0" w:space="0" w:color="auto"/>
                      </w:divBdr>
                    </w:div>
                  </w:divsChild>
                </w:div>
                <w:div w:id="615722131">
                  <w:marLeft w:val="0"/>
                  <w:marRight w:val="0"/>
                  <w:marTop w:val="0"/>
                  <w:marBottom w:val="0"/>
                  <w:divBdr>
                    <w:top w:val="none" w:sz="0" w:space="0" w:color="auto"/>
                    <w:left w:val="none" w:sz="0" w:space="0" w:color="auto"/>
                    <w:bottom w:val="none" w:sz="0" w:space="0" w:color="auto"/>
                    <w:right w:val="none" w:sz="0" w:space="0" w:color="auto"/>
                  </w:divBdr>
                </w:div>
                <w:div w:id="185993176">
                  <w:marLeft w:val="0"/>
                  <w:marRight w:val="0"/>
                  <w:marTop w:val="0"/>
                  <w:marBottom w:val="0"/>
                  <w:divBdr>
                    <w:top w:val="none" w:sz="0" w:space="0" w:color="auto"/>
                    <w:left w:val="none" w:sz="0" w:space="0" w:color="auto"/>
                    <w:bottom w:val="none" w:sz="0" w:space="0" w:color="auto"/>
                    <w:right w:val="none" w:sz="0" w:space="0" w:color="auto"/>
                  </w:divBdr>
                </w:div>
                <w:div w:id="2031446292">
                  <w:marLeft w:val="0"/>
                  <w:marRight w:val="0"/>
                  <w:marTop w:val="0"/>
                  <w:marBottom w:val="0"/>
                  <w:divBdr>
                    <w:top w:val="none" w:sz="0" w:space="0" w:color="auto"/>
                    <w:left w:val="none" w:sz="0" w:space="0" w:color="auto"/>
                    <w:bottom w:val="none" w:sz="0" w:space="0" w:color="auto"/>
                    <w:right w:val="none" w:sz="0" w:space="0" w:color="auto"/>
                  </w:divBdr>
                </w:div>
              </w:divsChild>
            </w:div>
            <w:div w:id="1646886819">
              <w:marLeft w:val="0"/>
              <w:marRight w:val="0"/>
              <w:marTop w:val="0"/>
              <w:marBottom w:val="0"/>
              <w:divBdr>
                <w:top w:val="none" w:sz="0" w:space="0" w:color="auto"/>
                <w:left w:val="none" w:sz="0" w:space="0" w:color="auto"/>
                <w:bottom w:val="none" w:sz="0" w:space="0" w:color="auto"/>
                <w:right w:val="none" w:sz="0" w:space="0" w:color="auto"/>
              </w:divBdr>
              <w:divsChild>
                <w:div w:id="1027028570">
                  <w:marLeft w:val="0"/>
                  <w:marRight w:val="0"/>
                  <w:marTop w:val="0"/>
                  <w:marBottom w:val="0"/>
                  <w:divBdr>
                    <w:top w:val="none" w:sz="0" w:space="0" w:color="auto"/>
                    <w:left w:val="none" w:sz="0" w:space="0" w:color="auto"/>
                    <w:bottom w:val="none" w:sz="0" w:space="0" w:color="auto"/>
                    <w:right w:val="none" w:sz="0" w:space="0" w:color="auto"/>
                  </w:divBdr>
                </w:div>
                <w:div w:id="2132701351">
                  <w:marLeft w:val="0"/>
                  <w:marRight w:val="0"/>
                  <w:marTop w:val="0"/>
                  <w:marBottom w:val="0"/>
                  <w:divBdr>
                    <w:top w:val="none" w:sz="0" w:space="0" w:color="auto"/>
                    <w:left w:val="none" w:sz="0" w:space="0" w:color="auto"/>
                    <w:bottom w:val="none" w:sz="0" w:space="0" w:color="auto"/>
                    <w:right w:val="none" w:sz="0" w:space="0" w:color="auto"/>
                  </w:divBdr>
                  <w:divsChild>
                    <w:div w:id="763498734">
                      <w:marLeft w:val="0"/>
                      <w:marRight w:val="0"/>
                      <w:marTop w:val="0"/>
                      <w:marBottom w:val="0"/>
                      <w:divBdr>
                        <w:top w:val="none" w:sz="0" w:space="0" w:color="auto"/>
                        <w:left w:val="none" w:sz="0" w:space="0" w:color="auto"/>
                        <w:bottom w:val="none" w:sz="0" w:space="0" w:color="auto"/>
                        <w:right w:val="none" w:sz="0" w:space="0" w:color="auto"/>
                      </w:divBdr>
                    </w:div>
                    <w:div w:id="1897860240">
                      <w:marLeft w:val="0"/>
                      <w:marRight w:val="0"/>
                      <w:marTop w:val="0"/>
                      <w:marBottom w:val="0"/>
                      <w:divBdr>
                        <w:top w:val="none" w:sz="0" w:space="0" w:color="auto"/>
                        <w:left w:val="none" w:sz="0" w:space="0" w:color="auto"/>
                        <w:bottom w:val="none" w:sz="0" w:space="0" w:color="auto"/>
                        <w:right w:val="none" w:sz="0" w:space="0" w:color="auto"/>
                      </w:divBdr>
                      <w:divsChild>
                        <w:div w:id="803692252">
                          <w:marLeft w:val="0"/>
                          <w:marRight w:val="0"/>
                          <w:marTop w:val="0"/>
                          <w:marBottom w:val="0"/>
                          <w:divBdr>
                            <w:top w:val="none" w:sz="0" w:space="0" w:color="auto"/>
                            <w:left w:val="none" w:sz="0" w:space="0" w:color="auto"/>
                            <w:bottom w:val="none" w:sz="0" w:space="0" w:color="auto"/>
                            <w:right w:val="none" w:sz="0" w:space="0" w:color="auto"/>
                          </w:divBdr>
                        </w:div>
                        <w:div w:id="1158765301">
                          <w:marLeft w:val="0"/>
                          <w:marRight w:val="0"/>
                          <w:marTop w:val="0"/>
                          <w:marBottom w:val="0"/>
                          <w:divBdr>
                            <w:top w:val="none" w:sz="0" w:space="0" w:color="auto"/>
                            <w:left w:val="none" w:sz="0" w:space="0" w:color="auto"/>
                            <w:bottom w:val="none" w:sz="0" w:space="0" w:color="auto"/>
                            <w:right w:val="none" w:sz="0" w:space="0" w:color="auto"/>
                          </w:divBdr>
                        </w:div>
                        <w:div w:id="2050570790">
                          <w:marLeft w:val="0"/>
                          <w:marRight w:val="0"/>
                          <w:marTop w:val="0"/>
                          <w:marBottom w:val="0"/>
                          <w:divBdr>
                            <w:top w:val="none" w:sz="0" w:space="0" w:color="auto"/>
                            <w:left w:val="none" w:sz="0" w:space="0" w:color="auto"/>
                            <w:bottom w:val="none" w:sz="0" w:space="0" w:color="auto"/>
                            <w:right w:val="none" w:sz="0" w:space="0" w:color="auto"/>
                          </w:divBdr>
                        </w:div>
                        <w:div w:id="1643542245">
                          <w:marLeft w:val="0"/>
                          <w:marRight w:val="0"/>
                          <w:marTop w:val="0"/>
                          <w:marBottom w:val="0"/>
                          <w:divBdr>
                            <w:top w:val="none" w:sz="0" w:space="0" w:color="auto"/>
                            <w:left w:val="none" w:sz="0" w:space="0" w:color="auto"/>
                            <w:bottom w:val="none" w:sz="0" w:space="0" w:color="auto"/>
                            <w:right w:val="none" w:sz="0" w:space="0" w:color="auto"/>
                          </w:divBdr>
                        </w:div>
                        <w:div w:id="1406880294">
                          <w:marLeft w:val="0"/>
                          <w:marRight w:val="0"/>
                          <w:marTop w:val="0"/>
                          <w:marBottom w:val="0"/>
                          <w:divBdr>
                            <w:top w:val="none" w:sz="0" w:space="0" w:color="auto"/>
                            <w:left w:val="none" w:sz="0" w:space="0" w:color="auto"/>
                            <w:bottom w:val="none" w:sz="0" w:space="0" w:color="auto"/>
                            <w:right w:val="none" w:sz="0" w:space="0" w:color="auto"/>
                          </w:divBdr>
                        </w:div>
                        <w:div w:id="776339471">
                          <w:marLeft w:val="0"/>
                          <w:marRight w:val="0"/>
                          <w:marTop w:val="0"/>
                          <w:marBottom w:val="0"/>
                          <w:divBdr>
                            <w:top w:val="none" w:sz="0" w:space="0" w:color="auto"/>
                            <w:left w:val="none" w:sz="0" w:space="0" w:color="auto"/>
                            <w:bottom w:val="none" w:sz="0" w:space="0" w:color="auto"/>
                            <w:right w:val="none" w:sz="0" w:space="0" w:color="auto"/>
                          </w:divBdr>
                        </w:div>
                        <w:div w:id="9909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7547">
                  <w:marLeft w:val="0"/>
                  <w:marRight w:val="0"/>
                  <w:marTop w:val="0"/>
                  <w:marBottom w:val="0"/>
                  <w:divBdr>
                    <w:top w:val="none" w:sz="0" w:space="0" w:color="auto"/>
                    <w:left w:val="none" w:sz="0" w:space="0" w:color="auto"/>
                    <w:bottom w:val="none" w:sz="0" w:space="0" w:color="auto"/>
                    <w:right w:val="none" w:sz="0" w:space="0" w:color="auto"/>
                  </w:divBdr>
                  <w:divsChild>
                    <w:div w:id="1552425254">
                      <w:marLeft w:val="0"/>
                      <w:marRight w:val="0"/>
                      <w:marTop w:val="0"/>
                      <w:marBottom w:val="0"/>
                      <w:divBdr>
                        <w:top w:val="none" w:sz="0" w:space="0" w:color="auto"/>
                        <w:left w:val="none" w:sz="0" w:space="0" w:color="auto"/>
                        <w:bottom w:val="none" w:sz="0" w:space="0" w:color="auto"/>
                        <w:right w:val="none" w:sz="0" w:space="0" w:color="auto"/>
                      </w:divBdr>
                    </w:div>
                    <w:div w:id="1243877711">
                      <w:marLeft w:val="0"/>
                      <w:marRight w:val="0"/>
                      <w:marTop w:val="0"/>
                      <w:marBottom w:val="0"/>
                      <w:divBdr>
                        <w:top w:val="none" w:sz="0" w:space="0" w:color="auto"/>
                        <w:left w:val="none" w:sz="0" w:space="0" w:color="auto"/>
                        <w:bottom w:val="none" w:sz="0" w:space="0" w:color="auto"/>
                        <w:right w:val="none" w:sz="0" w:space="0" w:color="auto"/>
                      </w:divBdr>
                    </w:div>
                  </w:divsChild>
                </w:div>
                <w:div w:id="1903639072">
                  <w:marLeft w:val="0"/>
                  <w:marRight w:val="0"/>
                  <w:marTop w:val="0"/>
                  <w:marBottom w:val="0"/>
                  <w:divBdr>
                    <w:top w:val="none" w:sz="0" w:space="0" w:color="auto"/>
                    <w:left w:val="none" w:sz="0" w:space="0" w:color="auto"/>
                    <w:bottom w:val="none" w:sz="0" w:space="0" w:color="auto"/>
                    <w:right w:val="none" w:sz="0" w:space="0" w:color="auto"/>
                  </w:divBdr>
                  <w:divsChild>
                    <w:div w:id="2013412261">
                      <w:marLeft w:val="0"/>
                      <w:marRight w:val="0"/>
                      <w:marTop w:val="0"/>
                      <w:marBottom w:val="0"/>
                      <w:divBdr>
                        <w:top w:val="none" w:sz="0" w:space="0" w:color="auto"/>
                        <w:left w:val="none" w:sz="0" w:space="0" w:color="auto"/>
                        <w:bottom w:val="none" w:sz="0" w:space="0" w:color="auto"/>
                        <w:right w:val="none" w:sz="0" w:space="0" w:color="auto"/>
                      </w:divBdr>
                    </w:div>
                    <w:div w:id="1398287917">
                      <w:marLeft w:val="0"/>
                      <w:marRight w:val="0"/>
                      <w:marTop w:val="0"/>
                      <w:marBottom w:val="0"/>
                      <w:divBdr>
                        <w:top w:val="none" w:sz="0" w:space="0" w:color="auto"/>
                        <w:left w:val="none" w:sz="0" w:space="0" w:color="auto"/>
                        <w:bottom w:val="none" w:sz="0" w:space="0" w:color="auto"/>
                        <w:right w:val="none" w:sz="0" w:space="0" w:color="auto"/>
                      </w:divBdr>
                    </w:div>
                    <w:div w:id="2080668484">
                      <w:marLeft w:val="0"/>
                      <w:marRight w:val="0"/>
                      <w:marTop w:val="0"/>
                      <w:marBottom w:val="0"/>
                      <w:divBdr>
                        <w:top w:val="none" w:sz="0" w:space="0" w:color="auto"/>
                        <w:left w:val="none" w:sz="0" w:space="0" w:color="auto"/>
                        <w:bottom w:val="none" w:sz="0" w:space="0" w:color="auto"/>
                        <w:right w:val="none" w:sz="0" w:space="0" w:color="auto"/>
                      </w:divBdr>
                    </w:div>
                    <w:div w:id="464011695">
                      <w:marLeft w:val="0"/>
                      <w:marRight w:val="0"/>
                      <w:marTop w:val="0"/>
                      <w:marBottom w:val="0"/>
                      <w:divBdr>
                        <w:top w:val="none" w:sz="0" w:space="0" w:color="auto"/>
                        <w:left w:val="none" w:sz="0" w:space="0" w:color="auto"/>
                        <w:bottom w:val="none" w:sz="0" w:space="0" w:color="auto"/>
                        <w:right w:val="none" w:sz="0" w:space="0" w:color="auto"/>
                      </w:divBdr>
                    </w:div>
                    <w:div w:id="1673291255">
                      <w:marLeft w:val="0"/>
                      <w:marRight w:val="0"/>
                      <w:marTop w:val="0"/>
                      <w:marBottom w:val="0"/>
                      <w:divBdr>
                        <w:top w:val="none" w:sz="0" w:space="0" w:color="auto"/>
                        <w:left w:val="none" w:sz="0" w:space="0" w:color="auto"/>
                        <w:bottom w:val="none" w:sz="0" w:space="0" w:color="auto"/>
                        <w:right w:val="none" w:sz="0" w:space="0" w:color="auto"/>
                      </w:divBdr>
                    </w:div>
                    <w:div w:id="262538190">
                      <w:marLeft w:val="225"/>
                      <w:marRight w:val="0"/>
                      <w:marTop w:val="225"/>
                      <w:marBottom w:val="225"/>
                      <w:divBdr>
                        <w:top w:val="none" w:sz="0" w:space="0" w:color="auto"/>
                        <w:left w:val="none" w:sz="0" w:space="0" w:color="auto"/>
                        <w:bottom w:val="none" w:sz="0" w:space="0" w:color="auto"/>
                        <w:right w:val="none" w:sz="0" w:space="0" w:color="auto"/>
                      </w:divBdr>
                      <w:divsChild>
                        <w:div w:id="1182089634">
                          <w:marLeft w:val="0"/>
                          <w:marRight w:val="0"/>
                          <w:marTop w:val="0"/>
                          <w:marBottom w:val="0"/>
                          <w:divBdr>
                            <w:top w:val="single" w:sz="6" w:space="9" w:color="BCBCBC"/>
                            <w:left w:val="single" w:sz="6" w:space="9" w:color="BCBCBC"/>
                            <w:bottom w:val="single" w:sz="6" w:space="9" w:color="BCBCBC"/>
                            <w:right w:val="single" w:sz="6" w:space="9" w:color="BCBCBC"/>
                          </w:divBdr>
                          <w:divsChild>
                            <w:div w:id="1721175719">
                              <w:marLeft w:val="0"/>
                              <w:marRight w:val="0"/>
                              <w:marTop w:val="0"/>
                              <w:marBottom w:val="60"/>
                              <w:divBdr>
                                <w:top w:val="none" w:sz="0" w:space="0" w:color="auto"/>
                                <w:left w:val="none" w:sz="0" w:space="0" w:color="auto"/>
                                <w:bottom w:val="single" w:sz="6" w:space="3" w:color="BCBCBC"/>
                                <w:right w:val="none" w:sz="0" w:space="0" w:color="auto"/>
                              </w:divBdr>
                            </w:div>
                            <w:div w:id="1165440219">
                              <w:marLeft w:val="0"/>
                              <w:marRight w:val="0"/>
                              <w:marTop w:val="0"/>
                              <w:marBottom w:val="0"/>
                              <w:divBdr>
                                <w:top w:val="none" w:sz="0" w:space="0" w:color="auto"/>
                                <w:left w:val="none" w:sz="0" w:space="0" w:color="auto"/>
                                <w:bottom w:val="none" w:sz="0" w:space="0" w:color="auto"/>
                                <w:right w:val="none" w:sz="0" w:space="0" w:color="auto"/>
                              </w:divBdr>
                              <w:divsChild>
                                <w:div w:id="4896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0813">
                  <w:marLeft w:val="0"/>
                  <w:marRight w:val="0"/>
                  <w:marTop w:val="0"/>
                  <w:marBottom w:val="0"/>
                  <w:divBdr>
                    <w:top w:val="none" w:sz="0" w:space="0" w:color="auto"/>
                    <w:left w:val="none" w:sz="0" w:space="0" w:color="auto"/>
                    <w:bottom w:val="none" w:sz="0" w:space="0" w:color="auto"/>
                    <w:right w:val="none" w:sz="0" w:space="0" w:color="auto"/>
                  </w:divBdr>
                  <w:divsChild>
                    <w:div w:id="138886209">
                      <w:marLeft w:val="0"/>
                      <w:marRight w:val="0"/>
                      <w:marTop w:val="0"/>
                      <w:marBottom w:val="0"/>
                      <w:divBdr>
                        <w:top w:val="none" w:sz="0" w:space="0" w:color="auto"/>
                        <w:left w:val="none" w:sz="0" w:space="0" w:color="auto"/>
                        <w:bottom w:val="none" w:sz="0" w:space="0" w:color="auto"/>
                        <w:right w:val="none" w:sz="0" w:space="0" w:color="auto"/>
                      </w:divBdr>
                    </w:div>
                    <w:div w:id="1777555671">
                      <w:marLeft w:val="0"/>
                      <w:marRight w:val="0"/>
                      <w:marTop w:val="0"/>
                      <w:marBottom w:val="0"/>
                      <w:divBdr>
                        <w:top w:val="none" w:sz="0" w:space="0" w:color="auto"/>
                        <w:left w:val="none" w:sz="0" w:space="0" w:color="auto"/>
                        <w:bottom w:val="none" w:sz="0" w:space="0" w:color="auto"/>
                        <w:right w:val="none" w:sz="0" w:space="0" w:color="auto"/>
                      </w:divBdr>
                      <w:divsChild>
                        <w:div w:id="615916131">
                          <w:marLeft w:val="0"/>
                          <w:marRight w:val="0"/>
                          <w:marTop w:val="0"/>
                          <w:marBottom w:val="0"/>
                          <w:divBdr>
                            <w:top w:val="none" w:sz="0" w:space="0" w:color="auto"/>
                            <w:left w:val="none" w:sz="0" w:space="0" w:color="auto"/>
                            <w:bottom w:val="none" w:sz="0" w:space="0" w:color="auto"/>
                            <w:right w:val="none" w:sz="0" w:space="0" w:color="auto"/>
                          </w:divBdr>
                        </w:div>
                        <w:div w:id="1351182152">
                          <w:marLeft w:val="0"/>
                          <w:marRight w:val="0"/>
                          <w:marTop w:val="0"/>
                          <w:marBottom w:val="0"/>
                          <w:divBdr>
                            <w:top w:val="none" w:sz="0" w:space="0" w:color="auto"/>
                            <w:left w:val="none" w:sz="0" w:space="0" w:color="auto"/>
                            <w:bottom w:val="none" w:sz="0" w:space="0" w:color="auto"/>
                            <w:right w:val="none" w:sz="0" w:space="0" w:color="auto"/>
                          </w:divBdr>
                        </w:div>
                      </w:divsChild>
                    </w:div>
                    <w:div w:id="1396707539">
                      <w:marLeft w:val="0"/>
                      <w:marRight w:val="0"/>
                      <w:marTop w:val="0"/>
                      <w:marBottom w:val="0"/>
                      <w:divBdr>
                        <w:top w:val="none" w:sz="0" w:space="0" w:color="auto"/>
                        <w:left w:val="none" w:sz="0" w:space="0" w:color="auto"/>
                        <w:bottom w:val="none" w:sz="0" w:space="0" w:color="auto"/>
                        <w:right w:val="none" w:sz="0" w:space="0" w:color="auto"/>
                      </w:divBdr>
                    </w:div>
                    <w:div w:id="2054423550">
                      <w:marLeft w:val="0"/>
                      <w:marRight w:val="0"/>
                      <w:marTop w:val="0"/>
                      <w:marBottom w:val="0"/>
                      <w:divBdr>
                        <w:top w:val="none" w:sz="0" w:space="0" w:color="auto"/>
                        <w:left w:val="none" w:sz="0" w:space="0" w:color="auto"/>
                        <w:bottom w:val="none" w:sz="0" w:space="0" w:color="auto"/>
                        <w:right w:val="none" w:sz="0" w:space="0" w:color="auto"/>
                      </w:divBdr>
                    </w:div>
                    <w:div w:id="1127510890">
                      <w:marLeft w:val="0"/>
                      <w:marRight w:val="0"/>
                      <w:marTop w:val="0"/>
                      <w:marBottom w:val="0"/>
                      <w:divBdr>
                        <w:top w:val="none" w:sz="0" w:space="0" w:color="auto"/>
                        <w:left w:val="none" w:sz="0" w:space="0" w:color="auto"/>
                        <w:bottom w:val="none" w:sz="0" w:space="0" w:color="auto"/>
                        <w:right w:val="none" w:sz="0" w:space="0" w:color="auto"/>
                      </w:divBdr>
                    </w:div>
                    <w:div w:id="1673482566">
                      <w:marLeft w:val="0"/>
                      <w:marRight w:val="0"/>
                      <w:marTop w:val="0"/>
                      <w:marBottom w:val="0"/>
                      <w:divBdr>
                        <w:top w:val="none" w:sz="0" w:space="0" w:color="auto"/>
                        <w:left w:val="none" w:sz="0" w:space="0" w:color="auto"/>
                        <w:bottom w:val="none" w:sz="0" w:space="0" w:color="auto"/>
                        <w:right w:val="none" w:sz="0" w:space="0" w:color="auto"/>
                      </w:divBdr>
                    </w:div>
                    <w:div w:id="4678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49043">
              <w:marLeft w:val="0"/>
              <w:marRight w:val="0"/>
              <w:marTop w:val="0"/>
              <w:marBottom w:val="0"/>
              <w:divBdr>
                <w:top w:val="none" w:sz="0" w:space="0" w:color="auto"/>
                <w:left w:val="none" w:sz="0" w:space="0" w:color="auto"/>
                <w:bottom w:val="none" w:sz="0" w:space="0" w:color="auto"/>
                <w:right w:val="none" w:sz="0" w:space="0" w:color="auto"/>
              </w:divBdr>
              <w:divsChild>
                <w:div w:id="987636449">
                  <w:marLeft w:val="0"/>
                  <w:marRight w:val="0"/>
                  <w:marTop w:val="0"/>
                  <w:marBottom w:val="0"/>
                  <w:divBdr>
                    <w:top w:val="none" w:sz="0" w:space="0" w:color="auto"/>
                    <w:left w:val="none" w:sz="0" w:space="0" w:color="auto"/>
                    <w:bottom w:val="none" w:sz="0" w:space="0" w:color="auto"/>
                    <w:right w:val="none" w:sz="0" w:space="0" w:color="auto"/>
                  </w:divBdr>
                </w:div>
                <w:div w:id="6874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95204">
      <w:bodyDiv w:val="1"/>
      <w:marLeft w:val="0"/>
      <w:marRight w:val="0"/>
      <w:marTop w:val="0"/>
      <w:marBottom w:val="0"/>
      <w:divBdr>
        <w:top w:val="none" w:sz="0" w:space="0" w:color="auto"/>
        <w:left w:val="none" w:sz="0" w:space="0" w:color="auto"/>
        <w:bottom w:val="none" w:sz="0" w:space="0" w:color="auto"/>
        <w:right w:val="none" w:sz="0" w:space="0" w:color="auto"/>
      </w:divBdr>
      <w:divsChild>
        <w:div w:id="448473477">
          <w:marLeft w:val="0"/>
          <w:marRight w:val="0"/>
          <w:marTop w:val="0"/>
          <w:marBottom w:val="0"/>
          <w:divBdr>
            <w:top w:val="none" w:sz="0" w:space="0" w:color="auto"/>
            <w:left w:val="none" w:sz="0" w:space="0" w:color="auto"/>
            <w:bottom w:val="none" w:sz="0" w:space="0" w:color="auto"/>
            <w:right w:val="none" w:sz="0" w:space="0" w:color="auto"/>
          </w:divBdr>
        </w:div>
        <w:div w:id="1966765288">
          <w:marLeft w:val="0"/>
          <w:marRight w:val="0"/>
          <w:marTop w:val="0"/>
          <w:marBottom w:val="0"/>
          <w:divBdr>
            <w:top w:val="none" w:sz="0" w:space="0" w:color="auto"/>
            <w:left w:val="none" w:sz="0" w:space="0" w:color="auto"/>
            <w:bottom w:val="none" w:sz="0" w:space="0" w:color="auto"/>
            <w:right w:val="none" w:sz="0" w:space="0" w:color="auto"/>
          </w:divBdr>
        </w:div>
        <w:div w:id="442043456">
          <w:marLeft w:val="0"/>
          <w:marRight w:val="0"/>
          <w:marTop w:val="0"/>
          <w:marBottom w:val="0"/>
          <w:divBdr>
            <w:top w:val="none" w:sz="0" w:space="0" w:color="auto"/>
            <w:left w:val="none" w:sz="0" w:space="0" w:color="auto"/>
            <w:bottom w:val="none" w:sz="0" w:space="0" w:color="auto"/>
            <w:right w:val="none" w:sz="0" w:space="0" w:color="auto"/>
          </w:divBdr>
        </w:div>
      </w:divsChild>
    </w:div>
    <w:div w:id="2054303283">
      <w:bodyDiv w:val="1"/>
      <w:marLeft w:val="0"/>
      <w:marRight w:val="0"/>
      <w:marTop w:val="0"/>
      <w:marBottom w:val="0"/>
      <w:divBdr>
        <w:top w:val="none" w:sz="0" w:space="0" w:color="auto"/>
        <w:left w:val="none" w:sz="0" w:space="0" w:color="auto"/>
        <w:bottom w:val="none" w:sz="0" w:space="0" w:color="auto"/>
        <w:right w:val="none" w:sz="0" w:space="0" w:color="auto"/>
      </w:divBdr>
      <w:divsChild>
        <w:div w:id="1122649989">
          <w:marLeft w:val="0"/>
          <w:marRight w:val="0"/>
          <w:marTop w:val="0"/>
          <w:marBottom w:val="0"/>
          <w:divBdr>
            <w:top w:val="none" w:sz="0" w:space="0" w:color="auto"/>
            <w:left w:val="none" w:sz="0" w:space="0" w:color="auto"/>
            <w:bottom w:val="none" w:sz="0" w:space="0" w:color="auto"/>
            <w:right w:val="none" w:sz="0" w:space="0" w:color="auto"/>
          </w:divBdr>
        </w:div>
        <w:div w:id="1635058433">
          <w:marLeft w:val="0"/>
          <w:marRight w:val="0"/>
          <w:marTop w:val="0"/>
          <w:marBottom w:val="0"/>
          <w:divBdr>
            <w:top w:val="none" w:sz="0" w:space="0" w:color="auto"/>
            <w:left w:val="none" w:sz="0" w:space="0" w:color="auto"/>
            <w:bottom w:val="none" w:sz="0" w:space="0" w:color="auto"/>
            <w:right w:val="none" w:sz="0" w:space="0" w:color="auto"/>
          </w:divBdr>
        </w:div>
        <w:div w:id="1243684142">
          <w:marLeft w:val="0"/>
          <w:marRight w:val="0"/>
          <w:marTop w:val="0"/>
          <w:marBottom w:val="0"/>
          <w:divBdr>
            <w:top w:val="none" w:sz="0" w:space="0" w:color="auto"/>
            <w:left w:val="none" w:sz="0" w:space="0" w:color="auto"/>
            <w:bottom w:val="none" w:sz="0" w:space="0" w:color="auto"/>
            <w:right w:val="none" w:sz="0" w:space="0" w:color="auto"/>
          </w:divBdr>
        </w:div>
      </w:divsChild>
    </w:div>
    <w:div w:id="2075422912">
      <w:bodyDiv w:val="1"/>
      <w:marLeft w:val="0"/>
      <w:marRight w:val="0"/>
      <w:marTop w:val="0"/>
      <w:marBottom w:val="0"/>
      <w:divBdr>
        <w:top w:val="none" w:sz="0" w:space="0" w:color="auto"/>
        <w:left w:val="none" w:sz="0" w:space="0" w:color="auto"/>
        <w:bottom w:val="none" w:sz="0" w:space="0" w:color="auto"/>
        <w:right w:val="none" w:sz="0" w:space="0" w:color="auto"/>
      </w:divBdr>
      <w:divsChild>
        <w:div w:id="2052070281">
          <w:marLeft w:val="0"/>
          <w:marRight w:val="0"/>
          <w:marTop w:val="0"/>
          <w:marBottom w:val="0"/>
          <w:divBdr>
            <w:top w:val="none" w:sz="0" w:space="0" w:color="auto"/>
            <w:left w:val="none" w:sz="0" w:space="0" w:color="auto"/>
            <w:bottom w:val="none" w:sz="0" w:space="0" w:color="auto"/>
            <w:right w:val="none" w:sz="0" w:space="0" w:color="auto"/>
          </w:divBdr>
        </w:div>
        <w:div w:id="1546715673">
          <w:marLeft w:val="0"/>
          <w:marRight w:val="0"/>
          <w:marTop w:val="0"/>
          <w:marBottom w:val="0"/>
          <w:divBdr>
            <w:top w:val="none" w:sz="0" w:space="0" w:color="auto"/>
            <w:left w:val="none" w:sz="0" w:space="0" w:color="auto"/>
            <w:bottom w:val="none" w:sz="0" w:space="0" w:color="auto"/>
            <w:right w:val="none" w:sz="0" w:space="0" w:color="auto"/>
          </w:divBdr>
        </w:div>
      </w:divsChild>
    </w:div>
    <w:div w:id="2101413142">
      <w:bodyDiv w:val="1"/>
      <w:marLeft w:val="0"/>
      <w:marRight w:val="0"/>
      <w:marTop w:val="0"/>
      <w:marBottom w:val="0"/>
      <w:divBdr>
        <w:top w:val="none" w:sz="0" w:space="0" w:color="auto"/>
        <w:left w:val="none" w:sz="0" w:space="0" w:color="auto"/>
        <w:bottom w:val="none" w:sz="0" w:space="0" w:color="auto"/>
        <w:right w:val="none" w:sz="0" w:space="0" w:color="auto"/>
      </w:divBdr>
      <w:divsChild>
        <w:div w:id="1303390587">
          <w:marLeft w:val="0"/>
          <w:marRight w:val="0"/>
          <w:marTop w:val="0"/>
          <w:marBottom w:val="0"/>
          <w:divBdr>
            <w:top w:val="none" w:sz="0" w:space="0" w:color="auto"/>
            <w:left w:val="none" w:sz="0" w:space="0" w:color="auto"/>
            <w:bottom w:val="none" w:sz="0" w:space="0" w:color="auto"/>
            <w:right w:val="none" w:sz="0" w:space="0" w:color="auto"/>
          </w:divBdr>
        </w:div>
        <w:div w:id="1980841698">
          <w:marLeft w:val="0"/>
          <w:marRight w:val="0"/>
          <w:marTop w:val="0"/>
          <w:marBottom w:val="0"/>
          <w:divBdr>
            <w:top w:val="none" w:sz="0" w:space="0" w:color="auto"/>
            <w:left w:val="none" w:sz="0" w:space="0" w:color="auto"/>
            <w:bottom w:val="none" w:sz="0" w:space="0" w:color="auto"/>
            <w:right w:val="none" w:sz="0" w:space="0" w:color="auto"/>
          </w:divBdr>
        </w:div>
      </w:divsChild>
    </w:div>
    <w:div w:id="2113041155">
      <w:bodyDiv w:val="1"/>
      <w:marLeft w:val="0"/>
      <w:marRight w:val="0"/>
      <w:marTop w:val="0"/>
      <w:marBottom w:val="0"/>
      <w:divBdr>
        <w:top w:val="none" w:sz="0" w:space="0" w:color="auto"/>
        <w:left w:val="none" w:sz="0" w:space="0" w:color="auto"/>
        <w:bottom w:val="none" w:sz="0" w:space="0" w:color="auto"/>
        <w:right w:val="none" w:sz="0" w:space="0" w:color="auto"/>
      </w:divBdr>
      <w:divsChild>
        <w:div w:id="80496197">
          <w:marLeft w:val="0"/>
          <w:marRight w:val="0"/>
          <w:marTop w:val="0"/>
          <w:marBottom w:val="0"/>
          <w:divBdr>
            <w:top w:val="none" w:sz="0" w:space="0" w:color="auto"/>
            <w:left w:val="none" w:sz="0" w:space="0" w:color="auto"/>
            <w:bottom w:val="none" w:sz="0" w:space="0" w:color="auto"/>
            <w:right w:val="none" w:sz="0" w:space="0" w:color="auto"/>
          </w:divBdr>
        </w:div>
        <w:div w:id="1782459814">
          <w:marLeft w:val="0"/>
          <w:marRight w:val="0"/>
          <w:marTop w:val="0"/>
          <w:marBottom w:val="0"/>
          <w:divBdr>
            <w:top w:val="none" w:sz="0" w:space="0" w:color="auto"/>
            <w:left w:val="none" w:sz="0" w:space="0" w:color="auto"/>
            <w:bottom w:val="none" w:sz="0" w:space="0" w:color="auto"/>
            <w:right w:val="none" w:sz="0" w:space="0" w:color="auto"/>
          </w:divBdr>
        </w:div>
        <w:div w:id="1048576767">
          <w:marLeft w:val="0"/>
          <w:marRight w:val="0"/>
          <w:marTop w:val="0"/>
          <w:marBottom w:val="0"/>
          <w:divBdr>
            <w:top w:val="none" w:sz="0" w:space="0" w:color="auto"/>
            <w:left w:val="none" w:sz="0" w:space="0" w:color="auto"/>
            <w:bottom w:val="none" w:sz="0" w:space="0" w:color="auto"/>
            <w:right w:val="none" w:sz="0" w:space="0" w:color="auto"/>
          </w:divBdr>
        </w:div>
        <w:div w:id="30081903">
          <w:marLeft w:val="0"/>
          <w:marRight w:val="0"/>
          <w:marTop w:val="0"/>
          <w:marBottom w:val="0"/>
          <w:divBdr>
            <w:top w:val="none" w:sz="0" w:space="0" w:color="auto"/>
            <w:left w:val="none" w:sz="0" w:space="0" w:color="auto"/>
            <w:bottom w:val="none" w:sz="0" w:space="0" w:color="auto"/>
            <w:right w:val="none" w:sz="0" w:space="0" w:color="auto"/>
          </w:divBdr>
        </w:div>
        <w:div w:id="1020201731">
          <w:marLeft w:val="0"/>
          <w:marRight w:val="0"/>
          <w:marTop w:val="0"/>
          <w:marBottom w:val="0"/>
          <w:divBdr>
            <w:top w:val="none" w:sz="0" w:space="0" w:color="auto"/>
            <w:left w:val="none" w:sz="0" w:space="0" w:color="auto"/>
            <w:bottom w:val="none" w:sz="0" w:space="0" w:color="auto"/>
            <w:right w:val="none" w:sz="0" w:space="0" w:color="auto"/>
          </w:divBdr>
        </w:div>
      </w:divsChild>
    </w:div>
    <w:div w:id="2131194658">
      <w:bodyDiv w:val="1"/>
      <w:marLeft w:val="0"/>
      <w:marRight w:val="0"/>
      <w:marTop w:val="0"/>
      <w:marBottom w:val="0"/>
      <w:divBdr>
        <w:top w:val="none" w:sz="0" w:space="0" w:color="auto"/>
        <w:left w:val="none" w:sz="0" w:space="0" w:color="auto"/>
        <w:bottom w:val="none" w:sz="0" w:space="0" w:color="auto"/>
        <w:right w:val="none" w:sz="0" w:space="0" w:color="auto"/>
      </w:divBdr>
      <w:divsChild>
        <w:div w:id="2005815199">
          <w:marLeft w:val="0"/>
          <w:marRight w:val="0"/>
          <w:marTop w:val="0"/>
          <w:marBottom w:val="0"/>
          <w:divBdr>
            <w:top w:val="none" w:sz="0" w:space="0" w:color="auto"/>
            <w:left w:val="none" w:sz="0" w:space="0" w:color="auto"/>
            <w:bottom w:val="none" w:sz="0" w:space="0" w:color="auto"/>
            <w:right w:val="none" w:sz="0" w:space="0" w:color="auto"/>
          </w:divBdr>
          <w:divsChild>
            <w:div w:id="1281719471">
              <w:marLeft w:val="0"/>
              <w:marRight w:val="0"/>
              <w:marTop w:val="0"/>
              <w:marBottom w:val="0"/>
              <w:divBdr>
                <w:top w:val="none" w:sz="0" w:space="0" w:color="auto"/>
                <w:left w:val="none" w:sz="0" w:space="0" w:color="auto"/>
                <w:bottom w:val="none" w:sz="0" w:space="0" w:color="auto"/>
                <w:right w:val="none" w:sz="0" w:space="0" w:color="auto"/>
              </w:divBdr>
              <w:divsChild>
                <w:div w:id="1470585030">
                  <w:marLeft w:val="0"/>
                  <w:marRight w:val="0"/>
                  <w:marTop w:val="0"/>
                  <w:marBottom w:val="0"/>
                  <w:divBdr>
                    <w:top w:val="none" w:sz="0" w:space="0" w:color="auto"/>
                    <w:left w:val="none" w:sz="0" w:space="0" w:color="auto"/>
                    <w:bottom w:val="none" w:sz="0" w:space="0" w:color="auto"/>
                    <w:right w:val="none" w:sz="0" w:space="0" w:color="auto"/>
                  </w:divBdr>
                  <w:divsChild>
                    <w:div w:id="1391921125">
                      <w:marLeft w:val="0"/>
                      <w:marRight w:val="0"/>
                      <w:marTop w:val="0"/>
                      <w:marBottom w:val="150"/>
                      <w:divBdr>
                        <w:top w:val="none" w:sz="0" w:space="0" w:color="auto"/>
                        <w:left w:val="none" w:sz="0" w:space="0" w:color="auto"/>
                        <w:bottom w:val="none" w:sz="0" w:space="0" w:color="auto"/>
                        <w:right w:val="none" w:sz="0" w:space="0" w:color="auto"/>
                      </w:divBdr>
                      <w:divsChild>
                        <w:div w:id="1213999159">
                          <w:marLeft w:val="0"/>
                          <w:marRight w:val="0"/>
                          <w:marTop w:val="0"/>
                          <w:marBottom w:val="0"/>
                          <w:divBdr>
                            <w:top w:val="none" w:sz="0" w:space="0" w:color="auto"/>
                            <w:left w:val="none" w:sz="0" w:space="0" w:color="auto"/>
                            <w:bottom w:val="none" w:sz="0" w:space="0" w:color="auto"/>
                            <w:right w:val="none" w:sz="0" w:space="0" w:color="auto"/>
                          </w:divBdr>
                          <w:divsChild>
                            <w:div w:id="1048067622">
                              <w:marLeft w:val="0"/>
                              <w:marRight w:val="0"/>
                              <w:marTop w:val="150"/>
                              <w:marBottom w:val="0"/>
                              <w:divBdr>
                                <w:top w:val="none" w:sz="0" w:space="0" w:color="auto"/>
                                <w:left w:val="none" w:sz="0" w:space="0" w:color="auto"/>
                                <w:bottom w:val="none" w:sz="0" w:space="0" w:color="auto"/>
                                <w:right w:val="none" w:sz="0" w:space="0" w:color="auto"/>
                              </w:divBdr>
                              <w:divsChild>
                                <w:div w:id="1012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49367">
                          <w:marLeft w:val="0"/>
                          <w:marRight w:val="0"/>
                          <w:marTop w:val="0"/>
                          <w:marBottom w:val="0"/>
                          <w:divBdr>
                            <w:top w:val="none" w:sz="0" w:space="0" w:color="auto"/>
                            <w:left w:val="none" w:sz="0" w:space="0" w:color="auto"/>
                            <w:bottom w:val="none" w:sz="0" w:space="0" w:color="auto"/>
                            <w:right w:val="none" w:sz="0" w:space="0" w:color="auto"/>
                          </w:divBdr>
                          <w:divsChild>
                            <w:div w:id="17817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1392">
          <w:marLeft w:val="0"/>
          <w:marRight w:val="0"/>
          <w:marTop w:val="0"/>
          <w:marBottom w:val="0"/>
          <w:divBdr>
            <w:top w:val="none" w:sz="0" w:space="0" w:color="auto"/>
            <w:left w:val="none" w:sz="0" w:space="0" w:color="auto"/>
            <w:bottom w:val="none" w:sz="0" w:space="0" w:color="auto"/>
            <w:right w:val="none" w:sz="0" w:space="0" w:color="auto"/>
          </w:divBdr>
          <w:divsChild>
            <w:div w:id="661547342">
              <w:marLeft w:val="0"/>
              <w:marRight w:val="0"/>
              <w:marTop w:val="0"/>
              <w:marBottom w:val="0"/>
              <w:divBdr>
                <w:top w:val="none" w:sz="0" w:space="0" w:color="auto"/>
                <w:left w:val="none" w:sz="0" w:space="0" w:color="auto"/>
                <w:bottom w:val="none" w:sz="0" w:space="0" w:color="auto"/>
                <w:right w:val="none" w:sz="0" w:space="0" w:color="auto"/>
              </w:divBdr>
            </w:div>
            <w:div w:id="1797798212">
              <w:marLeft w:val="0"/>
              <w:marRight w:val="0"/>
              <w:marTop w:val="0"/>
              <w:marBottom w:val="0"/>
              <w:divBdr>
                <w:top w:val="none" w:sz="0" w:space="0" w:color="auto"/>
                <w:left w:val="none" w:sz="0" w:space="0" w:color="auto"/>
                <w:bottom w:val="none" w:sz="0" w:space="0" w:color="auto"/>
                <w:right w:val="none" w:sz="0" w:space="0" w:color="auto"/>
              </w:divBdr>
            </w:div>
            <w:div w:id="1877229276">
              <w:marLeft w:val="0"/>
              <w:marRight w:val="0"/>
              <w:marTop w:val="0"/>
              <w:marBottom w:val="0"/>
              <w:divBdr>
                <w:top w:val="none" w:sz="0" w:space="0" w:color="auto"/>
                <w:left w:val="none" w:sz="0" w:space="0" w:color="auto"/>
                <w:bottom w:val="none" w:sz="0" w:space="0" w:color="auto"/>
                <w:right w:val="none" w:sz="0" w:space="0" w:color="auto"/>
              </w:divBdr>
            </w:div>
            <w:div w:id="221796310">
              <w:marLeft w:val="0"/>
              <w:marRight w:val="0"/>
              <w:marTop w:val="0"/>
              <w:marBottom w:val="0"/>
              <w:divBdr>
                <w:top w:val="none" w:sz="0" w:space="0" w:color="auto"/>
                <w:left w:val="none" w:sz="0" w:space="0" w:color="auto"/>
                <w:bottom w:val="none" w:sz="0" w:space="0" w:color="auto"/>
                <w:right w:val="none" w:sz="0" w:space="0" w:color="auto"/>
              </w:divBdr>
              <w:divsChild>
                <w:div w:id="287249858">
                  <w:marLeft w:val="0"/>
                  <w:marRight w:val="0"/>
                  <w:marTop w:val="0"/>
                  <w:marBottom w:val="0"/>
                  <w:divBdr>
                    <w:top w:val="none" w:sz="0" w:space="0" w:color="auto"/>
                    <w:left w:val="none" w:sz="0" w:space="0" w:color="auto"/>
                    <w:bottom w:val="none" w:sz="0" w:space="0" w:color="auto"/>
                    <w:right w:val="none" w:sz="0" w:space="0" w:color="auto"/>
                  </w:divBdr>
                </w:div>
                <w:div w:id="946428774">
                  <w:marLeft w:val="0"/>
                  <w:marRight w:val="0"/>
                  <w:marTop w:val="0"/>
                  <w:marBottom w:val="0"/>
                  <w:divBdr>
                    <w:top w:val="none" w:sz="0" w:space="0" w:color="auto"/>
                    <w:left w:val="none" w:sz="0" w:space="0" w:color="auto"/>
                    <w:bottom w:val="none" w:sz="0" w:space="0" w:color="auto"/>
                    <w:right w:val="none" w:sz="0" w:space="0" w:color="auto"/>
                  </w:divBdr>
                </w:div>
                <w:div w:id="2146392224">
                  <w:marLeft w:val="0"/>
                  <w:marRight w:val="0"/>
                  <w:marTop w:val="0"/>
                  <w:marBottom w:val="0"/>
                  <w:divBdr>
                    <w:top w:val="none" w:sz="0" w:space="0" w:color="auto"/>
                    <w:left w:val="none" w:sz="0" w:space="0" w:color="auto"/>
                    <w:bottom w:val="none" w:sz="0" w:space="0" w:color="auto"/>
                    <w:right w:val="none" w:sz="0" w:space="0" w:color="auto"/>
                  </w:divBdr>
                </w:div>
              </w:divsChild>
            </w:div>
            <w:div w:id="1019352142">
              <w:marLeft w:val="0"/>
              <w:marRight w:val="0"/>
              <w:marTop w:val="0"/>
              <w:marBottom w:val="0"/>
              <w:divBdr>
                <w:top w:val="none" w:sz="0" w:space="0" w:color="auto"/>
                <w:left w:val="none" w:sz="0" w:space="0" w:color="auto"/>
                <w:bottom w:val="none" w:sz="0" w:space="0" w:color="auto"/>
                <w:right w:val="none" w:sz="0" w:space="0" w:color="auto"/>
              </w:divBdr>
            </w:div>
            <w:div w:id="206794220">
              <w:marLeft w:val="0"/>
              <w:marRight w:val="0"/>
              <w:marTop w:val="0"/>
              <w:marBottom w:val="0"/>
              <w:divBdr>
                <w:top w:val="none" w:sz="0" w:space="0" w:color="auto"/>
                <w:left w:val="none" w:sz="0" w:space="0" w:color="auto"/>
                <w:bottom w:val="none" w:sz="0" w:space="0" w:color="auto"/>
                <w:right w:val="none" w:sz="0" w:space="0" w:color="auto"/>
              </w:divBdr>
              <w:divsChild>
                <w:div w:id="2144884133">
                  <w:marLeft w:val="0"/>
                  <w:marRight w:val="0"/>
                  <w:marTop w:val="0"/>
                  <w:marBottom w:val="0"/>
                  <w:divBdr>
                    <w:top w:val="none" w:sz="0" w:space="0" w:color="auto"/>
                    <w:left w:val="none" w:sz="0" w:space="0" w:color="auto"/>
                    <w:bottom w:val="none" w:sz="0" w:space="0" w:color="auto"/>
                    <w:right w:val="none" w:sz="0" w:space="0" w:color="auto"/>
                  </w:divBdr>
                </w:div>
                <w:div w:id="1165361503">
                  <w:marLeft w:val="225"/>
                  <w:marRight w:val="0"/>
                  <w:marTop w:val="225"/>
                  <w:marBottom w:val="225"/>
                  <w:divBdr>
                    <w:top w:val="none" w:sz="0" w:space="0" w:color="auto"/>
                    <w:left w:val="none" w:sz="0" w:space="0" w:color="auto"/>
                    <w:bottom w:val="none" w:sz="0" w:space="0" w:color="auto"/>
                    <w:right w:val="none" w:sz="0" w:space="0" w:color="auto"/>
                  </w:divBdr>
                  <w:divsChild>
                    <w:div w:id="1818451099">
                      <w:marLeft w:val="0"/>
                      <w:marRight w:val="0"/>
                      <w:marTop w:val="0"/>
                      <w:marBottom w:val="0"/>
                      <w:divBdr>
                        <w:top w:val="single" w:sz="6" w:space="9" w:color="BCBCBC"/>
                        <w:left w:val="single" w:sz="6" w:space="9" w:color="BCBCBC"/>
                        <w:bottom w:val="single" w:sz="6" w:space="9" w:color="BCBCBC"/>
                        <w:right w:val="single" w:sz="6" w:space="9" w:color="BCBCBC"/>
                      </w:divBdr>
                      <w:divsChild>
                        <w:div w:id="1297175384">
                          <w:marLeft w:val="0"/>
                          <w:marRight w:val="0"/>
                          <w:marTop w:val="0"/>
                          <w:marBottom w:val="0"/>
                          <w:divBdr>
                            <w:top w:val="none" w:sz="0" w:space="0" w:color="auto"/>
                            <w:left w:val="none" w:sz="0" w:space="0" w:color="auto"/>
                            <w:bottom w:val="none" w:sz="0" w:space="0" w:color="auto"/>
                            <w:right w:val="none" w:sz="0" w:space="0" w:color="auto"/>
                          </w:divBdr>
                          <w:divsChild>
                            <w:div w:id="2008941740">
                              <w:marLeft w:val="0"/>
                              <w:marRight w:val="0"/>
                              <w:marTop w:val="0"/>
                              <w:marBottom w:val="0"/>
                              <w:divBdr>
                                <w:top w:val="none" w:sz="0" w:space="0" w:color="auto"/>
                                <w:left w:val="none" w:sz="0" w:space="0" w:color="auto"/>
                                <w:bottom w:val="none" w:sz="0" w:space="0" w:color="auto"/>
                                <w:right w:val="none" w:sz="0" w:space="0" w:color="auto"/>
                              </w:divBdr>
                              <w:divsChild>
                                <w:div w:id="1245917944">
                                  <w:marLeft w:val="0"/>
                                  <w:marRight w:val="0"/>
                                  <w:marTop w:val="0"/>
                                  <w:marBottom w:val="0"/>
                                  <w:divBdr>
                                    <w:top w:val="none" w:sz="0" w:space="0" w:color="auto"/>
                                    <w:left w:val="none" w:sz="0" w:space="0" w:color="auto"/>
                                    <w:bottom w:val="none" w:sz="0" w:space="0" w:color="auto"/>
                                    <w:right w:val="none" w:sz="0" w:space="0" w:color="auto"/>
                                  </w:divBdr>
                                  <w:divsChild>
                                    <w:div w:id="678698124">
                                      <w:marLeft w:val="0"/>
                                      <w:marRight w:val="0"/>
                                      <w:marTop w:val="0"/>
                                      <w:marBottom w:val="0"/>
                                      <w:divBdr>
                                        <w:top w:val="none" w:sz="0" w:space="0" w:color="auto"/>
                                        <w:left w:val="none" w:sz="0" w:space="0" w:color="auto"/>
                                        <w:bottom w:val="none" w:sz="0" w:space="0" w:color="auto"/>
                                        <w:right w:val="none" w:sz="0" w:space="0" w:color="auto"/>
                                      </w:divBdr>
                                      <w:divsChild>
                                        <w:div w:id="822937785">
                                          <w:marLeft w:val="0"/>
                                          <w:marRight w:val="0"/>
                                          <w:marTop w:val="0"/>
                                          <w:marBottom w:val="0"/>
                                          <w:divBdr>
                                            <w:top w:val="none" w:sz="0" w:space="0" w:color="auto"/>
                                            <w:left w:val="none" w:sz="0" w:space="0" w:color="auto"/>
                                            <w:bottom w:val="none" w:sz="0" w:space="0" w:color="auto"/>
                                            <w:right w:val="none" w:sz="0" w:space="0" w:color="auto"/>
                                          </w:divBdr>
                                          <w:divsChild>
                                            <w:div w:id="4483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797479">
                  <w:marLeft w:val="0"/>
                  <w:marRight w:val="0"/>
                  <w:marTop w:val="0"/>
                  <w:marBottom w:val="0"/>
                  <w:divBdr>
                    <w:top w:val="none" w:sz="0" w:space="0" w:color="auto"/>
                    <w:left w:val="none" w:sz="0" w:space="0" w:color="auto"/>
                    <w:bottom w:val="none" w:sz="0" w:space="0" w:color="auto"/>
                    <w:right w:val="none" w:sz="0" w:space="0" w:color="auto"/>
                  </w:divBdr>
                </w:div>
                <w:div w:id="1812399305">
                  <w:marLeft w:val="0"/>
                  <w:marRight w:val="0"/>
                  <w:marTop w:val="0"/>
                  <w:marBottom w:val="0"/>
                  <w:divBdr>
                    <w:top w:val="none" w:sz="0" w:space="0" w:color="auto"/>
                    <w:left w:val="none" w:sz="0" w:space="0" w:color="auto"/>
                    <w:bottom w:val="none" w:sz="0" w:space="0" w:color="auto"/>
                    <w:right w:val="none" w:sz="0" w:space="0" w:color="auto"/>
                  </w:divBdr>
                </w:div>
                <w:div w:id="470829635">
                  <w:marLeft w:val="0"/>
                  <w:marRight w:val="0"/>
                  <w:marTop w:val="0"/>
                  <w:marBottom w:val="0"/>
                  <w:divBdr>
                    <w:top w:val="none" w:sz="0" w:space="0" w:color="auto"/>
                    <w:left w:val="none" w:sz="0" w:space="0" w:color="auto"/>
                    <w:bottom w:val="none" w:sz="0" w:space="0" w:color="auto"/>
                    <w:right w:val="none" w:sz="0" w:space="0" w:color="auto"/>
                  </w:divBdr>
                </w:div>
              </w:divsChild>
            </w:div>
            <w:div w:id="1526554074">
              <w:marLeft w:val="0"/>
              <w:marRight w:val="0"/>
              <w:marTop w:val="0"/>
              <w:marBottom w:val="0"/>
              <w:divBdr>
                <w:top w:val="none" w:sz="0" w:space="0" w:color="auto"/>
                <w:left w:val="none" w:sz="0" w:space="0" w:color="auto"/>
                <w:bottom w:val="none" w:sz="0" w:space="0" w:color="auto"/>
                <w:right w:val="none" w:sz="0" w:space="0" w:color="auto"/>
              </w:divBdr>
              <w:divsChild>
                <w:div w:id="381028252">
                  <w:marLeft w:val="0"/>
                  <w:marRight w:val="0"/>
                  <w:marTop w:val="0"/>
                  <w:marBottom w:val="0"/>
                  <w:divBdr>
                    <w:top w:val="none" w:sz="0" w:space="0" w:color="auto"/>
                    <w:left w:val="none" w:sz="0" w:space="0" w:color="auto"/>
                    <w:bottom w:val="none" w:sz="0" w:space="0" w:color="auto"/>
                    <w:right w:val="none" w:sz="0" w:space="0" w:color="auto"/>
                  </w:divBdr>
                </w:div>
                <w:div w:id="599143437">
                  <w:marLeft w:val="0"/>
                  <w:marRight w:val="0"/>
                  <w:marTop w:val="0"/>
                  <w:marBottom w:val="0"/>
                  <w:divBdr>
                    <w:top w:val="none" w:sz="0" w:space="0" w:color="auto"/>
                    <w:left w:val="none" w:sz="0" w:space="0" w:color="auto"/>
                    <w:bottom w:val="none" w:sz="0" w:space="0" w:color="auto"/>
                    <w:right w:val="none" w:sz="0" w:space="0" w:color="auto"/>
                  </w:divBdr>
                  <w:divsChild>
                    <w:div w:id="1455715477">
                      <w:marLeft w:val="0"/>
                      <w:marRight w:val="0"/>
                      <w:marTop w:val="0"/>
                      <w:marBottom w:val="0"/>
                      <w:divBdr>
                        <w:top w:val="none" w:sz="0" w:space="0" w:color="auto"/>
                        <w:left w:val="none" w:sz="0" w:space="0" w:color="auto"/>
                        <w:bottom w:val="none" w:sz="0" w:space="0" w:color="auto"/>
                        <w:right w:val="none" w:sz="0" w:space="0" w:color="auto"/>
                      </w:divBdr>
                    </w:div>
                    <w:div w:id="897209898">
                      <w:marLeft w:val="0"/>
                      <w:marRight w:val="0"/>
                      <w:marTop w:val="0"/>
                      <w:marBottom w:val="0"/>
                      <w:divBdr>
                        <w:top w:val="none" w:sz="0" w:space="0" w:color="auto"/>
                        <w:left w:val="none" w:sz="0" w:space="0" w:color="auto"/>
                        <w:bottom w:val="none" w:sz="0" w:space="0" w:color="auto"/>
                        <w:right w:val="none" w:sz="0" w:space="0" w:color="auto"/>
                      </w:divBdr>
                    </w:div>
                    <w:div w:id="776024398">
                      <w:marLeft w:val="0"/>
                      <w:marRight w:val="0"/>
                      <w:marTop w:val="0"/>
                      <w:marBottom w:val="0"/>
                      <w:divBdr>
                        <w:top w:val="none" w:sz="0" w:space="0" w:color="auto"/>
                        <w:left w:val="none" w:sz="0" w:space="0" w:color="auto"/>
                        <w:bottom w:val="none" w:sz="0" w:space="0" w:color="auto"/>
                        <w:right w:val="none" w:sz="0" w:space="0" w:color="auto"/>
                      </w:divBdr>
                    </w:div>
                  </w:divsChild>
                </w:div>
                <w:div w:id="1955676165">
                  <w:marLeft w:val="0"/>
                  <w:marRight w:val="0"/>
                  <w:marTop w:val="0"/>
                  <w:marBottom w:val="0"/>
                  <w:divBdr>
                    <w:top w:val="none" w:sz="0" w:space="0" w:color="auto"/>
                    <w:left w:val="none" w:sz="0" w:space="0" w:color="auto"/>
                    <w:bottom w:val="none" w:sz="0" w:space="0" w:color="auto"/>
                    <w:right w:val="none" w:sz="0" w:space="0" w:color="auto"/>
                  </w:divBdr>
                </w:div>
                <w:div w:id="765227234">
                  <w:marLeft w:val="0"/>
                  <w:marRight w:val="0"/>
                  <w:marTop w:val="0"/>
                  <w:marBottom w:val="0"/>
                  <w:divBdr>
                    <w:top w:val="none" w:sz="0" w:space="0" w:color="auto"/>
                    <w:left w:val="none" w:sz="0" w:space="0" w:color="auto"/>
                    <w:bottom w:val="none" w:sz="0" w:space="0" w:color="auto"/>
                    <w:right w:val="none" w:sz="0" w:space="0" w:color="auto"/>
                  </w:divBdr>
                </w:div>
                <w:div w:id="519859212">
                  <w:marLeft w:val="0"/>
                  <w:marRight w:val="0"/>
                  <w:marTop w:val="0"/>
                  <w:marBottom w:val="0"/>
                  <w:divBdr>
                    <w:top w:val="none" w:sz="0" w:space="0" w:color="auto"/>
                    <w:left w:val="none" w:sz="0" w:space="0" w:color="auto"/>
                    <w:bottom w:val="none" w:sz="0" w:space="0" w:color="auto"/>
                    <w:right w:val="none" w:sz="0" w:space="0" w:color="auto"/>
                  </w:divBdr>
                  <w:divsChild>
                    <w:div w:id="921336466">
                      <w:marLeft w:val="0"/>
                      <w:marRight w:val="0"/>
                      <w:marTop w:val="0"/>
                      <w:marBottom w:val="0"/>
                      <w:divBdr>
                        <w:top w:val="none" w:sz="0" w:space="0" w:color="auto"/>
                        <w:left w:val="none" w:sz="0" w:space="0" w:color="auto"/>
                        <w:bottom w:val="none" w:sz="0" w:space="0" w:color="auto"/>
                        <w:right w:val="none" w:sz="0" w:space="0" w:color="auto"/>
                      </w:divBdr>
                    </w:div>
                    <w:div w:id="1528981848">
                      <w:marLeft w:val="0"/>
                      <w:marRight w:val="0"/>
                      <w:marTop w:val="0"/>
                      <w:marBottom w:val="0"/>
                      <w:divBdr>
                        <w:top w:val="none" w:sz="0" w:space="0" w:color="auto"/>
                        <w:left w:val="none" w:sz="0" w:space="0" w:color="auto"/>
                        <w:bottom w:val="none" w:sz="0" w:space="0" w:color="auto"/>
                        <w:right w:val="none" w:sz="0" w:space="0" w:color="auto"/>
                      </w:divBdr>
                    </w:div>
                    <w:div w:id="1887594637">
                      <w:marLeft w:val="0"/>
                      <w:marRight w:val="0"/>
                      <w:marTop w:val="0"/>
                      <w:marBottom w:val="0"/>
                      <w:divBdr>
                        <w:top w:val="none" w:sz="0" w:space="0" w:color="auto"/>
                        <w:left w:val="none" w:sz="0" w:space="0" w:color="auto"/>
                        <w:bottom w:val="none" w:sz="0" w:space="0" w:color="auto"/>
                        <w:right w:val="none" w:sz="0" w:space="0" w:color="auto"/>
                      </w:divBdr>
                    </w:div>
                  </w:divsChild>
                </w:div>
                <w:div w:id="1821968293">
                  <w:marLeft w:val="225"/>
                  <w:marRight w:val="0"/>
                  <w:marTop w:val="225"/>
                  <w:marBottom w:val="225"/>
                  <w:divBdr>
                    <w:top w:val="none" w:sz="0" w:space="0" w:color="auto"/>
                    <w:left w:val="none" w:sz="0" w:space="0" w:color="auto"/>
                    <w:bottom w:val="none" w:sz="0" w:space="0" w:color="auto"/>
                    <w:right w:val="none" w:sz="0" w:space="0" w:color="auto"/>
                  </w:divBdr>
                  <w:divsChild>
                    <w:div w:id="1761288654">
                      <w:marLeft w:val="0"/>
                      <w:marRight w:val="0"/>
                      <w:marTop w:val="0"/>
                      <w:marBottom w:val="0"/>
                      <w:divBdr>
                        <w:top w:val="single" w:sz="6" w:space="9" w:color="B12E32"/>
                        <w:left w:val="single" w:sz="6" w:space="9" w:color="B12E32"/>
                        <w:bottom w:val="single" w:sz="6" w:space="9" w:color="B12E32"/>
                        <w:right w:val="single" w:sz="6" w:space="9" w:color="B12E32"/>
                      </w:divBdr>
                      <w:divsChild>
                        <w:div w:id="471603771">
                          <w:marLeft w:val="0"/>
                          <w:marRight w:val="0"/>
                          <w:marTop w:val="0"/>
                          <w:marBottom w:val="0"/>
                          <w:divBdr>
                            <w:top w:val="none" w:sz="0" w:space="0" w:color="auto"/>
                            <w:left w:val="none" w:sz="0" w:space="0" w:color="auto"/>
                            <w:bottom w:val="none" w:sz="0" w:space="0" w:color="auto"/>
                            <w:right w:val="none" w:sz="0" w:space="0" w:color="auto"/>
                          </w:divBdr>
                          <w:divsChild>
                            <w:div w:id="904292820">
                              <w:marLeft w:val="0"/>
                              <w:marRight w:val="0"/>
                              <w:marTop w:val="0"/>
                              <w:marBottom w:val="0"/>
                              <w:divBdr>
                                <w:top w:val="none" w:sz="0" w:space="0" w:color="auto"/>
                                <w:left w:val="none" w:sz="0" w:space="0" w:color="auto"/>
                                <w:bottom w:val="none" w:sz="0" w:space="0" w:color="auto"/>
                                <w:right w:val="none" w:sz="0" w:space="0" w:color="auto"/>
                              </w:divBdr>
                            </w:div>
                            <w:div w:id="649866090">
                              <w:marLeft w:val="0"/>
                              <w:marRight w:val="0"/>
                              <w:marTop w:val="0"/>
                              <w:marBottom w:val="0"/>
                              <w:divBdr>
                                <w:top w:val="none" w:sz="0" w:space="0" w:color="auto"/>
                                <w:left w:val="none" w:sz="0" w:space="0" w:color="auto"/>
                                <w:bottom w:val="none" w:sz="0" w:space="0" w:color="auto"/>
                                <w:right w:val="none" w:sz="0" w:space="0" w:color="auto"/>
                              </w:divBdr>
                              <w:divsChild>
                                <w:div w:id="625546022">
                                  <w:marLeft w:val="0"/>
                                  <w:marRight w:val="0"/>
                                  <w:marTop w:val="0"/>
                                  <w:marBottom w:val="0"/>
                                  <w:divBdr>
                                    <w:top w:val="none" w:sz="0" w:space="0" w:color="auto"/>
                                    <w:left w:val="none" w:sz="0" w:space="0" w:color="auto"/>
                                    <w:bottom w:val="none" w:sz="0" w:space="0" w:color="auto"/>
                                    <w:right w:val="none" w:sz="0" w:space="0" w:color="auto"/>
                                  </w:divBdr>
                                  <w:divsChild>
                                    <w:div w:id="1856186752">
                                      <w:marLeft w:val="0"/>
                                      <w:marRight w:val="0"/>
                                      <w:marTop w:val="0"/>
                                      <w:marBottom w:val="0"/>
                                      <w:divBdr>
                                        <w:top w:val="none" w:sz="0" w:space="0" w:color="auto"/>
                                        <w:left w:val="none" w:sz="0" w:space="0" w:color="auto"/>
                                        <w:bottom w:val="none" w:sz="0" w:space="0" w:color="auto"/>
                                        <w:right w:val="none" w:sz="0" w:space="0" w:color="auto"/>
                                      </w:divBdr>
                                      <w:divsChild>
                                        <w:div w:id="384063921">
                                          <w:marLeft w:val="0"/>
                                          <w:marRight w:val="0"/>
                                          <w:marTop w:val="0"/>
                                          <w:marBottom w:val="0"/>
                                          <w:divBdr>
                                            <w:top w:val="none" w:sz="0" w:space="0" w:color="auto"/>
                                            <w:left w:val="none" w:sz="0" w:space="0" w:color="auto"/>
                                            <w:bottom w:val="none" w:sz="0" w:space="0" w:color="auto"/>
                                            <w:right w:val="none" w:sz="0" w:space="0" w:color="auto"/>
                                          </w:divBdr>
                                          <w:divsChild>
                                            <w:div w:id="231426726">
                                              <w:marLeft w:val="0"/>
                                              <w:marRight w:val="0"/>
                                              <w:marTop w:val="0"/>
                                              <w:marBottom w:val="0"/>
                                              <w:divBdr>
                                                <w:top w:val="none" w:sz="0" w:space="0" w:color="auto"/>
                                                <w:left w:val="none" w:sz="0" w:space="0" w:color="auto"/>
                                                <w:bottom w:val="none" w:sz="0" w:space="0" w:color="auto"/>
                                                <w:right w:val="none" w:sz="0" w:space="0" w:color="auto"/>
                                              </w:divBdr>
                                            </w:div>
                                            <w:div w:id="16473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782679">
              <w:marLeft w:val="0"/>
              <w:marRight w:val="0"/>
              <w:marTop w:val="0"/>
              <w:marBottom w:val="0"/>
              <w:divBdr>
                <w:top w:val="none" w:sz="0" w:space="0" w:color="auto"/>
                <w:left w:val="none" w:sz="0" w:space="0" w:color="auto"/>
                <w:bottom w:val="none" w:sz="0" w:space="0" w:color="auto"/>
                <w:right w:val="none" w:sz="0" w:space="0" w:color="auto"/>
              </w:divBdr>
              <w:divsChild>
                <w:div w:id="489449037">
                  <w:marLeft w:val="0"/>
                  <w:marRight w:val="0"/>
                  <w:marTop w:val="0"/>
                  <w:marBottom w:val="0"/>
                  <w:divBdr>
                    <w:top w:val="none" w:sz="0" w:space="0" w:color="auto"/>
                    <w:left w:val="none" w:sz="0" w:space="0" w:color="auto"/>
                    <w:bottom w:val="none" w:sz="0" w:space="0" w:color="auto"/>
                    <w:right w:val="none" w:sz="0" w:space="0" w:color="auto"/>
                  </w:divBdr>
                </w:div>
                <w:div w:id="1363089889">
                  <w:marLeft w:val="0"/>
                  <w:marRight w:val="0"/>
                  <w:marTop w:val="0"/>
                  <w:marBottom w:val="0"/>
                  <w:divBdr>
                    <w:top w:val="none" w:sz="0" w:space="0" w:color="auto"/>
                    <w:left w:val="none" w:sz="0" w:space="0" w:color="auto"/>
                    <w:bottom w:val="none" w:sz="0" w:space="0" w:color="auto"/>
                    <w:right w:val="none" w:sz="0" w:space="0" w:color="auto"/>
                  </w:divBdr>
                </w:div>
                <w:div w:id="1808820298">
                  <w:marLeft w:val="0"/>
                  <w:marRight w:val="0"/>
                  <w:marTop w:val="0"/>
                  <w:marBottom w:val="0"/>
                  <w:divBdr>
                    <w:top w:val="none" w:sz="0" w:space="0" w:color="auto"/>
                    <w:left w:val="none" w:sz="0" w:space="0" w:color="auto"/>
                    <w:bottom w:val="none" w:sz="0" w:space="0" w:color="auto"/>
                    <w:right w:val="none" w:sz="0" w:space="0" w:color="auto"/>
                  </w:divBdr>
                </w:div>
                <w:div w:id="1255896267">
                  <w:marLeft w:val="0"/>
                  <w:marRight w:val="0"/>
                  <w:marTop w:val="0"/>
                  <w:marBottom w:val="0"/>
                  <w:divBdr>
                    <w:top w:val="none" w:sz="0" w:space="0" w:color="auto"/>
                    <w:left w:val="none" w:sz="0" w:space="0" w:color="auto"/>
                    <w:bottom w:val="none" w:sz="0" w:space="0" w:color="auto"/>
                    <w:right w:val="none" w:sz="0" w:space="0" w:color="auto"/>
                  </w:divBdr>
                  <w:divsChild>
                    <w:div w:id="1217594356">
                      <w:marLeft w:val="0"/>
                      <w:marRight w:val="0"/>
                      <w:marTop w:val="0"/>
                      <w:marBottom w:val="0"/>
                      <w:divBdr>
                        <w:top w:val="none" w:sz="0" w:space="0" w:color="auto"/>
                        <w:left w:val="none" w:sz="0" w:space="0" w:color="auto"/>
                        <w:bottom w:val="none" w:sz="0" w:space="0" w:color="auto"/>
                        <w:right w:val="none" w:sz="0" w:space="0" w:color="auto"/>
                      </w:divBdr>
                    </w:div>
                    <w:div w:id="923224176">
                      <w:marLeft w:val="0"/>
                      <w:marRight w:val="0"/>
                      <w:marTop w:val="0"/>
                      <w:marBottom w:val="0"/>
                      <w:divBdr>
                        <w:top w:val="none" w:sz="0" w:space="0" w:color="auto"/>
                        <w:left w:val="none" w:sz="0" w:space="0" w:color="auto"/>
                        <w:bottom w:val="none" w:sz="0" w:space="0" w:color="auto"/>
                        <w:right w:val="none" w:sz="0" w:space="0" w:color="auto"/>
                      </w:divBdr>
                    </w:div>
                    <w:div w:id="105082102">
                      <w:marLeft w:val="0"/>
                      <w:marRight w:val="0"/>
                      <w:marTop w:val="0"/>
                      <w:marBottom w:val="0"/>
                      <w:divBdr>
                        <w:top w:val="none" w:sz="0" w:space="0" w:color="auto"/>
                        <w:left w:val="none" w:sz="0" w:space="0" w:color="auto"/>
                        <w:bottom w:val="none" w:sz="0" w:space="0" w:color="auto"/>
                        <w:right w:val="none" w:sz="0" w:space="0" w:color="auto"/>
                      </w:divBdr>
                    </w:div>
                    <w:div w:id="9970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016">
              <w:marLeft w:val="0"/>
              <w:marRight w:val="0"/>
              <w:marTop w:val="0"/>
              <w:marBottom w:val="0"/>
              <w:divBdr>
                <w:top w:val="none" w:sz="0" w:space="0" w:color="auto"/>
                <w:left w:val="none" w:sz="0" w:space="0" w:color="auto"/>
                <w:bottom w:val="none" w:sz="0" w:space="0" w:color="auto"/>
                <w:right w:val="none" w:sz="0" w:space="0" w:color="auto"/>
              </w:divBdr>
              <w:divsChild>
                <w:div w:id="805003241">
                  <w:marLeft w:val="0"/>
                  <w:marRight w:val="0"/>
                  <w:marTop w:val="0"/>
                  <w:marBottom w:val="0"/>
                  <w:divBdr>
                    <w:top w:val="none" w:sz="0" w:space="0" w:color="auto"/>
                    <w:left w:val="none" w:sz="0" w:space="0" w:color="auto"/>
                    <w:bottom w:val="none" w:sz="0" w:space="0" w:color="auto"/>
                    <w:right w:val="none" w:sz="0" w:space="0" w:color="auto"/>
                  </w:divBdr>
                  <w:divsChild>
                    <w:div w:id="593975578">
                      <w:marLeft w:val="0"/>
                      <w:marRight w:val="0"/>
                      <w:marTop w:val="0"/>
                      <w:marBottom w:val="0"/>
                      <w:divBdr>
                        <w:top w:val="none" w:sz="0" w:space="0" w:color="auto"/>
                        <w:left w:val="none" w:sz="0" w:space="0" w:color="auto"/>
                        <w:bottom w:val="none" w:sz="0" w:space="0" w:color="auto"/>
                        <w:right w:val="none" w:sz="0" w:space="0" w:color="auto"/>
                      </w:divBdr>
                    </w:div>
                    <w:div w:id="1480927017">
                      <w:marLeft w:val="0"/>
                      <w:marRight w:val="0"/>
                      <w:marTop w:val="0"/>
                      <w:marBottom w:val="0"/>
                      <w:divBdr>
                        <w:top w:val="none" w:sz="0" w:space="0" w:color="auto"/>
                        <w:left w:val="none" w:sz="0" w:space="0" w:color="auto"/>
                        <w:bottom w:val="none" w:sz="0" w:space="0" w:color="auto"/>
                        <w:right w:val="none" w:sz="0" w:space="0" w:color="auto"/>
                      </w:divBdr>
                    </w:div>
                    <w:div w:id="1736128623">
                      <w:marLeft w:val="0"/>
                      <w:marRight w:val="0"/>
                      <w:marTop w:val="0"/>
                      <w:marBottom w:val="0"/>
                      <w:divBdr>
                        <w:top w:val="none" w:sz="0" w:space="0" w:color="auto"/>
                        <w:left w:val="none" w:sz="0" w:space="0" w:color="auto"/>
                        <w:bottom w:val="none" w:sz="0" w:space="0" w:color="auto"/>
                        <w:right w:val="none" w:sz="0" w:space="0" w:color="auto"/>
                      </w:divBdr>
                    </w:div>
                    <w:div w:id="213738164">
                      <w:marLeft w:val="0"/>
                      <w:marRight w:val="0"/>
                      <w:marTop w:val="0"/>
                      <w:marBottom w:val="0"/>
                      <w:divBdr>
                        <w:top w:val="none" w:sz="0" w:space="0" w:color="auto"/>
                        <w:left w:val="none" w:sz="0" w:space="0" w:color="auto"/>
                        <w:bottom w:val="none" w:sz="0" w:space="0" w:color="auto"/>
                        <w:right w:val="none" w:sz="0" w:space="0" w:color="auto"/>
                      </w:divBdr>
                    </w:div>
                    <w:div w:id="1206484409">
                      <w:marLeft w:val="0"/>
                      <w:marRight w:val="0"/>
                      <w:marTop w:val="0"/>
                      <w:marBottom w:val="0"/>
                      <w:divBdr>
                        <w:top w:val="none" w:sz="0" w:space="0" w:color="auto"/>
                        <w:left w:val="none" w:sz="0" w:space="0" w:color="auto"/>
                        <w:bottom w:val="none" w:sz="0" w:space="0" w:color="auto"/>
                        <w:right w:val="none" w:sz="0" w:space="0" w:color="auto"/>
                      </w:divBdr>
                    </w:div>
                    <w:div w:id="1573152957">
                      <w:marLeft w:val="0"/>
                      <w:marRight w:val="0"/>
                      <w:marTop w:val="0"/>
                      <w:marBottom w:val="0"/>
                      <w:divBdr>
                        <w:top w:val="none" w:sz="0" w:space="0" w:color="auto"/>
                        <w:left w:val="none" w:sz="0" w:space="0" w:color="auto"/>
                        <w:bottom w:val="none" w:sz="0" w:space="0" w:color="auto"/>
                        <w:right w:val="none" w:sz="0" w:space="0" w:color="auto"/>
                      </w:divBdr>
                    </w:div>
                    <w:div w:id="1347513296">
                      <w:marLeft w:val="0"/>
                      <w:marRight w:val="0"/>
                      <w:marTop w:val="0"/>
                      <w:marBottom w:val="0"/>
                      <w:divBdr>
                        <w:top w:val="none" w:sz="0" w:space="0" w:color="auto"/>
                        <w:left w:val="none" w:sz="0" w:space="0" w:color="auto"/>
                        <w:bottom w:val="none" w:sz="0" w:space="0" w:color="auto"/>
                        <w:right w:val="none" w:sz="0" w:space="0" w:color="auto"/>
                      </w:divBdr>
                    </w:div>
                    <w:div w:id="7365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d.upenn.edu/apps/faculty/index.php/g275/p8841440" TargetMode="External"/><Relationship Id="rId299" Type="http://schemas.openxmlformats.org/officeDocument/2006/relationships/hyperlink" Target="https://www.msdmanuals.com/ru/%D0%B4%D0%BE%D0%BC%D0%B0/%D0%BF%D1%80%D0%BE%D0%B1%D0%BB%D0%B5%D0%BC%D1%8B-%D1%81%D0%BE-%D0%B7%D0%B4%D0%BE%D1%80%D0%BE%D0%B2%D1%8C%D0%B5%D0%BC-%D1%83-%D0%B6%D0%B5%D0%BD%D1%89%D0%B8%D0%BD/%D0%B4%D0%B8%D0%B0%D0%B3%D0%BD%D0%BE%D1%81%D1%82%D0%B8%D0%BA%D0%B0-%D0%B3%D0%B8%D0%BD%D0%B5%D0%BA%D0%BE%D0%BB%D0%BE%D0%B3%D0%B8%D1%87%D0%B5%D1%81%D0%BA%D0%B8%D1%85-%D1%80%D0%B0%D1%81%D1%81%D1%82%D1%80%D0%BE%D0%B9%D1%81%D1%82%D0%B2/%D0%B3%D0%B8%D0%BD%D0%B5%D0%BA%D0%BE%D0%BB%D0%BE%D0%B3%D0%B8%D1%87%D0%B5%D1%81%D0%BA%D0%B8%D0%B9-%D0%BE%D1%81%D0%BC%D0%BE%D1%82%D1%80" TargetMode="External"/><Relationship Id="rId303"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3%D0%BB%D1%8C%D1%82%D1%80%D0%B0%D0%B7%D0%B2%D1%83%D0%BA%D0%BE%D0%B2%D0%BE%D0%B5-%D0%BE%D0%B1%D1%81%D0%BB%D0%B5%D0%B4%D0%BE%D0%B2%D0%B0%D0%BD%D0%B8%D0%B5-%D1%83%D0%BB%D1%8C%D1%82%D1%80%D0%B0%D1%81%D0%BE%D0%BD%D0%BE%D0%B3%D1%80%D0%B0%D1%84%D0%B8%D1%8F-%D0%B1%D1%80%D1%8E%D1%88%D0%BD%D0%BE%D0%B9-%D0%BF%D0%BE%D0%BB%D0%BE%D1%81%D1%82%D0%B8" TargetMode="External"/><Relationship Id="rId21" Type="http://schemas.openxmlformats.org/officeDocument/2006/relationships/hyperlink" Target="https://www.acl.gov/" TargetMode="External"/><Relationship Id="rId42" Type="http://schemas.openxmlformats.org/officeDocument/2006/relationships/hyperlink" Target="https://www.msdmanuals.com/ru/%D0%B4%D0%BE%D0%BC%D0%B0/%D0%B8%D0%BD%D1%84%D0%B5%D0%BA%D1%86%D0%B8%D0%B8/%D0%B3%D1%80%D0%B8%D0%B1%D0%BA%D0%BE%D0%B2%D1%8B%D0%B5-%D0%B8%D0%BD%D1%84%D0%B5%D0%BA%D1%86%D0%B8%D0%B8/%D0%BA%D0%B0%D0%BD%D0%B4%D0%B8%D0%B4%D0%BE%D0%B7" TargetMode="External"/><Relationship Id="rId63" Type="http://schemas.openxmlformats.org/officeDocument/2006/relationships/hyperlink" Target="https://www.msdmanuals.com/ru/%D0%B4%D0%BE%D0%BC%D0%B0/%D0%B8%D0%BD%D1%84%D0%B5%D0%BA%D1%86%D0%B8%D0%B8/%D1%82%D1%83%D0%B1%D0%B5%D1%80%D0%BA%D1%83%D0%BB%D0%B5%D0%B7-%D0%B8-%D1%81%D0%B2%D1%8F%D0%B7%D0%B0%D0%BD%D0%BD%D1%8B%D0%B5-%D1%81-%D0%BD%D0%B8%D0%BC-%D0%B8%D0%BD%D1%84%D0%B5%D0%BA%D1%86%D0%B8%D0%B8/%D1%82%D1%83%D0%B1%D0%B5%D1%80%D0%BA%D1%83%D0%BB%D0%B5%D0%B7-%D1%82%D0%B1" TargetMode="External"/><Relationship Id="rId84"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7%D0%B0%D0%B1%D0%BE%D0%BB%D0%B5%D0%B2%D0%B0%D0%BD%D0%B8%D1%8F-%D0%BF%D0%B5%D1%80%D0%B8%D1%84%D0%B5%D1%80%D0%B8%D1%87%D0%B5%D1%81%D0%BA%D0%B8%D1%85-%D0%BD%D0%B5%D1%80%D0%B2%D0%BE%D0%B2-%D0%B8-%D1%81%D0%B2%D1%8F%D0%B7%D0%B0%D0%BD%D0%BD%D1%8B%D0%B5-%D1%80%D0%B0%D1%81%D1%81%D1%82%D1%80%D0%BE%D0%B9%D1%81%D1%82%D0%B2%D0%B0/%D0%B1%D0%BE%D0%BA%D0%BE%D0%B2%D0%BE%D0%B9-%D0%B0%D0%BC%D0%B8%D0%BE%D1%82%D1%80%D0%BE%D1%84%D0%B8%D1%87%D0%B5%D1%81%D0%BA%D0%B8%D0%B9-%D1%81%D0%BA%D0%BB%D0%B5%D1%80%D0%BE%D0%B7-%D0%B1%D0%B0%D1%81-%D0%B8-%D0%B4%D1%80%D1%83%D0%B3%D0%B8%D0%B5-%D0%B7%D0%B0%D0%B1%D0%BE%D0%BB%D0%B5%D0%B2%D0%B0%D0%BD%D0%B8%D1%8F-%D0%B4%D0%B2%D0%B8%D0%B3%D0%B0%D1%82%D0%B5%D0%BB%D1%8C%D0%BD%D1%8B%D1%85-%D0%BD%D0%B5%D0%B9%D1%80%D0%BE%D0%BD%D0%BE%D0%B2-%D0%B7%D0%B4%D0%BD" TargetMode="External"/><Relationship Id="rId138" Type="http://schemas.openxmlformats.org/officeDocument/2006/relationships/hyperlink" Target="https://www.msdmanuals.com/ru/%D0%B4%D0%BE%D0%BC%D0%B0/%D0%B7%D0%B0%D0%B1%D0%BE%D0%BB%D0%B5%D0%B2%D0%B0%D0%BD%D0%B8%D1%8F-%D1%81%D0%B5%D1%80%D0%B4%D0%B5%D1%87%D0%BD%D0%BE-%D1%81%D0%BE%D1%81%D1%83%D0%B4%D0%B8%D1%81%D1%82%D0%BE%D0%B9-%D1%81%D0%B8%D1%81%D1%82%D0%B5%D0%BC%D1%8B/%D0%B8%D1%88%D0%B5%D0%BC%D0%B8%D1%87%D0%B5%D1%81%D0%BA%D0%B0%D1%8F-%D0%B1%D0%BE%D0%BB%D0%B5%D0%B7%D0%BD%D1%8C-%D1%81%D0%B5%D1%80%D0%B4%D1%86%D0%B0/%D1%81%D1%82%D0%B5%D0%BD%D0%BE%D0%BA%D0%B0%D1%80%D0%B4%D0%B8%D1%8F" TargetMode="External"/><Relationship Id="rId159" Type="http://schemas.openxmlformats.org/officeDocument/2006/relationships/hyperlink" Target="https://www.msdmanuals.com/ru/%D0%B4%D0%BE%D0%BC%D0%B0/%D0%BE%D0%BD%D0%BA%D0%BE%D0%BB%D0%BE%D0%B3%D0%B8%D1%87%D0%B5%D1%81%D0%BA%D0%B8%D0%B5-%D0%B7%D0%B0%D0%B1%D0%BE%D0%BB%D0%B5%D0%B2%D0%B0%D0%BD%D0%B8%D1%8F/%D0%BF%D1%80%D0%BE%D1%84%D0%B8%D0%BB%D0%B0%D0%BA%D1%82%D0%B8%D0%BA%D0%B0-%D0%B8-%D0%BB%D0%B5%D1%87%D0%B5%D0%BD%D0%B8%D0%B5-%D0%BE%D0%BD%D0%BA%D0%BE%D0%BB%D0%BE%D0%B3%D0%B8%D1%87%D0%B5%D1%81%D0%BA%D0%B8%D1%85-%D0%B7%D0%B0%D0%B1%D0%BE%D0%BB%D0%B5%D0%B2%D0%B0%D0%BD%D0%B8%D0%B9/%D0%BB%D1%83%D1%87%D0%B5%D0%B2%D0%B0%D1%8F-%D1%82%D0%B5%D1%80%D0%B0%D0%BF%D0%B8%D1%8F-%D0%B4%D0%BB%D1%8F-%D0%BB%D0%B5%D1%87%D0%B5%D0%BD%D0%B8%D1%8F-%D0%BE%D0%BD%D0%BA%D0%BE%D0%BB%D0%BE%D0%B3%D0%B8%D1%87%D0%B5%D1%81%D0%BA%D0%BE%D0%B3%D0%BE-%D0%B7%D0%B0%D0%B1%D0%BE%D0%BB%D0%B5%D0%B2%D0%B0%D0%BD%D0%B8%D1%8F" TargetMode="External"/><Relationship Id="rId324" Type="http://schemas.openxmlformats.org/officeDocument/2006/relationships/hyperlink" Target="https://www.msdmanuals.com/ru/%D0%B4%D0%BE%D0%BC%D0%B0/%D1%80%D0%B0%D1%81%D1%81%D1%82%D1%80%D0%BE%D0%B9%D1%81%D1%82%D0%B2%D0%B0-%D0%BF%D0%B8%D1%89%D0%B5%D0%B2%D0%B0%D1%80%D0%B5%D0%BD%D0%B8%D1%8F/%D0%B7%D0%B0%D0%B1%D0%BE%D0%BB%D0%B5%D0%B2%D0%B0%D0%BD%D0%B8%D1%8F-%D0%B7%D0%B0%D0%B4%D0%BD%D0%B5%D0%B3%D0%BE-%D0%BF%D1%80%D0%BE%D1%85%D0%BE%D0%B4%D0%B0-%D0%B8-%D0%BF%D1%80%D1%8F%D0%BC%D0%BE%D0%B9-%D0%BA%D0%B8%D1%88%D0%BA%D0%B8/%D0%BF%D1%80%D0%BE%D0%BB%D0%B0%D0%BF%D1%81-%D0%BF%D1%80%D1%8F%D0%BC%D0%BE%D0%B9-%D0%BA%D0%B8%D1%88%D0%BA%D0%B8" TargetMode="External"/><Relationship Id="rId345"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1%81%D0%B0%D1%85%D0%B0%D1%80%D0%BD%D1%8B%D0%B9-%D0%B4%D0%B8%D0%B0%D0%B1%D0%B5%D1%82-%D1%81%D0%B4" TargetMode="External"/><Relationship Id="rId170"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1%D0%BE%D0%BB%D1%8C/%D0%BB%D0%B5%D1%87%D0%B5%D0%BD%D0%B8%D0%B5-%D0%B1%D0%BE%D0%BB%D0%B8" TargetMode="External"/><Relationship Id="rId191" Type="http://schemas.openxmlformats.org/officeDocument/2006/relationships/hyperlink" Target="https://www.msdmanuals.com/ru/%D0%B4%D0%BE%D0%BC%D0%B0/%D0%B7%D0%B0%D0%B1%D0%BE%D0%BB%D0%B5%D0%B2%D0%B0%D0%BD%D0%B8%D1%8F-%D1%81%D0%B5%D1%80%D0%B4%D0%B5%D1%87%D0%BD%D0%BE-%D1%81%D0%BE%D1%81%D1%83%D0%B4%D0%B8%D1%81%D1%82%D0%BE%D0%B9-%D1%81%D0%B8%D1%81%D1%82%D0%B5%D0%BC%D1%8B/%D0%B8%D1%88%D0%B5%D0%BC%D0%B8%D1%87%D0%B5%D1%81%D0%BA%D0%B0%D1%8F-%D0%B1%D0%BE%D0%BB%D0%B5%D0%B7%D0%BD%D1%8C-%D1%81%D0%B5%D1%80%D0%B4%D1%86%D0%B0/%D0%BE%D1%81%D1%82%D1%80%D1%8B%D0%B5-%D0%BA%D0%BE%D1%80%D0%BE%D0%BD%D0%B0%D1%80%D0%BD%D1%8B%D0%B5-%D1%81%D0%B8%D0%BD%D0%B4%D1%80%D0%BE%D0%BC%D1%8B-%D0%B1%D0%BE%D0%BB%D1%8C-%D0%B2-%D1%81%D0%B5%D1%80%D0%B4%D1%86%D0%B5-%D0%B8%D0%BD%D1%84%D0%B0%D1%80%D0%BA%D1%82-%D0%BC%D0%B8%D0%BE%D0%BA%D0%B0%D1%80%D0%B4%D0%B0-%D0%BD%D0%B5%D1%81%D1%82%D0%B0%D0%B1%D0%B8%D0%BB%D1%8C%D0%BD%D0%B0%D1%8F-%D1%81%D1%82%D0%B5%D0%BD%D0%BE%D0%BA%D0%B0%D1%80%D0%B4%D0%B8%D1%8F" TargetMode="External"/><Relationship Id="rId205" Type="http://schemas.openxmlformats.org/officeDocument/2006/relationships/hyperlink" Target="http://www.diabetes.org/food-and-fitness/food/" TargetMode="External"/><Relationship Id="rId226" Type="http://schemas.openxmlformats.org/officeDocument/2006/relationships/hyperlink" Target="https://www.msdmanuals.com/ru/%D0%B4%D0%BE%D0%BC%D0%B0/authors/ruiz-atenodoro" TargetMode="External"/><Relationship Id="rId247"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F%D0%B5%D0%BF%D1%82%D0%B8%D1%87%D0%B5%D1%81%D0%BA%D0%B0%D1%8F-%D1%8F%D0%B7%D0%B2%D0%B5%D0%BD%D0%BD%D0%B0%D1%8F-%D0%B1%D0%BE%D0%BB%D0%B5%D0%B7%D0%BD%D1%8C" TargetMode="External"/><Relationship Id="rId107" Type="http://schemas.openxmlformats.org/officeDocument/2006/relationships/hyperlink" Target="https://www.msdmanuals.com/ru/%D0%B4%D0%BE%D0%BC%D0%B0/%D0%B7%D0%B0%D0%B1%D0%BE%D0%BB%D0%B5%D0%B2%D0%B0%D0%BD%D0%B8%D1%8F-%D1%81%D0%B5%D1%80%D0%B4%D0%B5%D1%87%D0%BD%D0%BE-%D1%81%D0%BE%D1%81%D1%83%D0%B4%D0%B8%D1%81%D1%82%D0%BE%D0%B9-%D1%81%D0%B8%D1%81%D1%82%D0%B5%D0%BC%D1%8B/%D0%B4%D0%B8%D0%B0%D0%B3%D0%BD%D0%BE%D1%81%D1%82%D0%B8%D0%BA%D0%B0-%D0%B7%D0%B0%D0%B1%D0%BE%D0%BB%D0%B5%D0%B2%D0%B0%D0%BD%D0%B8%D0%B9-%D1%81%D0%B5%D1%80%D0%B4%D0%B5%D1%87%D0%BD%D0%BE-%D1%81%D0%BE%D1%81%D1%83%D0%B4%D0%B8%D1%81%D1%82%D0%BE%D0%B9-%D1%81%D0%B8%D1%81%D1%82%D0%B5%D0%BC%D1%8B/%D0%BD%D0%B0%D0%B3%D1%80%D1%83%D0%B7%D0%BE%D1%87%D0%BD%D0%B0%D1%8F-%D0%BF%D1%80%D0%BE%D0%B1%D0%B0" TargetMode="External"/><Relationship Id="rId268" Type="http://schemas.openxmlformats.org/officeDocument/2006/relationships/hyperlink" Target="https://www.msdmanuals.com/ru/%D0%B4%D0%BE%D0%BC%D0%B0/%D0%BF%D1%80%D0%BE%D0%B1%D0%BB%D0%B5%D0%BC%D1%8B-%D1%81%D0%BE-%D0%B7%D0%B4%D0%BE%D1%80%D0%BE%D0%B2%D1%8C%D0%B5%D0%BC-%D1%83-%D0%B6%D0%B5%D0%BD%D1%89%D0%B8%D0%BD/%D0%B4%D0%B8%D0%B0%D0%B3%D0%BD%D0%BE%D1%81%D1%82%D0%B8%D0%BA%D0%B0-%D0%B3%D0%B8%D0%BD%D0%B5%D0%BA%D0%BE%D0%BB%D0%BE%D0%B3%D0%B8%D1%87%D0%B5%D1%81%D0%BA%D0%B8%D1%85-%D1%80%D0%B0%D1%81%D1%81%D1%82%D1%80%D0%BE%D0%B9%D1%81%D1%82%D0%B2/%D0%B3%D0%B8%D0%BD%D0%B5%D0%BA%D0%BE%D0%BB%D0%BE%D0%B3%D0%B8%D1%87%D0%B5%D1%81%D0%BA%D0%B8%D0%B9-%D0%BE%D1%81%D0%BC%D0%BE%D1%82%D1%80" TargetMode="External"/><Relationship Id="rId289" Type="http://schemas.openxmlformats.org/officeDocument/2006/relationships/hyperlink" Target="https://www.msdmanuals.com/ru/%D0%B4%D0%BE%D0%BC%D0%B0/%D0%B1%D0%BE%D0%BB%D0%B5%D0%B7%D0%BD%D0%B8-%D0%BA%D1%80%D0%BE%D0%B2%D0%B8/%D1%81%D0%B8%D0%BC%D0%BF%D1%82%D0%BE%D0%BC%D1%8B-%D0%B8-%D0%B4%D0%B8%D0%B0%D0%B3%D0%BD%D0%BE%D1%81%D1%82%D0%B8%D0%BA%D0%B0-%D0%B1%D0%BE%D0%BB%D0%B5%D0%B7%D0%BD%D0%B5%D0%B9-%D0%BA%D1%80%D0%BE%D0%B2%D0%B8/%D0%BB%D0%B0%D0%B1%D0%BE%D1%80%D0%B0%D1%82%D0%BE%D1%80%D0%BD%D1%8B%D0%B5-%D0%B8%D1%81%D1%81%D0%BB%D0%B5%D0%B4%D0%BE%D0%B2%D0%B0%D0%BD%D0%B8%D1%8F-%D0%B4%D0%BB%D1%8F-%D0%B2%D1%8B%D1%8F%D0%B2%D0%BB%D0%B5%D0%BD%D0%B8%D1%8F-%D0%B1%D0%BE%D0%BB%D0%B5%D0%B7%D0%BD%D0%B5%D0%B9-%D0%BA%D1%80%D0%BE%D0%B2%D0%B8" TargetMode="External"/><Relationship Id="rId11" Type="http://schemas.openxmlformats.org/officeDocument/2006/relationships/hyperlink" Target="https://www.msdmanuals.com/ru/%D0%B4%D0%BE%D0%BC%D0%B0/%D0%BF%D1%81%D0%B8%D1%85%D0%B8%D1%87%D0%B5%D1%81%D0%BA%D0%B8%D0%B5-%D1%80%D0%B0%D1%81%D1%81%D1%82%D1%80%D0%BE%D0%B9%D1%81%D1%82%D0%B2%D0%B0/%D0%B7%D0%B0%D0%B1%D0%BE%D0%BB%D0%B5%D0%B2%D0%B0%D0%BD%D0%B8%D1%8F,-%D1%81%D0%B2%D1%8F%D0%B7%D0%B0%D0%BD%D0%BD%D1%8B%D0%B5-%D1%81-%D1%83%D0%BF%D0%BE%D1%82%D1%80%D0%B5%D0%B1%D0%BB%D0%B5%D0%BD%D0%B8%D0%B5%D0%BC-%D0%BF%D1%81%D0%B8%D1%85%D0%BE%D0%B0%D0%BA%D1%82%D0%B8%D0%B2%D0%BD%D1%8B%D1%85-%D0%B2%D0%B5%D1%89%D0%B5%D1%81%D1%82%D0%B2/%D0%BE%D0%B1%D1%89%D0%B8%D0%B5-%D1%81%D0%B2%D0%B5%D0%B4%D0%B5%D0%BD%D0%B8%D1%8F-%D0%BE-%D0%B7%D0%B0%D0%B1%D0%BE%D0%BB%D0%B5%D0%B2%D0%B0%D0%BD%D0%B8%D1%8F%D1%85-%D1%81%D0%B2%D1%8F%D0%B7%D0%B0%D0%BD%D0%BD%D1%8B%D1%85-%D1%81-%D1%83%D0%BF%D0%BE%D1%82%D1%80%D0%B5%D0%B1%D0%BB%D0%B5%D0%BD%D0%B8%D0%B5%D0%BC-%D0%BF%D1%81%D0%B8%D1%85%D0%BE%D0%B0%D0%BA%D1%82%D0%B8%D0%B2%D0%BD%D1%8B%D1%85-%D0%B2%D0%B5%D1%89%D0%B5%D1%81%D1%82%D0%B2" TargetMode="External"/><Relationship Id="rId32" Type="http://schemas.openxmlformats.org/officeDocument/2006/relationships/hyperlink" Target="https://www.msdmanuals.com/ru/%D0%B4%D0%BE%D0%BC%D0%B0/%D0%B3%D0%BB%D0%B0%D0%B7%D0%BD%D1%8B%D0%B5-%D0%B1%D0%BE%D0%BB%D0%B5%D0%B7%D0%BD%D0%B8/%D1%81%D0%B8%D0%BC%D0%BF%D1%82%D0%BE%D0%BC%D1%8B-%D0%B3%D0%BB%D0%B0%D0%B7%D0%BD%D1%8B%D1%85-%D0%B1%D0%BE%D0%BB%D0%B5%D0%B7%D0%BD%D0%B5%D0%B9/%D0%B2%D1%81%D0%BF%D1%8B%D1%88%D0%BA%D0%B8-%D0%B2-%D0%B3%D0%BB%D0%B0%D0%B7%D0%B0%D1%85-%D0%B8-%D0%BF%D0%BB%D0%B0%D0%B2%D0%B0%D1%8E%D1%89%D0%B8%D0%B5-%D0%BF%D0%BE%D0%BC%D1%83%D1%82%D0%BD%D0%B5%D0%BD%D0%B8%D1%8F" TargetMode="External"/><Relationship Id="rId53" Type="http://schemas.openxmlformats.org/officeDocument/2006/relationships/hyperlink" Target="https://www.msdmanuals.com/ru/%D0%B4%D0%BE%D0%BC%D0%B0/%D0%B7%D0%B0%D0%B1%D0%BE%D0%BB%D0%B5%D0%B2%D0%B0%D0%BD%D0%B8%D1%8F-%D0%BA%D0%BE%D1%81%D1%82%D0%B5%D0%B9,-%D1%81%D1%83%D1%81%D1%82%D0%B0%D0%B2%D0%BE%D0%B2-%D0%B8-%D0%BC%D1%8B%D1%88%D1%86/%D0%B0%D1%83%D1%82%D0%BE%D0%B8%D0%BC%D0%BC%D1%83%D0%BD%D0%BD%D1%8B%D0%B5-%D0%B7%D0%B0%D0%B1%D0%BE%D0%BB%D0%B5%D0%B2%D0%B0%D0%BD%D0%B8%D1%8F-%D1%81%D0%BE%D0%B5%D0%B4%D0%B8%D0%BD%D0%B8%D1%82%D0%B5%D0%BB%D1%8C%D0%BD%D0%BE%D0%B9-%D1%82%D0%BA%D0%B0%D0%BD%D0%B8/%D1%81%D0%B8%D0%BD%D0%B4%D1%80%D0%BE%D0%BC-%D1%88%D0%B5%D0%B3%D1%80%D0%B5%D0%BD%D0%B0" TargetMode="External"/><Relationship Id="rId74" Type="http://schemas.openxmlformats.org/officeDocument/2006/relationships/hyperlink" Target="https://www.msdmanuals.com/ru/%D0%B4%D0%BE%D0%BC%D0%B0/%D0%B7%D0%B0%D0%B1%D0%BE%D0%BB%D0%B5%D0%B2%D0%B0%D0%BD%D0%B8%D1%8F-%D0%BA%D0%BE%D1%81%D1%82%D0%B5%D0%B9,-%D1%81%D1%83%D1%81%D1%82%D0%B0%D0%B2%D0%BE%D0%B2-%D0%B8-%D0%BC%D1%8B%D1%88%D1%86/%D0%B0%D1%83%D1%82%D0%BE%D0%B8%D0%BC%D0%BC%D1%83%D0%BD%D0%BD%D1%8B%D0%B5-%D0%B7%D0%B0%D0%B1%D0%BE%D0%BB%D0%B5%D0%B2%D0%B0%D0%BD%D0%B8%D1%8F-%D1%81%D0%BE%D0%B5%D0%B4%D0%B8%D0%BD%D0%B8%D1%82%D0%B5%D0%BB%D1%8C%D0%BD%D0%BE%D0%B9-%D1%82%D0%BA%D0%B0%D0%BD%D0%B8/%D0%B0%D1%83%D1%82%D0%BE%D0%B8%D0%BC%D0%BC%D1%83%D0%BD%D0%BD%D1%8B%D0%B9-%D0%BC%D0%B8%D0%BE%D0%B7%D0%B8%D1%82" TargetMode="External"/><Relationship Id="rId128"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0%B0%D0%BD%D0%B0%D0%BB%D0%B8%D0%B7%D1%8B-%D1%81%D0%B2%D1%8F%D0%B7%D0%B0%D0%BD%D0%BD%D1%8B%D0%B5-%D1%81-%D0%BA%D0%B8%D1%81%D0%BB%D0%BE%D1%82%D0%BE%D0%B9-%D0%B8-%D1%80%D0%B5%D1%84%D0%BB%D1%8E%D0%BA%D1%81%D0%BE%D0%BC" TargetMode="External"/><Relationship Id="rId149"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D%D0%BD%D0%B4%D0%BE%D1%81%D0%BA%D0%BE%D0%BF%D0%B8%D1%87%D0%B5%D1%81%D0%BA%D0%BE%D0%B5-%D0%B8%D1%81%D1%81%D0%BB%D0%B5%D0%B4%D0%BE%D0%B2%D0%B0%D0%BD%D0%B8%D0%B5" TargetMode="External"/><Relationship Id="rId314" Type="http://schemas.openxmlformats.org/officeDocument/2006/relationships/hyperlink" Target="https://www.msdmanuals.com/ru/%D0%B4%D0%BE%D0%BC%D0%B0/%D1%81%D0%BF%D0%B5%D1%86%D0%B8%D0%B0%D0%BB%D1%8C%D0%BD%D1%8B%D0%B5-%D1%80%D0%B0%D0%B7%D0%B4%D0%B5%D0%BB%D1%8B/%D0%B8%D0%BD%D1%82%D0%B5%D0%B3%D1%80%D0%B0%D1%82%D0%B8%D0%B2%D0%BD%D0%B0%D1%8F-%D0%BA%D0%BE%D0%BC%D0%BF%D0%BB%D0%B5%D0%BC%D0%B5%D0%BD%D1%82%D0%B0%D1%80%D0%BD%D0%B0%D1%8F-%D0%B8-%D0%B0%D0%BB%D1%8C%D1%82%D0%B5%D1%80%D0%BD%D0%B0%D1%82%D0%B8%D0%B2%D0%BD%D0%B0%D1%8F-%D0%BC%D0%B5%D0%B4%D0%B8%D1%86%D0%B8%D0%BD%D0%B0/%D0%B3%D0%B8%D0%BF%D0%BD%D0%BE%D1%82%D0%B5%D1%80%D0%B0%D0%BF%D0%B8%D1%8F" TargetMode="External"/><Relationship Id="rId335" Type="http://schemas.openxmlformats.org/officeDocument/2006/relationships/hyperlink" Target="https://www.msdmanuals.com/ru/%D0%B4%D0%BE%D0%BC%D0%B0/%D1%82%D1%80%D0%B0%D0%B2%D0%BC%D1%8B-%D0%B8-%D0%BE%D1%82%D1%80%D0%B0%D0%B2%D0%BB%D0%B5%D0%BD%D0%B8%D1%8F/%D1%82%D1%80%D0%B0%D0%B2%D0%BC%D1%8B-%D0%BF%D0%BE%D0%B7%D0%B2%D0%BE%D0%BD%D0%BE%D1%87%D0%BD%D0%B8%D0%BA%D0%B0/%D1%82%D1%80%D0%B0%D0%B2%D0%BC%D1%8B-%D0%BF%D0%BE%D0%B7%D0%B2%D0%BE%D0%BD%D0%BA%D0%BE%D0%B2-%D0%B8-%D1%81%D0%BF%D0%B8%D0%BD%D0%BD%D0%BE%D0%B3%D0%BE-%D0%BC%D0%BE%D0%B7%D0%B3%D0%B0" TargetMode="External"/><Relationship Id="rId5" Type="http://schemas.openxmlformats.org/officeDocument/2006/relationships/webSettings" Target="webSettings.xml"/><Relationship Id="rId95"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D%D0%B8%D0%B6%D0%BD%D0%B5%D0%B5-%D0%BF%D0%B8%D1%89%D0%B5%D0%B2%D0%BE%D0%B4%D0%BD%D0%BE%D0%B5-%D0%BA%D0%BE%D0%BB%D1%8C%D1%86%D0%BE" TargetMode="External"/><Relationship Id="rId160" Type="http://schemas.openxmlformats.org/officeDocument/2006/relationships/hyperlink" Target="https://www.msdmanuals.com/ru/%D0%B4%D0%BE%D0%BC%D0%B0/%D0%B8%D0%BC%D0%BC%D1%83%D0%BD%D0%BD%D1%8B%D0%B5-%D0%B7%D0%B0%D0%B1%D0%BE%D0%BB%D0%B5%D0%B2%D0%B0%D0%BD%D0%B8%D1%8F/%D1%81%D1%82%D1%80%D0%BE%D0%B5%D0%BD%D0%B8%D0%B5-%D0%B8-%D1%84%D1%83%D0%BD%D0%BA%D1%86%D0%B8%D0%B8-%D0%B8%D0%BC%D0%BC%D1%83%D0%BD%D0%BD%D0%BE%D0%B9-%D1%81%D0%B8%D1%81%D1%82%D0%B5%D0%BC%D1%8B/%D0%BF%D1%80%D0%B8%D0%BE%D0%B1%D1%80%D0%B5%D1%82%D0%B5%D0%BD%D0%BD%D1%8B%D0%B9-%D0%B8%D0%BC%D0%BC%D1%83%D0%BD%D0%B8%D1%82%D0%B5%D1%82" TargetMode="External"/><Relationship Id="rId181" Type="http://schemas.openxmlformats.org/officeDocument/2006/relationships/hyperlink" Target="https://www.msdmanuals.com/ru/%D0%B4%D0%BE%D0%BC%D0%B0/%D1%80%D0%B0%D1%81%D1%81%D1%82%D1%80%D0%BE%D0%B9%D1%81%D1%82%D0%B2%D0%B0-%D0%BF%D0%B8%D1%89%D0%B5%D0%B2%D0%B0%D1%80%D0%B5%D0%BD%D0%B8%D1%8F/%D0%BF%D0%B0%D0%BD%D0%BA%D1%80%D0%B5%D0%B0%D1%82%D0%B8%D1%82/%D0%BE%D0%B1%D1%89%D0%B8%D0%B5-%D1%81%D0%B2%D0%B5%D0%B4%D0%B5%D0%BD%D0%B8%D1%8F-%D0%BE-%D0%BF%D0%B0%D0%BD%D0%BA%D1%80%D0%B5%D0%B0%D1%82%D0%B8%D1%82%D0%B5" TargetMode="External"/><Relationship Id="rId216" Type="http://schemas.openxmlformats.org/officeDocument/2006/relationships/hyperlink" Target="http://www.diabetes.org/" TargetMode="External"/><Relationship Id="rId237" Type="http://schemas.openxmlformats.org/officeDocument/2006/relationships/hyperlink" Target="https://www.msdmanuals.com/ru/%D0%B4%D0%BE%D0%BC%D0%B0/%D0%B7%D0%B0%D0%B1%D0%BE%D0%BB%D0%B5%D0%B2%D0%B0%D0%BD%D0%B8%D1%8F,-%D1%81%D0%B2%D1%8F%D0%B7%D0%B0%D0%BD%D0%BD%D1%8B%D0%B5-%D1%81-%D0%BF%D0%B8%D1%82%D0%B0%D0%BD%D0%B8%D0%B5%D0%BC/%D0%B2%D0%B8%D1%82%D0%B0%D0%BC%D0%B8%D0%BD%D1%8B/%D0%B4%D0%B5%D1%84%D0%B8%D1%86%D0%B8%D1%82-%D0%B2%D0%B8%D1%82%D0%B0%D0%BC%D0%B8%D0%BD%D0%B0-%D0%B0" TargetMode="External"/><Relationship Id="rId258" Type="http://schemas.openxmlformats.org/officeDocument/2006/relationships/hyperlink" Target="https://www.msdmanuals.com/ru/%D0%B4%D0%BE%D0%BC%D0%B0/%D1%80%D0%B0%D1%81%D1%81%D1%82%D1%80%D0%BE%D0%B9%D1%81%D1%82%D0%B2%D0%B0-%D0%BF%D0%B8%D1%89%D0%B5%D0%B2%D0%B0%D1%80%D0%B5%D0%BD%D0%B8%D1%8F/%D0%B2%D0%BE%D1%81%D0%BF%D0%B0%D0%BB%D0%B8%D1%82%D0%B5%D0%BB%D1%8C%D0%BD%D1%8B%D0%B5-%D0%B7%D0%B0%D0%B1%D0%BE%D0%BB%D0%B5%D0%B2%D0%B0%D0%BD%D0%B8%D1%8F-%D0%BA%D0%B8%D1%88%D0%B5%D1%87%D0%BD%D0%B8%D0%BA%D0%B0-%D0%B2%D0%B7%D0%BA/%D0%BE%D0%B1%D1%89%D0%B8%D0%B5-%D1%81%D0%B2%D0%B5%D0%B4%D0%B5%D0%BD%D0%B8%D1%8F-%D0%BE-%D0%B2%D0%BE%D1%81%D0%BF%D0%B0%D0%BB%D0%B8%D1%82%D0%B5%D0%BB%D1%8C%D0%BD%D0%BE%D0%BC-%D0%B7%D0%B0%D0%B1%D0%BE%D0%BB%D0%B5%D0%B2%D0%B0%D0%BD%D0%B8%D0%B8-%D0%BA%D0%B8%D1%88%D0%B5%D1%87%D0%BD%D0%B8%D0%BA%D0%B0-%D0%B2%D0%B7%D0%BA" TargetMode="External"/><Relationship Id="rId279" Type="http://schemas.openxmlformats.org/officeDocument/2006/relationships/hyperlink" Target="https://www.msdmanuals.com/ru/%D0%B4%D0%BE%D0%BC%D0%B0/%D0%B7%D0%B0%D0%B1%D0%BE%D0%BB%D0%B5%D0%B2%D0%B0%D0%BD%D0%B8%D1%8F-%D0%BF%D0%B5%D1%87%D0%B5%D0%BD%D0%B8-%D0%B8-%D0%B6%D0%B5%D0%BB%D1%87%D0%BD%D0%BE%D0%B3%D0%BE-%D0%BF%D1%83%D0%B7%D1%8B%D1%80%D1%8F/%D0%B3%D0%B5%D0%BF%D0%B0%D1%82%D0%B8%D1%82/%D0%BE%D0%B1%D1%89%D0%B8%D0%B5-%D1%81%D0%B2%D0%B5%D0%B4%D0%B5%D0%BD%D0%B8%D1%8F-%D0%BE-%D1%85%D1%80%D0%BE%D0%BD%D0%B8%D1%87%D0%B5%D1%81%D0%BA%D0%BE%D0%BC-%D0%B3%D0%B5%D0%BF%D0%B0%D1%82%D0%B8%D1%82%D0%B5" TargetMode="External"/><Relationship Id="rId22" Type="http://schemas.openxmlformats.org/officeDocument/2006/relationships/hyperlink" Target="https://www.brown.edu/academics/public-health/cghr/people/richard-besdine" TargetMode="External"/><Relationship Id="rId43" Type="http://schemas.openxmlformats.org/officeDocument/2006/relationships/hyperlink" Target="https://www.msdmanuals.com/ru/%D0%B4%D0%BE%D0%BC%D0%B0/%D0%B7%D0%B0%D0%B1%D0%BE%D0%BB%D0%B5%D0%B2%D0%B0%D0%BD%D0%B8%D1%8F-%D0%BF%D0%BE%D0%BB%D0%BE%D1%81%D1%82%D0%B8-%D1%80%D1%82%D0%B0-%D0%B8-%D0%B7%D1%83%D0%B1%D0%BE%D0%B2/%D1%81%D0%B8%D0%BC%D0%BF%D1%82%D0%BE%D0%BC%D1%8B-%D0%B7%D0%B0%D0%B1%D0%BE%D0%BB%D0%B5%D0%B2%D0%B0%D0%BD%D0%B8%D0%B9-%D1%80%D0%BE%D1%82%D0%BE%D0%B2%D0%BE%D0%B9-%D0%BF%D0%BE%D0%BB%D0%BE%D1%81%D1%82%D0%B8-%D0%B8-%D0%B7%D1%83%D0%B1%D0%BE%D0%B2/%D1%81%D1%83%D1%85%D0%BE%D1%81%D1%82%D1%8C-%D0%B2%D0%BE-%D1%80%D1%82%D1%83" TargetMode="External"/><Relationship Id="rId64" Type="http://schemas.openxmlformats.org/officeDocument/2006/relationships/hyperlink" Target="https://www.msdmanuals.com/ru/%D0%B4%D0%BE%D0%BC%D0%B0/%D0%B8%D0%BD%D1%84%D0%B5%D0%BA%D1%86%D0%B8%D0%B8/%D0%B8%D0%BD%D1%84%D0%B5%D0%BA%D1%86%D0%B8%D1%8F-%D0%B2%D1%8B%D0%B7%D0%B2%D0%B0%D0%BD%D0%BD%D0%B0%D1%8F-%D0%B2%D0%B8%D1%80%D1%83%D1%81%D0%BE%D0%BC-%D0%B8%D0%BC%D0%BC%D1%83%D0%BD%D0%BE%D0%B4%D0%B5%D1%84%D0%B8%D1%86%D0%B8%D1%82%D0%B0-%D1%87%D0%B5%D0%BB%D0%BE%D0%B2%D0%B5%D0%BA%D0%B0-%D0%B2%D0%B8%D1%87/%D0%B8%D0%BD%D1%84%D0%B5%D0%BA%D1%86%D0%B8%D1%8F-%D0%B2%D1%8B%D0%B7%D0%B2%D0%B0%D0%BD%D0%BD%D0%B0%D1%8F-%D0%B2%D0%B8%D1%80%D1%83%D1%81%D0%BE%D0%BC-%D0%B8%D0%BC%D0%BC%D1%83%D0%BD%D0%BE%D0%B4%D0%B5%D1%84%D0%B8%D1%86%D0%B8%D1%82%D0%B0-%D1%87%D0%B5%D0%BB%D0%BE%D0%B2%D0%B5%D0%BA%D0%B0-%D0%B2%D0%B8%D1%87" TargetMode="External"/><Relationship Id="rId118" Type="http://schemas.openxmlformats.org/officeDocument/2006/relationships/hyperlink" Target="https://www.msdmanuals.com/ru/%D0%B4%D0%BE%D0%BC%D0%B0/%D1%80%D0%B0%D1%81%D1%81%D1%82%D1%80%D0%BE%D0%B9%D1%81%D1%82%D0%B2%D0%B0-%D0%BF%D0%B8%D1%89%D0%B5%D0%B2%D0%B0%D1%80%D0%B5%D0%BD%D0%B8%D1%8F/%D1%81%D1%82%D1%80%D0%BE%D0%B5%D0%BD%D0%B8%D0%B5-%D0%B8-%D1%84%D1%83%D0%BD%D0%BA%D1%86%D0%B8%D0%B8-%D0%BF%D0%B8%D1%89%D0%B5%D0%B2%D0%B0%D1%80%D0%B8%D1%82%D0%B5%D0%BB%D1%8C%D0%BD%D0%BE%D0%B9-%D1%81%D0%B8%D1%81%D1%82%D0%B5%D0%BC%D1%8B/%D0%B3%D0%BB%D0%BE%D1%82%D0%BA%D0%B0-%D0%B8-%D0%BF%D0%B8%D1%89%D0%B5%D0%B2%D0%BE%D0%B4" TargetMode="External"/><Relationship Id="rId139" Type="http://schemas.openxmlformats.org/officeDocument/2006/relationships/hyperlink" Target="https://www.msdmanuals.com/ru/%D0%B4%D0%BE%D0%BC%D0%B0/%D0%B7%D0%B0%D0%B1%D0%BE%D0%BB%D0%B5%D0%B2%D0%B0%D0%BD%D0%B8%D1%8F-%D1%81%D0%B5%D1%80%D0%B4%D0%B5%D1%87%D0%BD%D0%BE-%D1%81%D0%BE%D1%81%D1%83%D0%B4%D0%B8%D1%81%D1%82%D0%BE%D0%B9-%D1%81%D0%B8%D1%81%D1%82%D0%B5%D0%BC%D1%8B/%D0%BF%D0%BE%D0%B2%D1%8B%D1%88%D0%B5%D0%BD%D0%BD%D0%BE%D0%B5-%D0%B0%D1%80%D1%82%D0%B5%D1%80%D0%B8%D0%B0%D0%BB%D1%8C%D0%BD%D0%BE%D0%B5-%D0%B4%D0%B0%D0%B2%D0%BB%D0%B5%D0%BD%D0%B8%D0%B5/%D0%BF%D0%BE%D0%B2%D1%8B%D1%88%D0%B5%D0%BD%D0%BD%D0%BE%D0%B5-%D0%B0%D1%80%D1%82%D0%B5%D1%80%D0%B8%D0%B0%D0%BB%D1%8C%D0%BD%D0%BE%D0%B5-%D0%B4%D0%B0%D0%B2%D0%BB%D0%B5%D0%BD%D0%B8%D0%B5" TargetMode="External"/><Relationship Id="rId290" Type="http://schemas.openxmlformats.org/officeDocument/2006/relationships/hyperlink" Target="https://www.msdmanuals.com/ru/%D0%B4%D0%BE%D0%BC%D0%B0/%D1%81%D0%BF%D0%B5%D1%86%D0%B8%D0%B0%D0%BB%D1%8C%D0%BD%D1%8B%D0%B5-%D1%80%D0%B0%D0%B7%D0%B4%D0%B5%D0%BB%D1%8B/%D1%80%D0%B0%D1%81%D0%BF%D1%80%D0%BE%D1%81%D1%82%D1%80%D0%B0%D0%BD%D0%B5%D0%BD%D0%BD%D1%8B%D0%B5-%D0%B2%D0%B8%D0%B7%D1%83%D0%B0%D0%BB%D0%B8%D0%B7%D0%B8%D1%80%D1%83%D1%8E%D1%89%D0%B8%D0%B5-%D0%B8%D1%81%D1%81%D0%BB%D0%B5%D0%B4%D0%BE%D0%B2%D0%B0%D0%BD%D0%B8%D1%8F/%D0%BA%D0%BE%D0%BC%D0%BF%D1%8C%D1%8E%D1%82%D0%B5%D1%80%D0%BD%D0%B0%D1%8F-%D1%82%D0%BE%D0%BC%D0%BE%D0%B3%D1%80%D0%B0%D1%84%D0%B8%D1%8F-%D0%BA%D1%82" TargetMode="External"/><Relationship Id="rId304"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0%D0%B5%D0%BD%D1%82%D0%B3%D0%B5%D0%BD%D0%BE%D0%BB%D0%BE%D0%B3%D0%B8%D1%87%D0%B5%D1%81%D0%BA%D0%B8%D0%B5-%D0%B8%D1%81%D1%81%D0%BB%D0%B5%D0%B4%D0%BE%D0%B2%D0%B0%D0%BD%D0%B8%D1%8F-%D0%BF%D0%B8%D1%89%D0%B5%D0%B2%D0%B0%D1%80%D0%B8%D1%82%D0%B5%D0%BB%D1%8C%D0%BD%D0%BE%D0%B3%D0%BE-%D1%82%D1%80%D0%B0%D0%BA%D1%82%D0%B0" TargetMode="External"/><Relationship Id="rId325" Type="http://schemas.openxmlformats.org/officeDocument/2006/relationships/hyperlink" Target="https://www.msdmanuals.com/ru/%D0%B4%D0%BE%D0%BC%D0%B0/%D1%80%D0%B0%D1%81%D1%81%D1%82%D1%80%D0%BE%D0%B9%D1%81%D1%82%D0%B2%D0%B0-%D0%BF%D0%B8%D1%89%D0%B5%D0%B2%D0%B0%D1%80%D0%B5%D0%BD%D0%B8%D1%8F/%D0%B7%D0%B0%D0%B1%D0%BE%D0%BB%D0%B5%D0%B2%D0%B0%D0%BD%D0%B8%D1%8F-%D0%B7%D0%B0%D0%B4%D0%BD%D0%B5%D0%B3%D0%BE-%D0%BF%D1%80%D0%BE%D1%85%D0%BE%D0%B4%D0%B0-%D0%B8-%D0%BF%D1%80%D1%8F%D0%BC%D0%BE%D0%B9-%D0%BA%D0%B8%D1%88%D0%BA%D0%B8/%D0%B0%D0%BD%D0%B0%D0%BB%D1%8C%D0%BD%D0%B0%D1%8F-%D1%82%D1%80%D0%B5%D1%89%D0%B8%D0%BD%D0%B0" TargetMode="External"/><Relationship Id="rId346" Type="http://schemas.openxmlformats.org/officeDocument/2006/relationships/hyperlink" Target="https://www.msdmanuals.com/ru/%D0%B4%D0%BE%D0%BC%D0%B0/%D0%B1%D0%BE%D0%BB%D0%B5%D0%B7%D0%BD%D0%B8-%D0%BA%D1%80%D0%BE%D0%B2%D0%B8/%D0%B0%D0%BD%D0%B5%D0%BC%D0%B8%D1%8F/%D0%BE%D0%B1%D1%89%D0%B5%D0%B5-%D0%BE%D0%BF%D0%B8%D1%81%D0%B0%D0%BD%D0%B8%D0%B5-%D0%B0%D0%BD%D0%B5%D0%BC%D0%B8%D0%B8" TargetMode="External"/><Relationship Id="rId85"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7%D0%B0%D0%B1%D0%BE%D0%BB%D0%B5%D0%B2%D0%B0%D0%BD%D0%B8%D1%8F-%D0%BF%D0%B5%D1%80%D0%B8%D1%84%D0%B5%D1%80%D0%B8%D1%87%D0%B5%D1%81%D0%BA%D0%B8%D1%85-%D0%BD%D0%B5%D1%80%D0%B2%D0%BE%D0%B2-%D0%B8-%D1%81%D0%B2%D1%8F%D0%B7%D0%B0%D0%BD%D0%BD%D1%8B%D0%B5-%D1%80%D0%B0%D1%81%D1%81%D1%82%D1%80%D0%BE%D0%B9%D1%81%D1%82%D0%B2%D0%B0/%D0%B1%D0%BE%D0%BA%D0%BE%D0%B2%D0%BE%D0%B9-%D0%B0%D0%BC%D0%B8%D0%BE%D1%82%D1%80%D0%BE%D1%84%D0%B8%D1%87%D0%B5%D1%81%D0%BA%D0%B8%D0%B9-%D1%81%D0%BA%D0%BB%D0%B5%D1%80%D0%BE%D0%B7-%D0%B1%D0%B0%D1%81-%D0%B8-%D0%B4%D1%80%D1%83%D0%B3%D0%B8%D0%B5-%D0%B7%D0%B0%D0%B1%D0%BE%D0%BB%D0%B5%D0%B2%D0%B0%D0%BD%D0%B8%D1%8F-%D0%B4%D0%B2%D0%B8%D0%B3%D0%B0%D1%82%D0%B5%D0%BB%D1%8C%D0%BD%D1%8B%D1%85-%D0%BD%D0%B5%D0%B9%D1%80%D0%BE%D0%BD%D0%BE%D0%B2-%D0%B7%D0%B4%D0%BD" TargetMode="External"/><Relationship Id="rId150"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F%D0%B4%D0%B5%D1%80%D0%BD%D0%BE%D0%B5-%D1%81%D0%BA%D0%B0%D0%BD%D0%B8%D1%80%D0%BE%D0%B2%D0%B0%D0%BD%D0%B8%D0%B5-%D0%BF%D0%B8%D1%89%D0%B5%D0%B2%D0%B0%D1%80%D0%B8%D1%82%D0%B5%D0%BB%D1%8C%D0%BD%D0%BE%D0%B3%D0%BE-%D1%82%D1%80%D0%B0%D0%BA%D1%82%D0%B0" TargetMode="External"/><Relationship Id="rId171" Type="http://schemas.openxmlformats.org/officeDocument/2006/relationships/image" Target="media/image4.jpeg"/><Relationship Id="rId192"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E%D1%81%D0%BB%D0%BE%D0%B6%D0%BD%D0%B5%D0%BD%D0%B8%D1%8F-%D0%BF%D1%80%D0%B8-%D1%81%D0%B0%D1%85%D0%B0%D1%80%D0%BD%D0%BE%D0%BC-%D0%B4%D0%B8%D0%B0%D0%B1%D0%B5%D1%82%D0%B5" TargetMode="External"/><Relationship Id="rId206" Type="http://schemas.openxmlformats.org/officeDocument/2006/relationships/hyperlink" Target="https://www.msdmanuals.com/ru/%D0%B4%D0%BE%D0%BC%D0%B0/%D0%B3%D0%BE%D1%80%D0%BC%D0%BE%D0%BD%D0%B0%D0%BB%D1%8C%D0%BD%D1%8B%D0%B5-%D0%B8-%D0%BC%D0%B5%D1%82%D0%B0%D0%B1%D0%BE%D0%BB%D0%B8%D1%87%D0%B5%D1%81%D0%BA%D0%B8%D0%B5-%D1%80%D0%B0%D1%81%D1%81%D1%82%D1%80%D0%BE%D0%B9%D1%81%D1%82%D0%B2%D0%B0/%D0%BD%D0%B0%D1%80%D1%83%D1%88%D0%B5%D0%BD%D0%B8%D1%8F-%D1%85%D0%BE%D0%BB%D0%B5%D1%81%D1%82%D0%B5%D1%80%D0%B8%D0%BD%D0%BE%D0%B2%D0%BE%D0%B3%D0%BE-%D0%BE%D0%B1%D0%BC%D0%B5%D0%BD%D0%B0/%D0%B4%D0%B8%D1%81%D0%BB%D0%B8%D0%BF%D0%B8%D0%B4%D0%B5%D0%BC%D0%B8%D1%8F" TargetMode="External"/><Relationship Id="rId227" Type="http://schemas.openxmlformats.org/officeDocument/2006/relationships/hyperlink" Target="https://www.msdmanuals.com/ru/%D0%B4%D0%BE%D0%BC%D0%B0/%D0%B7%D0%B0%D0%B1%D0%BE%D0%BB%D0%B5%D0%B2%D0%B0%D0%BD%D0%B8%D1%8F,-%D1%81%D0%B2%D1%8F%D0%B7%D0%B0%D0%BD%D0%BD%D1%8B%D0%B5-%D1%81-%D0%BF%D0%B8%D1%82%D0%B0%D0%BD%D0%B8%D0%B5%D0%BC/%D0%BE%D0%B1%D1%89%D0%B8%D0%B5-%D1%81%D0%B2%D0%B5%D0%B4%D0%B5%D0%BD%D0%B8%D1%8F-%D0%BE-%D0%BF%D0%B8%D1%82%D0%B0%D0%BD%D0%B8%D0%B8/%D0%BE%D0%B1%D1%89%D0%B8%D0%B5-%D1%81%D0%B2%D0%B5%D0%B4%D0%B5%D0%BD%D0%B8%D1%8F-%D0%BE-%D0%BF%D0%B8%D1%82%D0%B0%D0%BD%D0%B8%D0%B8" TargetMode="External"/><Relationship Id="rId248" Type="http://schemas.openxmlformats.org/officeDocument/2006/relationships/hyperlink" Target="https://www.msdmanuals.com/ru/%D0%B4%D0%BE%D0%BC%D0%B0/%D1%80%D0%B0%D1%81%D1%81%D1%82%D1%80%D0%BE%D0%B9%D1%81%D1%82%D0%B2%D0%B0-%D0%BF%D0%B8%D1%89%D0%B5%D0%B2%D0%B0%D1%80%D0%B5%D0%BD%D0%B8%D1%8F/%D1%81%D0%B8%D0%BD%D0%B4%D1%80%D0%BE%D0%BC-%D1%80%D0%B0%D0%B7%D0%B4%D1%80%D0%B0%D0%B6%D0%B5%D0%BD%D0%BD%D0%BE%D0%B3%D0%BE-%D0%BA%D0%B8%D1%88%D0%B5%D1%87%D0%BD%D0%B8%D0%BA%D0%B0-%D1%81%D1%80%D0%BA/%D1%81%D0%B8%D0%BD%D0%B4%D1%80%D0%BE%D0%BC-%D1%80%D0%B0%D0%B7%D0%B4%D1%80%D0%B0%D0%B6%D0%B5%D0%BD%D0%BD%D0%BE%D0%B3%D0%BE-%D0%BA%D0%B8%D1%88%D0%B5%D1%87%D0%BD%D0%B8%D0%BA%D0%B0-%D1%81%D1%80%D0%BA" TargetMode="External"/><Relationship Id="rId269"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1%86%D0%B5%D0%BB%D0%B8%D0%B0%D0%BA%D0%B8%D1%8F" TargetMode="External"/><Relationship Id="rId12" Type="http://schemas.openxmlformats.org/officeDocument/2006/relationships/hyperlink" Target="https://www.msdmanuals.com/ru/%D0%B4%D0%BE%D0%BC%D0%B0/%D0%B7%D0%B0%D0%B1%D0%BE%D0%BB%D0%B5%D0%B2%D0%B0%D0%BD%D0%B8%D1%8F,-%D1%81%D0%B2%D1%8F%D0%B7%D0%B0%D0%BD%D0%BD%D1%8B%D0%B5-%D1%81-%D0%BF%D0%B8%D1%82%D0%B0%D0%BD%D0%B8%D0%B5%D0%BC/%D0%BE%D0%B1%D1%89%D0%B8%D0%B5-%D1%81%D0%B2%D0%B5%D0%B4%D0%B5%D0%BD%D0%B8%D1%8F-%D0%BE-%D0%BF%D0%B8%D1%82%D0%B0%D0%BD%D0%B8%D0%B8/%D1%80%D0%B0%D1%86%D0%B8%D0%BE%D0%BD%D1%8B-%D0%BF%D0%B8%D1%82%D0%B0%D0%BD%D0%B8%D1%8F" TargetMode="External"/><Relationship Id="rId33" Type="http://schemas.openxmlformats.org/officeDocument/2006/relationships/hyperlink" Target="https://www.msdmanuals.com/ru/%D0%B4%D0%BE%D0%BC%D0%B0/%D0%B7%D0%B0%D0%B1%D0%BE%D0%BB%D0%B5%D0%B2%D0%B0%D0%BD%D0%B8%D1%8F-%D1%83%D1%88%D0%B5%D0%B9,-%D0%BD%D0%BE%D1%81%D0%B0-%D0%B8-%D0%B3%D0%BE%D1%80%D0%BB%D0%B0/%D0%BF%D0%BE%D1%82%D0%B5%D1%80%D1%8F-%D1%81%D0%BB%D1%83%D1%85%D0%B0-%D0%B8-%D0%B3%D0%BB%D1%83%D1%85%D0%BE%D1%82%D0%B0/%D0%BF%D0%BE%D1%82%D0%B5%D1%80%D1%8F-%D1%81%D0%BB%D1%83%D1%85%D0%B0" TargetMode="External"/><Relationship Id="rId108"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0%D0%B5%D0%BD%D1%82%D0%B3%D0%B5%D0%BD%D0%BE%D0%BB%D0%BE%D0%B3%D0%B8%D1%87%D0%B5%D1%81%D0%BA%D0%B8%D0%B5-%D0%B8%D1%81%D1%81%D0%BB%D0%B5%D0%B4%D0%BE%D0%B2%D0%B0%D0%BD%D0%B8%D1%8F-%D0%BF%D0%B8%D1%89%D0%B5%D0%B2%D0%B0%D1%80%D0%B8%D1%82%D0%B5%D0%BB%D1%8C%D0%BD%D0%BE%D0%B3%D0%BE-%D1%82%D1%80%D0%B0%D0%BA%D1%82%D0%B0" TargetMode="External"/><Relationship Id="rId129" Type="http://schemas.openxmlformats.org/officeDocument/2006/relationships/image" Target="media/image2.jpeg"/><Relationship Id="rId280" Type="http://schemas.openxmlformats.org/officeDocument/2006/relationships/hyperlink" Target="https://www.msdmanuals.com/ru/%D0%B4%D0%BE%D0%BC%D0%B0/%D0%B7%D0%B0%D0%B1%D0%BE%D0%BB%D0%B5%D0%B2%D0%B0%D0%BD%D0%B8%D1%8F-%D0%BF%D0%B5%D1%87%D0%B5%D0%BD%D0%B8-%D0%B8-%D0%B6%D0%B5%D0%BB%D1%87%D0%BD%D0%BE%D0%B3%D0%BE-%D0%BF%D1%83%D0%B7%D1%8B%D1%80%D1%8F/%D0%B3%D0%B5%D0%BF%D0%B0%D1%82%D0%B8%D1%82/%D0%BE%D0%B1%D1%89%D0%B8%D0%B5-%D1%81%D0%B2%D0%B5%D0%B4%D0%B5%D0%BD%D0%B8%D1%8F-%D0%BE%D0%B1-%D0%BE%D1%81%D1%82%D1%80%D0%BE%D0%BC-%D0%B2%D0%B8%D1%80%D1%83%D1%81%D0%BD%D0%BE%D0%BC-%D0%B3%D0%B5%D0%BF%D0%B0%D1%82%D0%B8%D1%82%D0%B5" TargetMode="External"/><Relationship Id="rId315" Type="http://schemas.openxmlformats.org/officeDocument/2006/relationships/hyperlink" Target="https://www.aboutibs.org/" TargetMode="External"/><Relationship Id="rId336"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7%D0%B0%D0%BF%D0%BE%D1%80-%D1%83-%D0%B2%D0%B7%D1%80%D0%BE%D1%81%D0%BB%D1%8B%D1%85" TargetMode="External"/><Relationship Id="rId54" Type="http://schemas.openxmlformats.org/officeDocument/2006/relationships/hyperlink" Target="https://www.msdmanuals.com/ru/%D0%B4%D0%BE%D0%BC%D0%B0/%D0%B7%D0%B0%D0%B1%D0%BE%D0%BB%D0%B5%D0%B2%D0%B0%D0%BD%D0%B8%D1%8F-%D0%BF%D0%BE%D0%BB%D0%BE%D1%81%D1%82%D0%B8-%D1%80%D1%82%D0%B0-%D0%B8-%D0%B7%D1%83%D0%B1%D0%BE%D0%B2/%D1%81%D0%B8%D0%BC%D0%BF%D1%82%D0%BE%D0%BC%D1%8B-%D0%B7%D0%B0%D0%B1%D0%BE%D0%BB%D0%B5%D0%B2%D0%B0%D0%BD%D0%B8%D0%B9-%D1%80%D0%BE%D1%82%D0%BE%D0%B2%D0%BE%D0%B9-%D0%BF%D0%BE%D0%BB%D0%BE%D1%81%D1%82%D0%B8-%D0%B8-%D0%B7%D1%83%D0%B1%D0%BE%D0%B2/%D1%81%D1%83%D1%85%D0%BE%D1%81%D1%82%D1%8C-%D0%B2%D0%BE-%D1%80%D1%82%D1%83" TargetMode="External"/><Relationship Id="rId75" Type="http://schemas.openxmlformats.org/officeDocument/2006/relationships/hyperlink" Target="https://www.msdmanuals.com/ru/%D0%B4%D0%BE%D0%BC%D0%B0/%D0%BF%D1%80%D0%BE%D0%B1%D0%BB%D0%B5%D0%BC%D1%8B-%D1%81%D0%BE-%D0%B7%D0%B4%D0%BE%D1%80%D0%BE%D0%B2%D1%8C%D0%B5%D0%BC-%D1%83-%D0%B4%D0%B5%D1%82%D0%B5%D0%B9/%D0%BC%D1%8B%D1%88%D0%B5%D1%87%D0%BD%D1%8B%D0%B5-%D0%B4%D0%B8%D1%81%D1%82%D1%80%D0%BE%D1%84%D0%B8%D0%B8-%D0%B8-%D1%81%D0%B2%D1%8F%D0%B7%D0%B0%D0%BD%D0%BD%D1%8B%D0%B5-%D1%81-%D0%BD%D0%B8%D0%BC%D0%B8-%D0%B7%D0%B0%D0%B1%D0%BE%D0%BB%D0%B5%D0%B2%D0%B0%D0%BD%D0%B8%D1%8F/%D0%BE%D0%B1%D1%89%D0%B8%D0%B5-%D1%81%D0%B2%D0%B5%D0%B4%D0%B5%D0%BD%D0%B8%D1%8F-%D0%BE-%D0%BC%D1%8B%D1%88%D0%B5%D1%87%D0%BD%D1%8B%D1%85-%D0%B4%D0%B8%D1%81%D1%82%D1%80%D0%BE%D1%84%D0%B8%D1%8F%D1%85-%D0%B8-%D1%81%D0%B2%D1%8F%D0%B7%D0%B0%D0%BD%D0%BD%D1%8B%D1%85-%D1%81-%D0%BD%D0%B8%D0%BC%D0%B8-%D0%B7%D0%B0%D0%B1%D0%BE%D0%BB%D0%B5%D0%B2%D0%B0%D0%BD%D0%B8%D1%8F%D1%85" TargetMode="External"/><Relationship Id="rId96" Type="http://schemas.openxmlformats.org/officeDocument/2006/relationships/hyperlink" Target="https://www.msdmanuals.com/ru/%D0%B4%D0%BE%D0%BC%D0%B0/%D0%B7%D0%B0%D0%B1%D0%BE%D0%BB%D0%B5%D0%B2%D0%B0%D0%BD%D0%B8%D1%8F-%D1%81%D0%B5%D1%80%D0%B4%D0%B5%D1%87%D0%BD%D0%BE-%D1%81%D0%BE%D1%81%D1%83%D0%B4%D0%B8%D1%81%D1%82%D0%BE%D0%B9-%D1%81%D0%B8%D1%81%D1%82%D0%B5%D0%BC%D1%8B/%D0%B0%D0%BD%D0%B5%D0%B2%D1%80%D0%B8%D0%B7%D0%BC%D1%8B-%D0%B8-%D1%80%D0%B0%D1%81%D1%81%D0%BB%D0%BE%D0%B5%D0%BD%D0%B8%D0%B5-%D0%B0%D0%BE%D1%80%D1%82%D1%8B/%D0%BE%D0%B1%D1%89%D0%B8%D0%B5-%D1%81%D0%B2%D0%B5%D0%B4%D0%B5%D0%BD%D0%B8%D1%8F-%D0%BE%D0%B1-%D0%B0%D0%BD%D0%B5%D0%B2%D1%80%D0%B8%D0%B7%D0%BC%D0%B0%D1%85-%D0%B8-%D1%80%D0%B0%D1%81%D1%81%D0%BB%D0%BE%D0%B5%D0%BD%D0%B8%D0%B8-%D0%B0%D0%BE%D1%80%D1%82%D1%8B" TargetMode="External"/><Relationship Id="rId140" Type="http://schemas.openxmlformats.org/officeDocument/2006/relationships/hyperlink" Target="https://www.msdmanuals.com/ru/%D0%B4%D0%BE%D0%BC%D0%B0/%D0%B7%D0%B0%D0%B1%D0%BE%D0%BB%D0%B5%D0%B2%D0%B0%D0%BD%D0%B8%D1%8F-%D0%BF%D0%B5%D1%87%D0%B5%D0%BD%D0%B8-%D0%B8-%D0%B6%D0%B5%D0%BB%D1%87%D0%BD%D0%BE%D0%B3%D0%BE-%D0%BF%D1%83%D0%B7%D1%8B%D1%80%D1%8F/%D0%BF%D1%80%D0%BE%D1%8F%D0%B2%D0%BB%D0%B5%D0%BD%D0%B8%D1%8F-%D0%B1%D0%BE%D0%BB%D0%B5%D0%B7%D0%BD%D0%B5%D0%B9-%D0%BF%D0%B5%D1%87%D0%B5%D0%BD%D0%B8/%D0%B6%D0%B5%D0%BB%D1%82%D1%83%D1%85%D0%B0-%D1%83-%D0%B2%D0%B7%D1%80%D0%BE%D1%81%D0%BB%D1%8B%D1%85" TargetMode="External"/><Relationship Id="rId161"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D%D0%B5%D1%81%D0%B2%D0%B0%D1%80%D0%B5%D0%BD%D0%B8%D0%B5-%D0%B6%D0%B5%D0%BB%D1%83%D0%B4%D0%BA%D0%B0" TargetMode="External"/><Relationship Id="rId182" Type="http://schemas.openxmlformats.org/officeDocument/2006/relationships/image" Target="media/image5.jpeg"/><Relationship Id="rId217" Type="http://schemas.openxmlformats.org/officeDocument/2006/relationships/hyperlink" Target="http://jdrf.org/" TargetMode="External"/><Relationship Id="rId6" Type="http://schemas.openxmlformats.org/officeDocument/2006/relationships/hyperlink" Target="https://www.brown.edu/academics/public-health/cghr/people/richard-besdine" TargetMode="External"/><Relationship Id="rId238" Type="http://schemas.openxmlformats.org/officeDocument/2006/relationships/hyperlink" Target="https://www.msdmanuals.com/ru/%D0%B4%D0%BE%D0%BC%D0%B0/%D0%B7%D0%B0%D0%B1%D0%BE%D0%BB%D0%B5%D0%B2%D0%B0%D0%BD%D0%B8%D1%8F,-%D1%81%D0%B2%D1%8F%D0%B7%D0%B0%D0%BD%D0%BD%D1%8B%D0%B5-%D1%81-%D0%BF%D0%B8%D1%82%D0%B0%D0%BD%D0%B8%D0%B5%D0%BC/%D0%B2%D0%B8%D1%82%D0%B0%D0%BC%D0%B8%D0%BD%D1%8B/%D0%B4%D0%B5%D1%84%D0%B8%D1%86%D0%B8%D1%82-%D0%B2%D0%B8%D1%82%D0%B0%D0%BC%D0%B8%D0%BD%D0%B0-%D0%B212" TargetMode="External"/><Relationship Id="rId259" Type="http://schemas.openxmlformats.org/officeDocument/2006/relationships/hyperlink" Target="https://www.msdmanuals.com/ru/%D0%B4%D0%BE%D0%BC%D0%B0/%D1%80%D0%B0%D1%81%D1%81%D1%82%D1%80%D0%BE%D0%B9%D1%81%D1%82%D0%B2%D0%B0-%D0%BF%D0%B8%D1%89%D0%B5%D0%B2%D0%B0%D1%80%D0%B5%D0%BD%D0%B8%D1%8F/%D0%B2%D0%BE%D1%81%D0%BF%D0%B0%D0%BB%D0%B8%D1%82%D0%B5%D0%BB%D1%8C%D0%BD%D1%8B%D0%B5-%D0%B7%D0%B0%D0%B1%D0%BE%D0%BB%D0%B5%D0%B2%D0%B0%D0%BD%D0%B8%D1%8F-%D0%BA%D0%B8%D1%88%D0%B5%D1%87%D0%BD%D0%B8%D0%BA%D0%B0-%D0%B2%D0%B7%D0%BA/%D0%B1%D0%BE%D0%BB%D0%B5%D0%B7%D0%BD%D1%8C-%D0%BA%D1%80%D0%BE%D0%BD%D0%B0" TargetMode="External"/><Relationship Id="rId23" Type="http://schemas.openxmlformats.org/officeDocument/2006/relationships/hyperlink" Target="https://www.msdmanuals.com/ru/%D0%B4%D0%BE%D0%BC%D0%B0/%D0%BF%D1%80%D0%BE%D0%B1%D0%BB%D0%B5%D0%BC%D1%8B-%D1%81%D0%BE-%D0%B7%D0%B4%D0%BE%D1%80%D0%BE%D0%B2%D1%8C%D0%B5%D0%BC-%D1%83-%D0%BF%D0%BE%D0%B6%D0%B8%D0%BB%D1%8B%D1%85-%D0%BB%D1%8E%D0%B4%D0%B5%D0%B9/%D1%81%D1%82%D0%B0%D1%80%D0%B5%D0%BD%D0%B8%D0%B5-%D0%BE%D1%80%D0%B3%D0%B0%D0%BD%D0%B8%D0%B7%D0%BC%D0%B0/%D0%BE%D0%B1%D1%89%D0%B8%D0%B5-%D1%81%D0%B2%D0%B5%D0%B4%D0%B5%D0%BD%D0%B8%D1%8F-%D0%BE-%D0%BF%D1%80%D0%BE%D1%86%D0%B5%D1%81%D1%81%D0%B5-%D1%81%D1%82%D0%B0%D1%80%D0%B5%D0%BD%D0%B8%D1%8F" TargetMode="External"/><Relationship Id="rId119"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E%D0%B1%D1%89%D0%B8%D0%B5-%D1%81%D0%B2%D0%B5%D0%B4%D0%B5%D0%BD%D0%B8%D1%8F-%D0%BE-%D0%BF%D0%B8%D1%89%D0%B5%D0%B2%D0%BE%D0%B4%D0%B5" TargetMode="External"/><Relationship Id="rId270" Type="http://schemas.openxmlformats.org/officeDocument/2006/relationships/hyperlink" Target="https://www.msdmanuals.com/ru/%D0%B4%D0%BE%D0%BC%D0%B0/%D0%B7%D0%B0%D0%B1%D0%BE%D0%BB%D0%B5%D0%B2%D0%B0%D0%BD%D0%B8%D1%8F-%D0%BF%D0%B5%D1%87%D0%B5%D0%BD%D0%B8-%D0%B8-%D0%B6%D0%B5%D0%BB%D1%87%D0%BD%D0%BE%D0%B3%D0%BE-%D0%BF%D1%83%D0%B7%D1%8B%D1%80%D1%8F/%D0%B7%D0%B0%D0%B1%D0%BE%D0%BB%D0%B5%D0%B2%D0%B0%D0%BD%D0%B8%D1%8F-%D0%B6%D0%B5%D0%BB%D1%87%D0%BD%D0%BE%D0%B3%D0%BE-%D0%BF%D1%83%D0%B7%D1%8B%D1%80%D1%8F-%D0%B8-%D0%B6%D0%B5%D0%BB%D1%87%D0%BD%D1%8B%D1%85-%D0%BF%D1%80%D0%BE%D1%82%D0%BE%D0%BA%D0%BE%D0%B2/%D1%85%D0%BE%D0%BB%D0%B5%D1%86%D0%B8%D1%81%D1%82%D0%B8%D1%82" TargetMode="External"/><Relationship Id="rId291"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1%85%D1%80%D0%BE%D0%BD%D0%B8%D1%87%D0%B5%D1%81%D0%BA%D0%B0%D1%8F-%D0%B1%D0%BE%D0%BB%D1%8C-%D0%B2-%D0%B6%D0%B8%D0%B2%D0%BE%D1%82%D0%B5-%D0%B8-%D1%80%D0%B5%D1%86%D0%B8%D0%B4%D0%B8%D0%B2%D0%B8%D1%80%D1%83%D1%8E%D1%89%D0%B0%D1%8F-%D0%B1%D0%BE%D0%BB%D1%8C-%D0%B2-%D0%B6%D0%B8%D0%B2%D0%BE%D1%82%D0%B5" TargetMode="External"/><Relationship Id="rId305"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0%BD%D0%B5%D0%BF%D0%B5%D1%80%D0%B5%D0%BD%D0%BE%D1%81%D0%B8%D0%BC%D0%BE%D1%81%D1%82%D1%8C-%D0%BB%D0%B0%D0%BA%D1%82%D0%BE%D0%B7%D1%8B" TargetMode="External"/><Relationship Id="rId326"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E%D1%81%D1%82%D1%80%D0%B0%D1%8F-%D0%B1%D0%BE%D0%BB%D1%8C-%D0%B2-%D0%B6%D0%B8%D0%B2%D0%BE%D1%82%D0%B5" TargetMode="External"/><Relationship Id="rId347" Type="http://schemas.openxmlformats.org/officeDocument/2006/relationships/hyperlink" Target="https://www.msdmanuals.com/ru/%D0%B4%D0%BE%D0%BC%D0%B0/%D0%B8%D0%BC%D0%BC%D1%83%D0%BD%D0%BD%D1%8B%D0%B5-%D0%B7%D0%B0%D0%B1%D0%BE%D0%BB%D0%B5%D0%B2%D0%B0%D0%BD%D0%B8%D1%8F/%D1%81%D1%82%D1%80%D0%BE%D0%B5%D0%BD%D0%B8%D0%B5-%D0%B8-%D1%84%D1%83%D0%BD%D0%BA%D1%86%D0%B8%D0%B8-%D0%B8%D0%BC%D0%BC%D1%83%D0%BD%D0%BD%D0%BE%D0%B9-%D1%81%D0%B8%D1%81%D1%82%D0%B5%D0%BC%D1%8B/%D0%BE%D0%B1%D1%89%D0%B8%D0%B5-%D1%81%D0%B2%D0%B5%D0%B4%D0%B5%D0%BD%D0%B8%D1%8F-%D0%BE%D0%B1-%D0%B8%D0%BC%D0%BC%D1%83%D0%BD%D0%BD%D0%BE%D0%B9-%D1%81%D0%B8%D1%81%D1%82%D0%B5%D0%BC%D0%B5" TargetMode="External"/><Relationship Id="rId44" Type="http://schemas.openxmlformats.org/officeDocument/2006/relationships/hyperlink" Target="https://www.msdmanuals.com/ru/%D0%B4%D0%BE%D0%BC%D0%B0/%D0%BF%D1%80%D0%BE%D0%B1%D0%BB%D0%B5%D0%BC%D1%8B-%D1%81%D0%BE-%D0%B7%D0%B4%D0%BE%D1%80%D0%BE%D0%B2%D1%8C%D0%B5%D0%BC-%D1%83-%D0%BF%D0%BE%D0%B6%D0%B8%D0%BB%D1%8B%D1%85-%D0%BB%D1%8E%D0%B4%D0%B5%D0%B9/%D1%81%D1%82%D0%B0%D1%80%D0%B5%D0%BD%D0%B8%D0%B5-%D0%B8-%D0%BB%D0%B5%D0%BA%D0%B0%D1%80%D1%81%D1%82%D0%B2%D0%B5%D0%BD%D0%BD%D1%8B%D0%B5-%D0%BF%D1%80%D0%B5%D0%BF%D0%B0%D1%80%D0%B0%D1%82%D1%8B/%D1%81%D1%82%D0%B0%D1%80%D0%B5%D0%BD%D0%B8%D0%B5-%D0%B8-%D0%BB%D0%B5%D0%BA%D0%B0%D1%80%D1%81%D1%82%D0%B2%D0%B5%D0%BD%D0%BD%D1%8B%D0%B5-%D0%BF%D1%80%D0%B5%D0%BF%D0%B0%D1%80%D0%B0%D1%82%D1%8B" TargetMode="External"/><Relationship Id="rId65" Type="http://schemas.openxmlformats.org/officeDocument/2006/relationships/hyperlink" Target="https://www.msdmanuals.com/ru/%D0%B4%D0%BE%D0%BC%D0%B0/%D0%B7%D0%B0%D0%B1%D0%BE%D0%BB%D0%B5%D0%B2%D0%B0%D0%BD%D0%B8%D1%8F-%D0%BF%D0%BE%D0%BB%D0%BE%D1%81%D1%82%D0%B8-%D1%80%D1%82%D0%B0-%D0%B8-%D0%B7%D1%83%D0%B1%D0%BE%D0%B2/%D0%B7%D0%B0%D0%B1%D0%BE%D0%BB%D0%B5%D0%B2%D0%B0%D0%BD%D0%B8%D1%8F-%D0%B7%D1%83%D0%B1%D0%BE%D0%B2/%D0%BF%D0%BE%D0%BB%D0%BE%D1%81%D1%82%D0%B8" TargetMode="External"/><Relationship Id="rId86"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7%D0%B0%D0%B1%D0%BE%D0%BB%D0%B5%D0%B2%D0%B0%D0%BD%D0%B8%D1%8F-%D0%BF%D0%B5%D1%80%D0%B8%D1%84%D0%B5%D1%80%D0%B8%D1%87%D0%B5%D1%81%D0%BA%D0%B8%D1%85-%D0%BD%D0%B5%D1%80%D0%B2%D0%BE%D0%B2-%D0%B8-%D1%81%D0%B2%D1%8F%D0%B7%D0%B0%D0%BD%D0%BD%D1%8B%D0%B5-%D1%80%D0%B0%D1%81%D1%81%D1%82%D1%80%D0%BE%D0%B9%D1%81%D1%82%D0%B2%D0%B0/%D0%BC%D0%B8%D0%B0%D1%81%D1%82%D0%B5%D0%BD%D0%B8%D1%8F-myasthenia-gravis" TargetMode="External"/><Relationship Id="rId130" Type="http://schemas.openxmlformats.org/officeDocument/2006/relationships/hyperlink" Target="https://www.msdmanuals.com/ru/%D0%B4%D0%BE%D0%BC%D0%B0/authors/gotfried-jonathan" TargetMode="External"/><Relationship Id="rId151"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D%D0%BD%D0%B4%D0%BE%D1%81%D0%BA%D0%BE%D0%BF%D0%B8%D1%87%D0%B5%D1%81%D0%BA%D0%BE%D0%B5-%D0%B8%D1%81%D1%81%D0%BB%D0%B5%D0%B4%D0%BE%D0%B2%D0%B0%D0%BD%D0%B8%D0%B5" TargetMode="External"/><Relationship Id="rId172" Type="http://schemas.openxmlformats.org/officeDocument/2006/relationships/hyperlink" Target="https://www.montefiore.org/body.cfm?id=1735&amp;action=detail&amp;ref=8149" TargetMode="External"/><Relationship Id="rId193"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E%D1%81%D0%BB%D0%BE%D0%B6%D0%BD%D0%B5%D0%BD%D0%B8%D1%8F-%D0%BF%D1%80%D0%B8-%D1%81%D0%B0%D1%85%D0%B0%D1%80%D0%BD%D0%BE%D0%BC-%D0%B4%D0%B8%D0%B0%D0%B1%D0%B5%D1%82%D0%B5" TargetMode="External"/><Relationship Id="rId207"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1%81%D0%B0%D1%85%D0%B0%D1%80%D0%BD%D1%8B%D0%B9-%D0%B4%D0%B8%D0%B0%D0%B1%D0%B5%D1%82-%D1%81%D0%B4" TargetMode="External"/><Relationship Id="rId228"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0%BD%D0%B5%D0%BF%D0%B5%D1%80%D0%B5%D0%BD%D0%BE%D1%81%D0%B8%D0%BC%D0%BE%D1%81%D1%82%D1%8C-%D0%BB%D0%B0%D0%BA%D1%82%D0%BE%D0%B7%D1%8B" TargetMode="External"/><Relationship Id="rId249"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0%BD%D0%B5%D0%BF%D0%B5%D1%80%D0%B5%D0%BD%D0%BE%D1%81%D0%B8%D0%BC%D0%BE%D1%81%D1%82%D1%8C-%D0%BB%D0%B0%D0%BA%D1%82%D0%BE%D0%B7%D1%8B" TargetMode="External"/><Relationship Id="rId13" Type="http://schemas.openxmlformats.org/officeDocument/2006/relationships/hyperlink" Target="https://www.msdmanuals.com/ru/%D0%B4%D0%BE%D0%BC%D0%B0/%D0%BE%D1%81%D0%BD%D0%BE%D0%B2%D0%BD%D0%B0%D1%8F-%D0%B8%D0%BD%D1%84%D0%BE%D1%80%D0%BC%D0%B0%D1%86%D0%B8%D1%8F/%D1%84%D0%B8%D0%B7%D0%B8%D1%87%D0%B5%D1%81%D0%BA%D0%B8%D0%B5-%D0%BD%D0%B0%D0%B3%D1%80%D1%83%D0%B7%D0%BA%D0%B8-%D0%B8-%D1%82%D1%80%D0%B5%D0%BD%D0%B8%D1%80%D0%BE%D0%B2%D0%B0%D0%BD%D0%BD%D0%BE%D1%81%D1%82%D1%8C/%D0%BF%D0%BE%D0%BB%D1%8C%D0%B7%D0%B0-%D0%BE%D1%82-%D1%84%D0%B8%D0%B7%D0%B8%D1%87%D0%B5%D1%81%D0%BA%D0%B8%D1%85-%D0%BD%D0%B0%D0%B3%D1%80%D1%83%D0%B7%D0%BE%D0%BA" TargetMode="External"/><Relationship Id="rId109" Type="http://schemas.openxmlformats.org/officeDocument/2006/relationships/hyperlink" Target="https://www.msdmanuals.com/ru/%D0%B4%D0%BE%D0%BC%D0%B0/%D0%BF%D1%80%D0%BE%D0%B1%D0%BB%D0%B5%D0%BC%D1%8B-%D1%81%D0%BE-%D0%B7%D0%B4%D0%BE%D1%80%D0%BE%D0%B2%D1%8C%D0%B5%D0%BC-%D1%83-%D0%BF%D0%BE%D0%B6%D0%B8%D0%BB%D1%8B%D1%85-%D0%BB%D1%8E%D0%B4%D0%B5%D0%B9/%D1%81%D1%82%D0%B0%D1%80%D0%B5%D0%BD%D0%B8%D0%B5-%D0%B8-%D0%BB%D0%B5%D0%BA%D0%B0%D1%80%D1%81%D1%82%D0%B2%D0%B5%D0%BD%D0%BD%D1%8B%D0%B5-%D0%BF%D1%80%D0%B5%D0%BF%D0%B0%D1%80%D0%B0%D1%82%D1%8B/%D1%81%D1%82%D0%B0%D1%80%D0%B5%D0%BD%D0%B8%D0%B5-%D0%B8-%D0%BB%D0%B5%D0%BA%D0%B0%D1%80%D1%81%D1%82%D0%B2%D0%B5%D0%BD%D0%BD%D1%8B%D0%B5-%D0%BF%D1%80%D0%B5%D0%BF%D0%B0%D1%80%D0%B0%D1%82%D1%8B" TargetMode="External"/><Relationship Id="rId260" Type="http://schemas.openxmlformats.org/officeDocument/2006/relationships/hyperlink" Target="https://www.msdmanuals.com/ru/%D0%B4%D0%BE%D0%BC%D0%B0/%D1%80%D0%B0%D1%81%D1%81%D1%82%D1%80%D0%BE%D0%B9%D1%81%D1%82%D0%B2%D0%B0-%D0%BF%D0%B8%D1%89%D0%B5%D0%B2%D0%B0%D1%80%D0%B5%D0%BD%D0%B8%D1%8F/%D1%81%D0%B8%D0%BD%D0%B4%D1%80%D0%BE%D0%BC-%D1%80%D0%B0%D0%B7%D0%B4%D1%80%D0%B0%D0%B6%D0%B5%D0%BD%D0%BD%D0%BE%D0%B3%D0%BE-%D0%BA%D0%B8%D1%88%D0%B5%D1%87%D0%BD%D0%B8%D0%BA%D0%B0-%D1%81%D1%80%D0%BA/%D1%81%D0%B8%D0%BD%D0%B4%D1%80%D0%BE%D0%BC-%D1%80%D0%B0%D0%B7%D0%B4%D1%80%D0%B0%D0%B6%D0%B5%D0%BD%D0%BD%D0%BE%D0%B3%D0%BE-%D0%BA%D0%B8%D1%88%D0%B5%D1%87%D0%BD%D0%B8%D0%BA%D0%B0-%D1%81%D1%80%D0%BA" TargetMode="External"/><Relationship Id="rId281"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0%BD%D0%B5%D0%BF%D0%B5%D1%80%D0%B5%D0%BD%D0%BE%D1%81%D0%B8%D0%BC%D0%BE%D1%81%D1%82%D1%8C-%D0%BB%D0%B0%D0%BA%D1%82%D0%BE%D0%B7%D1%8B" TargetMode="External"/><Relationship Id="rId316" Type="http://schemas.openxmlformats.org/officeDocument/2006/relationships/hyperlink" Target="https://www.niddk.nih.gov/health-information/digestive-diseases/irritable-bowel-syndrome/eating-diet-nutrition" TargetMode="External"/><Relationship Id="rId337" Type="http://schemas.openxmlformats.org/officeDocument/2006/relationships/hyperlink" Target="https://www.msdmanuals.com/ru/%D0%B4%D0%BE%D0%BC%D0%B0/%D1%81%D0%BF%D0%B5%D1%86%D0%B8%D0%B0%D0%BB%D1%8C%D0%BD%D1%8B%D0%B5-%D1%80%D0%B0%D0%B7%D0%B4%D0%B5%D0%BB%D1%8B/%D1%80%D0%B0%D1%81%D0%BF%D1%80%D0%BE%D1%81%D1%82%D1%80%D0%B0%D0%BD%D0%B5%D0%BD%D0%BD%D1%8B%D0%B5-%D0%B2%D0%B8%D0%B7%D1%83%D0%B0%D0%BB%D0%B8%D0%B7%D0%B8%D1%80%D1%83%D1%8E%D1%89%D0%B8%D0%B5-%D0%B8%D1%81%D1%81%D0%BB%D0%B5%D0%B4%D0%BE%D0%B2%D0%B0%D0%BD%D0%B8%D1%8F/%D0%BA%D0%BE%D0%BC%D0%BF%D1%8C%D1%8E%D1%82%D0%B5%D1%80%D0%BD%D0%B0%D1%8F-%D1%82%D0%BE%D0%BC%D0%BE%D0%B3%D1%80%D0%B0%D1%84%D0%B8%D1%8F-%D0%BA%D1%82" TargetMode="External"/><Relationship Id="rId34" Type="http://schemas.openxmlformats.org/officeDocument/2006/relationships/hyperlink" Target="https://www.msdmanuals.com/ru/%D0%B4%D0%BE%D0%BC%D0%B0/%D0%B7%D0%B0%D0%B1%D0%BE%D0%BB%D0%B5%D0%B2%D0%B0%D0%BD%D0%B8%D1%8F,-%D1%81%D0%B2%D1%8F%D0%B7%D0%B0%D0%BD%D0%BD%D1%8B%D0%B5-%D1%81-%D0%BF%D0%B8%D1%82%D0%B0%D0%BD%D0%B8%D0%B5%D0%BC/%D0%B2%D0%B8%D1%82%D0%B0%D0%BC%D0%B8%D0%BD%D1%8B/%D0%B4%D0%B5%D1%84%D0%B8%D1%86%D0%B8%D1%82-%D0%B2%D0%B8%D1%82%D0%B0%D0%BC%D0%B8%D0%BD%D0%B0-d" TargetMode="External"/><Relationship Id="rId55" Type="http://schemas.openxmlformats.org/officeDocument/2006/relationships/hyperlink" Target="https://www.msdmanuals.com/ru/%D0%B4%D0%BE%D0%BC%D0%B0/%D0%B3%D0%BE%D1%80%D0%BC%D0%BE%D0%BD%D0%B0%D0%BB%D1%8C%D0%BD%D1%8B%D0%B5-%D0%B8-%D0%BC%D0%B5%D1%82%D0%B0%D0%B1%D0%BE%D0%BB%D0%B8%D1%87%D0%B5%D1%81%D0%BA%D0%B8%D0%B5-%D1%80%D0%B0%D1%81%D1%81%D1%82%D1%80%D0%BE%D0%B9%D1%81%D1%82%D0%B2%D0%B0/%D0%B0%D0%BC%D0%B8%D0%BB%D0%BE%D0%B8%D0%B4%D0%BE%D0%B7/%D0%B0%D0%BC%D0%B8%D0%BB%D0%BE%D0%B8%D0%B4%D0%BE%D0%B7" TargetMode="External"/><Relationship Id="rId76"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F%D0%B8%D1%89%D0%B5%D0%B2%D0%BE%D0%B4%D0%B0" TargetMode="External"/><Relationship Id="rId97"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D%D0%BD%D0%B4%D0%BE%D1%81%D0%BA%D0%BE%D0%BF%D0%B8%D1%87%D0%B5%D1%81%D0%BA%D0%BE%D0%B5-%D0%B8%D1%81%D1%81%D0%BB%D0%B5%D0%B4%D0%BE%D0%B2%D0%B0%D0%BD%D0%B8%D0%B5" TargetMode="External"/><Relationship Id="rId120" Type="http://schemas.openxmlformats.org/officeDocument/2006/relationships/image" Target="media/image1.jpeg"/><Relationship Id="rId141"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F%D0%B8%D1%89%D0%B5%D0%B2%D0%BE%D0%B4%D0%B0" TargetMode="External"/><Relationship Id="rId7" Type="http://schemas.openxmlformats.org/officeDocument/2006/relationships/hyperlink" Target="https://www.msdmanuals.com/ru/%D0%B4%D0%BE%D0%BC%D0%B0/%D0%B3%D0%BB%D0%B0%D0%B7%D0%BD%D1%8B%D0%B5-%D0%B1%D0%BE%D0%BB%D0%B5%D0%B7%D0%BD%D0%B8/%D1%80%D0%B5%D1%84%D1%80%D0%B0%D0%BA%D1%86%D0%B8%D0%BE%D0%BD%D0%BD%D1%8B%D0%B5-%D0%BD%D0%B0%D1%80%D1%83%D1%88%D0%B5%D0%BD%D0%B8%D1%8F/%D0%BE%D0%B1%D1%89%D0%B8%D0%B5-%D1%81%D0%B2%D0%B5%D0%B4%D0%B5%D0%BD%D0%B8%D1%8F-%D0%BE-%D1%80%D0%B5%D1%84%D1%80%D0%B0%D0%BA%D1%86%D0%B8%D0%BE%D0%BD%D0%BD%D1%8B%D1%85-%D0%BD%D0%B0%D1%80%D1%83%D1%88%D0%B5%D0%BD%D0%B8%D1%8F%D1%85" TargetMode="External"/><Relationship Id="rId162" Type="http://schemas.openxmlformats.org/officeDocument/2006/relationships/hyperlink" Target="https://www.msdmanuals.com/ru/%D0%B4%D0%BE%D0%BC%D0%B0/%D0%B1%D0%BE%D0%BB%D0%B5%D0%B7%D0%BD%D0%B8-%D0%BA%D1%80%D0%BE%D0%B2%D0%B8/%D0%B0%D0%BD%D0%B5%D0%BC%D0%B8%D1%8F/%D0%BE%D0%B1%D1%89%D0%B5%D0%B5-%D0%BE%D0%BF%D0%B8%D1%81%D0%B0%D0%BD%D0%B8%D0%B5-%D0%B0%D0%BD%D0%B5%D0%BC%D0%B8%D0%B8" TargetMode="External"/><Relationship Id="rId183" Type="http://schemas.openxmlformats.org/officeDocument/2006/relationships/hyperlink" Target="https://www.msdmanuals.com/ru/%D0%B4%D0%BE%D0%BC%D0%B0/%D0%B7%D0%B0%D0%B1%D0%BE%D0%BB%D0%B5%D0%B2%D0%B0%D0%BD%D0%B8%D1%8F-%D0%BF%D0%BE%D1%87%D0%B5%D0%BA-%D0%B8-%D0%BC%D0%BE%D1%87%D0%B5%D0%B2%D1%8B%D0%B2%D0%BE%D0%B4%D1%8F%D1%89%D0%B8%D1%85-%D0%BF%D1%83%D1%82%D0%B5%D0%B9/%D1%81%D0%B8%D0%BC%D0%BF%D1%82%D0%BE%D0%BC%D1%8B-%D0%B7%D0%B0%D0%B1%D0%BE%D0%BB%D0%B5%D0%B2%D0%B0%D0%BD%D0%B8%D0%B9-%D0%BF%D0%BE%D1%87%D0%B5%D0%BA-%D0%B8-%D0%BC%D0%BE%D1%87%D0%B5%D0%B2%D1%8B%D0%B2%D0%BE%D0%B4%D1%8F%D1%89%D0%B8%D1%85-%D0%BF%D1%83%D1%82%D0%B5%D0%B9/%D1%87%D1%80%D0%B5%D0%B7%D0%BC%D0%B5%D1%80%D0%BD%D0%BE%D0%B5-%D0%B8%D0%BB%D0%B8-%D1%87%D0%B0%D1%81%D1%82%D0%BE%D0%B5-%D0%BC%D0%BE%D1%87%D0%B5%D0%B8%D1%81%D0%BF%D1%83%D1%81%D0%BA%D0%B0%D0%BD%D0%B8%D0%B5" TargetMode="External"/><Relationship Id="rId218" Type="http://schemas.openxmlformats.org/officeDocument/2006/relationships/hyperlink" Target="http://www.niddk.nih.gov/Pages/default.aspx" TargetMode="External"/><Relationship Id="rId239" Type="http://schemas.openxmlformats.org/officeDocument/2006/relationships/hyperlink" Target="https://www.msdmanuals.com/ru/%D0%B4%D0%BE%D0%BC%D0%B0/%D0%B7%D0%B0%D0%B1%D0%BE%D0%BB%D0%B5%D0%B2%D0%B0%D0%BD%D0%B8%D1%8F,-%D1%81%D0%B2%D1%8F%D0%B7%D0%B0%D0%BD%D0%BD%D1%8B%D0%B5-%D1%81-%D0%BF%D0%B8%D1%82%D0%B0%D0%BD%D0%B8%D0%B5%D0%BC/%D0%B2%D0%B8%D1%82%D0%B0%D0%BC%D0%B8%D0%BD%D1%8B/%D0%B4%D0%B5%D1%84%D0%B8%D1%86%D0%B8%D1%82-%D0%B2%D0%B8%D1%82%D0%B0%D0%BC%D0%B8%D0%BD%D0%B0-%D1%81" TargetMode="External"/><Relationship Id="rId250" Type="http://schemas.openxmlformats.org/officeDocument/2006/relationships/hyperlink" Target="https://www.msdmanuals.com/ru/%D0%B4%D0%BE%D0%BC%D0%B0/%D0%BF%D1%80%D0%BE%D0%B1%D0%BB%D0%B5%D0%BC%D1%8B-%D1%81%D0%BE-%D0%B7%D0%B4%D0%BE%D1%80%D0%BE%D0%B2%D1%8C%D0%B5%D0%BC-%D1%83-%D0%B4%D0%B5%D1%82%D0%B5%D0%B9/%D0%B8%D0%B3%D0%BD%D0%BE%D1%80%D0%B8%D1%80%D0%BE%D0%B2%D0%B0%D0%BD%D0%B8%D0%B5-%D0%BF%D0%BE%D1%82%D1%80%D0%B5%D0%B1%D0%BD%D0%BE%D1%81%D1%82%D0%B5%D0%B9-%D0%B4%D0%B5%D1%82%D0%B5%D0%B9-%D0%B8-%D0%BD%D0%B0%D1%81%D0%B8%D0%BB%D0%B8%D0%B5-%D0%BD%D0%B0%D0%B4-%D0%B4%D0%B5%D1%82%D1%8C%D0%BC%D0%B8/%D0%BE%D0%B1%D1%89%D0%B8%D0%B5-%D1%81%D0%B2%D0%B5%D0%B4%D0%B5%D0%BD%D0%B8%D1%8F-%D0%BE%D0%B1-%D0%B8%D0%B3%D0%BD%D0%BE%D1%80%D0%B8%D1%80%D0%BE%D0%B2%D0%B0%D0%BD%D0%B8%D0%B8-%D0%BF%D0%BE%D1%82%D1%80%D0%B5%D0%B1%D0%BD%D0%BE%D1%81%D1%82%D0%B5%D0%B9-%D0%B4%D0%B5%D1%82%D0%B5%D0%B9-%D0%B8-%D0%BD%D0%B0%D1%81%D0%B8%D0%BB%D0%B8%D0%B8-%D0%BD%D0%B0%D0%B4-%D0%B4%D0%B5%D1%82%D1%8C%D0%BC%D0%B8" TargetMode="External"/><Relationship Id="rId271" Type="http://schemas.openxmlformats.org/officeDocument/2006/relationships/hyperlink" Target="https://www.msdmanuals.com/ru/%D0%B4%D0%BE%D0%BC%D0%B0/%D0%B7%D0%B0%D0%B1%D0%BE%D0%BB%D0%B5%D0%B2%D0%B0%D0%BD%D0%B8%D1%8F-%D0%BF%D0%B5%D1%87%D0%B5%D0%BD%D0%B8-%D0%B8-%D0%B6%D0%B5%D0%BB%D1%87%D0%BD%D0%BE%D0%B3%D0%BE-%D0%BF%D1%83%D0%B7%D1%8B%D1%80%D1%8F/%D0%B7%D0%B0%D0%B1%D0%BE%D0%BB%D0%B5%D0%B2%D0%B0%D0%BD%D0%B8%D1%8F-%D0%B6%D0%B5%D0%BB%D1%87%D0%BD%D0%BE%D0%B3%D0%BE-%D0%BF%D1%83%D0%B7%D1%8B%D1%80%D1%8F-%D0%B8-%D0%B6%D0%B5%D0%BB%D1%87%D0%BD%D1%8B%D1%85-%D0%BF%D1%80%D0%BE%D1%82%D0%BE%D0%BA%D0%BE%D0%B2/%D0%BA%D0%B0%D0%BC%D0%BD%D0%B8-%D0%B2-%D0%B6%D0%B5%D0%BB%D1%87%D0%BD%D0%BE%D0%BC-%D0%BF%D1%83%D0%B7%D1%8B%D1%80%D0%B5" TargetMode="External"/><Relationship Id="rId292" Type="http://schemas.openxmlformats.org/officeDocument/2006/relationships/hyperlink" Target="https://hospitals.jefferson.edu/find-a-doctor/m/moleski-stephanie.html" TargetMode="External"/><Relationship Id="rId306"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1%87%D1%80%D0%B5%D0%B7%D0%BC%D0%B5%D1%80%D0%BD%D0%BE%D0%B5-%D1%80%D0%B0%D0%B7%D0%B2%D0%B8%D1%82%D0%B8%D0%B5-%D0%BC%D0%B8%D0%BA%D1%80%D0%BE%D1%84%D0%BB%D0%BE%D1%80%D1%8B-%D0%B2-%D1%82%D0%BE%D0%BD%D0%BA%D0%BE%D0%B9-%D0%BA%D0%B8%D1%88%D0%BA%D0%B5-sibo" TargetMode="External"/><Relationship Id="rId24"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8%D0%BD%D1%81%D1%83%D0%BB%D1%8C%D1%82-%D0%BD%D0%BC%D0%BA/%D0%BE%D0%B1%D1%89%D0%B8%D0%B5-%D1%81%D0%B2%D0%B5%D0%B4%D0%B5%D0%BD%D0%B8%D1%8F-%D0%BE%D0%B1-%D0%B8%D0%BD%D1%81%D1%83%D0%BB%D1%8C%D1%82%D0%B5" TargetMode="External"/><Relationship Id="rId45" Type="http://schemas.openxmlformats.org/officeDocument/2006/relationships/hyperlink" Target="https://www.msdmanuals.com/ru/%D0%B4%D0%BE%D0%BC%D0%B0/%D0%B7%D0%B0%D0%B1%D0%BE%D0%BB%D0%B5%D0%B2%D0%B0%D0%BD%D0%B8%D1%8F-%D0%BF%D0%BE%D0%BB%D0%BE%D1%81%D1%82%D0%B8-%D1%80%D1%82%D0%B0-%D0%B8-%D0%B7%D1%83%D0%B1%D0%BE%D0%B2/%D1%81%D0%B8%D0%BC%D0%BF%D1%82%D0%BE%D0%BC%D1%8B-%D0%B7%D0%B0%D0%B1%D0%BE%D0%BB%D0%B5%D0%B2%D0%B0%D0%BD%D0%B8%D0%B9-%D1%80%D0%BE%D1%82%D0%BE%D0%B2%D0%BE%D0%B9-%D0%BF%D0%BE%D0%BB%D0%BE%D1%81%D1%82%D0%B8-%D0%B8-%D0%B7%D1%83%D0%B1%D0%BE%D0%B2/%D1%8F%D0%B7%D0%B2%D1%8B-%D0%B8-%D0%B2%D0%BE%D1%81%D0%BF%D0%B0%D0%BB%D0%B5%D0%BD%D0%B8%D1%8F-%D0%B2-%D1%80%D0%BE%D1%82%D0%BE%D0%B2%D0%BE%D0%B9-%D0%BF%D0%BE%D0%BB%D0%BE%D1%81%D1%82%D0%B8" TargetMode="External"/><Relationship Id="rId66" Type="http://schemas.openxmlformats.org/officeDocument/2006/relationships/hyperlink" Target="http://www.mouthhealthy.org/en/" TargetMode="External"/><Relationship Id="rId87"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4%D0%B8%D0%B0%D0%B3%D0%BD%D0%BE%D1%81%D1%82%D0%B8%D0%BA%D0%B0-%D0%BD%D0%B0%D1%80%D1%83%D1%88%D0%B5%D0%BD%D0%B8%D0%B9-%D1%84%D1%83%D0%BD%D0%BA%D1%86%D0%B8%D0%B8-%D0%B3%D0%BE%D0%BB%D0%BE%D0%B2%D0%BD%D0%BE%D0%B3%D0%BE-%D0%BC%D0%BE%D0%B7%D0%B3%D0%B0,-%D1%81%D0%BF%D0%B8%D0%BD%D0%BD%D0%BE%D0%B3%D0%BE-%D0%BC%D0%BE%D0%B7%D0%B3%D0%B0-%D0%B8-%D0%BD%D0%B5%D1%80%D0%B2%D0%BE%D0%B2/%D0%B4%D0%B8%D0%B0%D0%B3%D0%BD%D0%BE%D1%81%D1%82%D0%B8%D1%87%D0%B5%D1%81%D0%BA%D0%B8%D0%B5-%D1%82%D0%B5%D1%81%D1%82%D1%8B-%D0%BD%D0%B0%D1%80%D1%83%D1%88%D0%B5%D0%BD%D0%B8%D0%B9-%D1%84%D1%83%D0%BD%D0%BA%D1%86%D0%B8%D0%B8-%D0%B3%D0%BE%D0%BB%D0%BE%D0%B2%D0%BD%D0%BE%D0%B3%D0%BE-%D0%BC%D0%BE%D0%B7%D0%B3%D0%B0-%D1%81%D0%BF%D0%B8%D0%BD%D0%BD%D0%BE%D0%B3%D0%BE-%D0%BC%D0%BE%D0%B7%D0%B3%D0%B0-%D0%B8-%D0%BD%D0%B5%D1%80%D0%B2%D0%BE%D0%B2" TargetMode="External"/><Relationship Id="rId110" Type="http://schemas.openxmlformats.org/officeDocument/2006/relationships/hyperlink" Target="https://www.med.upenn.edu/apps/faculty/index.php/g275/p8841440" TargetMode="External"/><Relationship Id="rId131"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E%D1%81%D1%82%D1%80%D0%B0%D1%8F-%D0%B1%D0%BE%D0%BB%D1%8C-%D0%B2-%D0%B6%D0%B8%D0%B2%D0%BE%D1%82%D0%B5" TargetMode="External"/><Relationship Id="rId327" Type="http://schemas.openxmlformats.org/officeDocument/2006/relationships/hyperlink" Target="https://www.msdmanuals.com/ru/%D0%B4%D0%BE%D0%BC%D0%B0/%D0%BF%D1%81%D0%B8%D1%85%D0%B8%D1%87%D0%B5%D1%81%D0%BA%D0%B8%D0%B5-%D1%80%D0%B0%D1%81%D1%81%D1%82%D1%80%D0%BE%D0%B9%D1%81%D1%82%D0%B2%D0%B0/%D0%BE%D0%B1%D1%81%D0%B5%D1%81%D1%81%D0%B8%D0%B2%D0%BD%D0%BE-%D0%BA%D0%BE%D0%BC%D0%BF%D1%83%D0%BB%D1%8C%D1%81%D0%B8%D0%B2%D0%BD%D0%BE%D0%B5-%D1%80%D0%B0%D1%81%D1%81%D1%82%D1%80%D0%BE%D0%B9%D1%81%D1%82%D0%B2%D0%BE-%D0%B8-%D0%B4%D1%80%D1%83%D0%B3%D0%B8%D0%B5-%D0%B0%D0%BD%D0%B0%D0%BB%D0%BE%D0%B3%D0%B8%D1%87%D0%BD%D1%8B%D0%B5-%D1%80%D0%B0%D1%81%D1%81%D1%82%D1%80%D0%BE%D0%B9%D1%81%D1%82%D0%B2%D0%B0/%D0%BE%D0%B1%D1%81%D0%B5%D1%81%D1%81%D0%B8%D0%B2%D0%BD%D0%BE-%D0%BA%D0%BE%D0%BC%D0%BF%D1%83%D0%BB%D1%8C%D1%81%D0%B8%D0%B2%D0%BD%D0%BE%D0%B5-%D1%80%D0%B0%D1%81%D1%81%D1%82%D1%80%D0%BE%D0%B9%D1%81%D1%82%D0%B2%D0%BE" TargetMode="External"/><Relationship Id="rId348" Type="http://schemas.openxmlformats.org/officeDocument/2006/relationships/fontTable" Target="fontTable.xml"/><Relationship Id="rId152" Type="http://schemas.openxmlformats.org/officeDocument/2006/relationships/hyperlink" Target="https://www.aurorahealthcare.org/doctors/dr-nimish-b-vakil-md" TargetMode="External"/><Relationship Id="rId173" Type="http://schemas.openxmlformats.org/officeDocument/2006/relationships/hyperlink" Target="https://www.msdmanuals.com/ru/%D0%B4%D0%BE%D0%BC%D0%B0/%D0%B3%D0%BE%D1%80%D0%BC%D0%BE%D0%BD%D0%B0%D0%BB%D1%8C%D0%BD%D1%8B%D0%B5-%D0%B8-%D0%BC%D0%B5%D1%82%D0%B0%D0%B1%D0%BE%D0%BB%D0%B8%D1%87%D0%B5%D1%81%D0%BA%D0%B8%D0%B5-%D1%80%D0%B0%D1%81%D1%81%D1%82%D1%80%D0%BE%D0%B9%D1%81%D1%82%D0%B2%D0%B0/%D1%80%D0%B0%D1%81%D1%81%D1%82%D1%80%D0%BE%D0%B9%D1%81%D1%82%D0%B2%D0%B0-%D1%81%D0%BE-%D1%81%D1%82%D0%BE%D1%80%D0%BE%D0%BD%D1%8B-%D0%B3%D0%B8%D0%BF%D0%BE%D1%84%D0%B8%D0%B7%D0%B0/%D1%86%D0%B5%D0%BD%D1%82%D1%80%D0%B0%D0%BB%D1%8C%D0%BD%D1%8B%D0%B9-%D0%BD%D0%B5%D1%81%D0%B0%D1%85%D0%B0%D1%80%D0%BD%D1%8B%D0%B9-%D0%B4%D0%B8%D0%B0%D0%B1%D0%B5%D1%82" TargetMode="External"/><Relationship Id="rId194" Type="http://schemas.openxmlformats.org/officeDocument/2006/relationships/hyperlink" Target="https://www.msdmanuals.com/ru/%D0%B4%D0%BE%D0%BC%D0%B0/%D0%BF%D1%80%D0%BE%D0%B1%D0%BB%D0%B5%D0%BC%D1%8B-%D1%81%D0%BE-%D0%B7%D0%B4%D0%BE%D1%80%D0%BE%D0%B2%D1%8C%D0%B5%D0%BC-%D1%83-%D0%B6%D0%B5%D0%BD%D1%89%D0%B8%D0%BD/%D0%B1%D0%B5%D1%80%D0%B5%D0%BC%D0%B5%D0%BD%D0%BD%D0%BE%D1%81%D1%82%D1%8C-%D0%BE%D1%81%D0%BB%D0%BE%D0%B6%D0%BD%D0%B5%D0%BD%D0%BD%D0%B0%D1%8F-%D0%B7%D0%B0%D0%B1%D0%BE%D0%BB%D0%B5%D0%B2%D0%B0%D0%BD%D0%B8%D0%B5%D0%BC/%D1%81%D0%B0%D1%85%D0%B0%D1%80%D0%BD%D1%8B%D0%B9-%D0%B4%D0%B8%D0%B0%D0%B1%D0%B5%D1%82-%D0%B2%D0%BE-%D0%B2%D1%80%D0%B5%D0%BC%D1%8F-%D0%B1%D0%B5%D1%80%D0%B5%D0%BC%D0%B5%D0%BD%D0%BD%D0%BE%D1%81%D1%82%D0%B8" TargetMode="External"/><Relationship Id="rId208"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E%D1%81%D0%BB%D0%BE%D0%B6%D0%BD%D0%B5%D0%BD%D0%B8%D1%8F-%D0%BF%D1%80%D0%B8-%D1%81%D0%B0%D1%85%D0%B0%D1%80%D0%BD%D0%BE%D0%BC-%D0%B4%D0%B8%D0%B0%D0%B1%D0%B5%D1%82%D0%B5" TargetMode="External"/><Relationship Id="rId229"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1%87%D1%80%D0%B5%D0%B7%D0%BC%D0%B5%D1%80%D0%BD%D0%BE%D0%B5-%D1%80%D0%B0%D0%B7%D0%B2%D0%B8%D1%82%D0%B8%D0%B5-%D0%BC%D0%B8%D0%BA%D1%80%D0%BE%D1%84%D0%BB%D0%BE%D1%80%D1%8B-%D0%B2-%D1%82%D0%BE%D0%BD%D0%BA%D0%BE%D0%B9-%D0%BA%D0%B8%D1%88%D0%BA%D0%B5-sibo" TargetMode="External"/><Relationship Id="rId240" Type="http://schemas.openxmlformats.org/officeDocument/2006/relationships/hyperlink" Target="https://www.msdmanuals.com/ru/%D0%B4%D0%BE%D0%BC%D0%B0/%D0%B7%D0%B0%D0%B1%D0%BE%D0%BB%D0%B5%D0%B2%D0%B0%D0%BD%D0%B8%D1%8F,-%D1%81%D0%B2%D1%8F%D0%B7%D0%B0%D0%BD%D0%BD%D1%8B%D0%B5-%D1%81-%D0%BF%D0%B8%D1%82%D0%B0%D0%BD%D0%B8%D0%B5%D0%BC/%D0%B2%D0%B8%D1%82%D0%B0%D0%BC%D0%B8%D0%BD%D1%8B/%D0%B4%D0%B5%D1%84%D0%B8%D1%86%D0%B8%D1%82-%D0%B2%D0%B8%D1%82%D0%B0%D0%BC%D0%B8%D0%BD%D0%B0-d" TargetMode="External"/><Relationship Id="rId261"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6%D0%B5%D0%BB%D1%83%D0%B4%D0%BA%D0%B0" TargetMode="External"/><Relationship Id="rId14" Type="http://schemas.openxmlformats.org/officeDocument/2006/relationships/hyperlink" Target="http://www.aarp.org/" TargetMode="External"/><Relationship Id="rId35"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0%BD%D0%B5%D0%BF%D0%B5%D1%80%D0%B5%D0%BD%D0%BE%D1%81%D0%B8%D0%BC%D0%BE%D1%81%D1%82%D1%8C-%D0%BB%D0%B0%D0%BA%D1%82%D0%BE%D0%B7%D1%8B" TargetMode="External"/><Relationship Id="rId56" Type="http://schemas.openxmlformats.org/officeDocument/2006/relationships/hyperlink" Target="https://www.msdmanuals.com/ru/%D0%B4%D0%BE%D0%BC%D0%B0/%D0%B8%D0%BD%D1%84%D0%B5%D0%BA%D1%86%D0%B8%D0%B8/%D0%B8%D0%BD%D1%84%D0%B5%D0%BA%D1%86%D0%B8%D1%8F-%D0%B2%D1%8B%D0%B7%D0%B2%D0%B0%D0%BD%D0%BD%D0%B0%D1%8F-%D0%B2%D0%B8%D1%80%D1%83%D1%81%D0%BE%D0%BC-%D0%B8%D0%BC%D0%BC%D1%83%D0%BD%D0%BE%D0%B4%D0%B5%D1%84%D0%B8%D1%86%D0%B8%D1%82%D0%B0-%D1%87%D0%B5%D0%BB%D0%BE%D0%B2%D0%B5%D0%BA%D0%B0-%D0%B2%D0%B8%D1%87" TargetMode="External"/><Relationship Id="rId77"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D%D0%B8%D0%B6%D0%BD%D0%B5%D0%B5-%D0%BF%D0%B8%D1%89%D0%B5%D0%B2%D0%BE%D0%B4%D0%BD%D0%BE%D0%B5-%D0%BA%D0%BE%D0%BB%D1%8C%D1%86%D0%BE" TargetMode="External"/><Relationship Id="rId100" Type="http://schemas.openxmlformats.org/officeDocument/2006/relationships/hyperlink" Target="https://www.msdmanuals.com/ru/%D0%B4%D0%BE%D0%BC%D0%B0/%D1%80%D0%B0%D1%81%D1%81%D1%82%D1%80%D0%BE%D0%B9%D1%81%D1%82%D0%B2%D0%B0-%D0%BF%D0%B8%D1%89%D0%B5%D0%B2%D0%B0%D1%80%D0%B5%D0%BD%D0%B8%D1%8F/%D1%81%D1%82%D1%80%D0%BE%D0%B5%D0%BD%D0%B8%D0%B5-%D0%B8-%D1%84%D1%83%D0%BD%D0%BA%D1%86%D0%B8%D0%B8-%D0%BF%D0%B8%D1%89%D0%B5%D0%B2%D0%B0%D1%80%D0%B8%D1%82%D0%B5%D0%BB%D1%8C%D0%BD%D0%BE%D0%B9-%D1%81%D0%B8%D1%81%D1%82%D0%B5%D0%BC%D1%8B/%D0%B3%D0%BB%D0%BE%D1%82%D0%BA%D0%B0-%D0%B8-%D0%BF%D0%B8%D1%89%D0%B5%D0%B2%D0%BE%D0%B4" TargetMode="External"/><Relationship Id="rId282"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F%D0%BE%D0%B4%D0%B6%D0%B5%D0%BB%D1%83%D0%B4%D0%BE%D1%87%D0%BD%D0%BE%D0%B9-%D0%B6%D0%B5%D0%BB%D0%B5%D0%B7%D1%8B" TargetMode="External"/><Relationship Id="rId317" Type="http://schemas.openxmlformats.org/officeDocument/2006/relationships/hyperlink" Target="https://www.msdmanuals.com/ru/%D0%B4%D0%BE%D0%BC%D0%B0/authors/gotfried-jonathan" TargetMode="External"/><Relationship Id="rId338" Type="http://schemas.openxmlformats.org/officeDocument/2006/relationships/hyperlink" Target="https://www.msdmanuals.com/ru/%D0%B4%D0%BE%D0%BC%D0%B0/%D0%BF%D1%81%D0%B8%D1%85%D0%B8%D1%87%D0%B5%D1%81%D0%BA%D0%B8%D0%B5-%D1%80%D0%B0%D1%81%D1%81%D1%82%D1%80%D0%BE%D0%B9%D1%81%D1%82%D0%B2%D0%B0/%D0%BE%D0%B1%D1%81%D0%B5%D1%81%D1%81%D0%B8%D0%B2%D0%BD%D0%BE-%D0%BA%D0%BE%D0%BC%D0%BF%D1%83%D0%BB%D1%8C%D1%81%D0%B8%D0%B2%D0%BD%D0%BE%D0%B5-%D1%80%D0%B0%D1%81%D1%81%D1%82%D1%80%D0%BE%D0%B9%D1%81%D1%82%D0%B2%D0%BE-%D0%B8-%D0%B4%D1%80%D1%83%D0%B3%D0%B8%D0%B5-%D0%B0%D0%BD%D0%B0%D0%BB%D0%BE%D0%B3%D0%B8%D1%87%D0%BD%D1%8B%D0%B5-%D1%80%D0%B0%D1%81%D1%81%D1%82%D1%80%D0%BE%D0%B9%D1%81%D1%82%D0%B2%D0%B0/%D0%BE%D0%B1%D1%81%D0%B5%D1%81%D1%81%D0%B8%D0%B2%D0%BD%D0%BE-%D0%BA%D0%BE%D0%BC%D0%BF%D1%83%D0%BB%D1%8C%D1%81%D0%B8%D0%B2%D0%BD%D0%BE%D0%B5-%D1%80%D0%B0%D1%81%D1%81%D1%82%D1%80%D0%BE%D0%B9%D1%81%D1%82%D0%B2%D0%BE" TargetMode="External"/><Relationship Id="rId8"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4%D0%B5%D0%BB%D0%B8%D1%80%D0%B8%D0%B9-%D0%B8-%D0%B4%D0%B5%D0%BC%D0%B5%D0%BD%D1%86%D0%B8%D1%8F/%D0%B4%D0%B5%D0%BC%D0%B5%D0%BD%D1%86%D0%B8%D1%8F" TargetMode="External"/><Relationship Id="rId98"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0%D0%B5%D0%BD%D1%82%D0%B3%D0%B5%D0%BD%D0%BE%D0%BB%D0%BE%D0%B3%D0%B8%D1%87%D0%B5%D1%81%D0%BA%D0%B8%D0%B5-%D0%B8%D1%81%D1%81%D0%BB%D0%B5%D0%B4%D0%BE%D0%B2%D0%B0%D0%BD%D0%B8%D1%8F-%D0%BF%D0%B8%D1%89%D0%B5%D0%B2%D0%B0%D1%80%D0%B8%D1%82%D0%B5%D0%BB%D1%8C%D0%BD%D0%BE%D0%B3%D0%BE-%D1%82%D1%80%D0%B0%D0%BA%D1%82%D0%B0" TargetMode="External"/><Relationship Id="rId121" Type="http://schemas.openxmlformats.org/officeDocument/2006/relationships/hyperlink" Target="https://www.msdmanuals.com/ru/%D0%B4%D0%BE%D0%BC%D0%B0/%D0%BF%D1%80%D0%BE%D0%B1%D0%BB%D0%B5%D0%BC%D1%8B-%D1%81%D0%BE-%D0%B7%D0%B4%D0%BE%D1%80%D0%BE%D0%B2%D1%8C%D0%B5%D0%BC-%D1%83-%D0%BF%D0%BE%D0%B6%D0%B8%D0%BB%D1%8B%D1%85-%D0%BB%D1%8E%D0%B4%D0%B5%D0%B9/%D1%81%D1%82%D0%B0%D1%80%D0%B5%D0%BD%D0%B8%D0%B5-%D0%B8-%D0%BB%D0%B5%D0%BA%D0%B0%D1%80%D1%81%D1%82%D0%B2%D0%B5%D0%BD%D0%BD%D1%8B%D0%B5-%D0%BF%D1%80%D0%B5%D0%BF%D0%B0%D1%80%D0%B0%D1%82%D1%8B/%D1%81%D1%82%D0%B0%D1%80%D0%B5%D0%BD%D0%B8%D0%B5-%D0%B8-%D0%BB%D0%B5%D0%BA%D0%B0%D1%80%D1%81%D1%82%D0%B2%D0%B5%D0%BD%D0%BD%D1%8B%D0%B5-%D0%BF%D1%80%D0%B5%D0%BF%D0%B0%D1%80%D0%B0%D1%82%D1%8B" TargetMode="External"/><Relationship Id="rId142"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6%D0%B5%D0%BB%D1%83%D0%B4%D0%BA%D0%B0" TargetMode="External"/><Relationship Id="rId163"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F%D0%B5%D0%BF%D1%82%D0%B8%D1%87%D0%B5%D1%81%D0%BA%D0%B0%D1%8F-%D1%8F%D0%B7%D0%B2%D0%B5%D0%BD%D0%BD%D0%B0%D1%8F-%D0%B1%D0%BE%D0%BB%D0%B5%D0%B7%D0%BD%D1%8C" TargetMode="External"/><Relationship Id="rId184"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4%D0%B8%D0%B0%D0%B1%D0%B5%D1%82%D0%B8%D1%87%D0%B5%D1%81%D0%BA%D0%B8%D0%B9-%D0%BA%D0%B5%D1%82%D0%BE%D0%B0%D1%86%D0%B8%D0%B4%D0%BE%D0%B7" TargetMode="External"/><Relationship Id="rId219" Type="http://schemas.openxmlformats.org/officeDocument/2006/relationships/image" Target="media/image6.jpeg"/><Relationship Id="rId230" Type="http://schemas.openxmlformats.org/officeDocument/2006/relationships/hyperlink" Target="https://www.msdmanuals.com/ru/%D0%B4%D0%BE%D0%BC%D0%B0/%D1%80%D0%B0%D1%81%D1%81%D1%82%D1%80%D0%BE%D0%B9%D1%81%D1%82%D0%B2%D0%B0-%D0%BF%D0%B8%D1%89%D0%B5%D0%B2%D0%B0%D1%80%D0%B5%D0%BD%D0%B8%D1%8F/%D0%B3%D0%B0%D1%81%D1%82%D1%80%D0%BE%D1%8D%D0%BD%D1%82%D0%B5%D1%80%D0%B8%D1%82/%D0%B3%D0%B0%D1%81%D1%82%D1%80%D0%BE%D1%8D%D0%BD%D1%82%D0%B5%D1%80%D0%B8%D1%82" TargetMode="External"/><Relationship Id="rId251"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1%85%D1%80%D0%BE%D0%BD%D0%B8%D1%87%D0%B5%D1%81%D0%BA%D0%B0%D1%8F-%D0%B1%D0%BE%D0%BB%D1%8C-%D0%B2-%D0%B6%D0%B8%D0%B2%D0%BE%D1%82%D0%B5-%D0%B8-%D1%80%D0%B5%D1%86%D0%B8%D0%B4%D0%B8%D0%B2%D0%B8%D1%80%D1%83%D1%8E%D1%89%D0%B0%D1%8F-%D0%B1%D0%BE%D0%BB%D1%8C-%D0%B2-%D0%B6%D0%B8%D0%B2%D0%BE%D1%82%D0%B5" TargetMode="External"/><Relationship Id="rId25"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4%D0%B5%D0%BB%D0%B8%D1%80%D0%B8%D0%B9-%D0%B8-%D0%B4%D0%B5%D0%BC%D0%B5%D0%BD%D1%86%D0%B8%D1%8F/%D0%B1%D0%BE%D0%BB%D0%B5%D0%B7%D0%BD%D1%8C-%D0%B0%D0%BB%D1%8C%D1%86%D0%B3%D0%B5%D0%B9%D0%BC%D0%B5%D1%80%D0%B0" TargetMode="External"/><Relationship Id="rId46" Type="http://schemas.openxmlformats.org/officeDocument/2006/relationships/hyperlink" Target="https://www.msdmanuals.com/ru/%D0%B4%D0%BE%D0%BC%D0%B0/%D0%B7%D0%B0%D0%B1%D0%BE%D0%BB%D0%B5%D0%B2%D0%B0%D0%BD%D0%B8%D1%8F-%D1%81%D0%B5%D1%80%D0%B4%D0%B5%D1%87%D0%BD%D0%BE-%D1%81%D0%BE%D1%81%D1%83%D0%B4%D0%B8%D1%81%D1%82%D0%BE%D0%B9-%D1%81%D0%B8%D1%81%D1%82%D0%B5%D0%BC%D1%8B/%D0%BF%D0%BE%D0%B2%D1%8B%D1%88%D0%B5%D0%BD%D0%BD%D0%BE%D0%B5-%D0%B0%D1%80%D1%82%D0%B5%D1%80%D0%B8%D0%B0%D0%BB%D1%8C%D0%BD%D0%BE%D0%B5-%D0%B4%D0%B0%D0%B2%D0%BB%D0%B5%D0%BD%D0%B8%D0%B5/%D0%BC%D0%B5%D0%B4%D0%B8%D0%BA%D0%B0%D0%BC%D0%B5%D0%BD%D1%82%D0%BE%D0%B7%D0%BD%D0%BE%D0%B5-%D0%BB%D0%B5%D1%87%D0%B5%D0%BD%D0%B8%D0%B5-%D0%BF%D0%BE%D0%B2%D1%8B%D1%88%D0%B5%D0%BD%D0%BD%D0%BE%D0%B3%D0%BE-%D0%B0%D1%80%D1%82%D0%B5%D1%80%D0%B8%D0%B0%D0%BB%D1%8C%D0%BD%D0%BE%D0%B3%D0%BE-%D0%B4%D0%B0%D0%B2%D0%BB%D0%B5%D0%BD%D0%B8%D1%8F" TargetMode="External"/><Relationship Id="rId67" Type="http://schemas.openxmlformats.org/officeDocument/2006/relationships/hyperlink" Target="https://www.msdmanuals.com/ru/%D0%B4%D0%BE%D0%BC%D0%B0/authors/gotfried-jonathan" TargetMode="External"/><Relationship Id="rId272"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E%D0%B1%D0%BE%D0%B4%D0%BE%D1%87%D0%BD%D0%BE%D0%B9-%D0%B8-%D0%BF%D1%80%D1%8F%D0%BC%D0%BE%D0%B9-%D0%BA%D0%B8%D1%88%D0%BA%D0%B8" TargetMode="External"/><Relationship Id="rId293" Type="http://schemas.openxmlformats.org/officeDocument/2006/relationships/hyperlink" Target="https://www.msdmanuals.com/ru/%D0%B4%D0%BE%D0%BC%D0%B0/%D1%80%D0%B0%D1%81%D1%81%D1%82%D1%80%D0%BE%D0%B9%D1%81%D1%82%D0%B2%D0%B0-%D0%BF%D0%B8%D1%89%D0%B5%D0%B2%D0%B0%D1%80%D0%B5%D0%BD%D0%B8%D1%8F/%D0%B3%D0%B0%D1%81%D1%82%D1%80%D0%BE%D1%8D%D0%BD%D1%82%D0%B5%D1%80%D0%B8%D1%82" TargetMode="External"/><Relationship Id="rId307" Type="http://schemas.openxmlformats.org/officeDocument/2006/relationships/hyperlink" Target="https://www.msdmanuals.com/ru/%D0%B4%D0%BE%D0%BC%D0%B0/%D1%80%D0%B0%D1%81%D1%81%D1%82%D1%80%D0%BE%D0%B9%D1%81%D1%82%D0%B2%D0%B0-%D0%BF%D0%B8%D1%89%D0%B5%D0%B2%D0%B0%D1%80%D0%B5%D0%BD%D0%B8%D1%8F/%D0%BD%D0%B5%D0%BE%D1%82%D0%BB%D0%BE%D0%B6%D0%BD%D1%8B%D0%B5-%D1%81%D0%BE%D1%81%D1%82%D0%BE%D1%8F%D0%BD%D0%B8%D1%8F-%D0%BF%D1%80%D0%B8-%D0%B7%D0%B0%D0%B1%D0%BE%D0%BB%D0%B5%D0%B2%D0%B0%D0%BD%D0%B8%D1%8F%D1%85-%D0%B6%D0%B5%D0%BB%D1%83%D0%B4%D0%BE%D1%87%D0%BD%D0%BE-%D0%BA%D0%B8%D1%88%D0%B5%D1%87%D0%BD%D0%BE%D0%B3%D0%BE-%D1%82%D1%80%D0%B0%D0%BA%D1%82%D0%B0/%D0%B0%D0%BF%D0%BF%D0%B5%D0%BD%D0%B4%D0%B8%D1%86%D0%B8%D1%82" TargetMode="External"/><Relationship Id="rId328" Type="http://schemas.openxmlformats.org/officeDocument/2006/relationships/hyperlink" Target="https://www.msdmanuals.com/ru/%D0%B4%D0%BE%D0%BC%D0%B0/%D0%BF%D1%80%D0%BE%D0%B1%D0%BB%D0%B5%D0%BC%D1%8B-%D1%81%D0%BE-%D0%B7%D0%B4%D0%BE%D1%80%D0%BE%D0%B2%D1%8C%D0%B5%D0%BC-%D1%83-%D0%BF%D0%BE%D0%B6%D0%B8%D0%BB%D1%8B%D1%85-%D0%BB%D1%8E%D0%B4%D0%B5%D0%B9/%D1%81%D1%82%D0%B0%D1%80%D0%B5%D0%BD%D0%B8%D0%B5-%D0%B8-%D0%BB%D0%B5%D0%BA%D0%B0%D1%80%D1%81%D1%82%D0%B2%D0%B5%D0%BD%D0%BD%D1%8B%D0%B5-%D0%BF%D1%80%D0%B5%D0%BF%D0%B0%D1%80%D0%B0%D1%82%D1%8B/%D1%81%D1%82%D0%B0%D1%80%D0%B5%D0%BD%D0%B8%D0%B5-%D0%B8-%D0%BB%D0%B5%D0%BA%D0%B0%D1%80%D1%81%D1%82%D0%B2%D0%B5%D0%BD%D0%BD%D1%8B%D0%B5-%D0%BF%D1%80%D0%B5%D0%BF%D0%B0%D1%80%D0%B0%D1%82%D1%8B" TargetMode="External"/><Relationship Id="rId349" Type="http://schemas.openxmlformats.org/officeDocument/2006/relationships/theme" Target="theme/theme1.xml"/><Relationship Id="rId20" Type="http://schemas.openxmlformats.org/officeDocument/2006/relationships/hyperlink" Target="http://www.nia.nih.gov/" TargetMode="External"/><Relationship Id="rId41" Type="http://schemas.openxmlformats.org/officeDocument/2006/relationships/hyperlink" Target="https://www.msdmanuals.com/ru/%D0%B4%D0%BE%D0%BC%D0%B0/%D0%B7%D0%B0%D0%B1%D0%BE%D0%BB%D0%B5%D0%B2%D0%B0%D0%BD%D0%B8%D1%8F-%D0%BF%D0%BE%D0%BB%D0%BE%D1%81%D1%82%D0%B8-%D1%80%D1%82%D0%B0-%D0%B8-%D0%B7%D1%83%D0%B1%D0%BE%D0%B2/%D0%B7%D0%B0%D0%B1%D0%BE%D0%BB%D0%B5%D0%B2%D0%B0%D0%BD%D0%B8%D1%8F-%D0%B7%D1%83%D0%B1%D0%BE%D0%B2/%D0%BF%D0%BE%D0%BB%D0%BE%D1%81%D1%82%D0%B8" TargetMode="External"/><Relationship Id="rId62" Type="http://schemas.openxmlformats.org/officeDocument/2006/relationships/hyperlink" Target="https://www.msdmanuals.com/ru/%D0%B4%D0%BE%D0%BC%D0%B0/%D0%B3%D0%BE%D1%80%D0%BC%D0%BE%D0%BD%D0%B0%D0%BB%D1%8C%D0%BD%D1%8B%D0%B5-%D0%B8-%D0%BC%D0%B5%D1%82%D0%B0%D0%B1%D0%BE%D0%BB%D0%B8%D1%87%D0%B5%D1%81%D0%BA%D0%B8%D0%B5-%D1%80%D0%B0%D1%81%D1%81%D1%82%D1%80%D0%BE%D0%B9%D1%81%D1%82%D0%B2%D0%B0/%D0%B0%D0%BC%D0%B8%D0%BB%D0%BE%D0%B8%D0%B4%D0%BE%D0%B7/%D0%B0%D0%BC%D0%B8%D0%BB%D0%BE%D0%B8%D0%B4%D0%BE%D0%B7" TargetMode="External"/><Relationship Id="rId83"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1%80%D0%B0%D1%81%D1%81%D0%B5%D1%8F%D0%BD%D0%BD%D1%8B%D0%B9-%D1%81%D0%BA%D0%BB%D0%B5%D1%80%D0%BE%D0%B7-%D1%80%D1%81-%D0%B8-%D0%BF%D0%BE%D1%85%D0%BE%D0%B6%D0%B8%D0%B5-%D0%B7%D0%B0%D0%B1%D0%BE%D0%BB%D0%B5%D0%B2%D0%B0%D0%BD%D0%B8%D1%8F/%D1%80%D0%B0%D1%81%D1%81%D0%B5%D1%8F%D0%BD%D0%BD%D1%8B%D0%B9-%D1%81%D0%BA%D0%BB%D0%B5%D1%80%D0%BE%D0%B7-%D1%80%D1%81" TargetMode="External"/><Relationship Id="rId88" Type="http://schemas.openxmlformats.org/officeDocument/2006/relationships/hyperlink" Target="https://www.msdmanuals.com/ru/%D0%B4%D0%BE%D0%BC%D0%B0/%D0%B7%D0%B0%D0%B1%D0%BE%D0%BB%D0%B5%D0%B2%D0%B0%D0%BD%D0%B8%D1%8F-%D0%BA%D0%BE%D1%81%D1%82%D0%B5%D0%B9,-%D1%81%D1%83%D1%81%D1%82%D0%B0%D0%B2%D0%BE%D0%B2-%D0%B8-%D0%BC%D1%8B%D1%88%D1%86/%D0%B0%D1%83%D1%82%D0%BE%D0%B8%D0%BC%D0%BC%D1%83%D0%BD%D0%BD%D1%8B%D0%B5-%D0%B7%D0%B0%D0%B1%D0%BE%D0%BB%D0%B5%D0%B2%D0%B0%D0%BD%D0%B8%D1%8F-%D1%81%D0%BE%D0%B5%D0%B4%D0%B8%D0%BD%D0%B8%D1%82%D0%B5%D0%BB%D1%8C%D0%BD%D0%BE%D0%B9-%D1%82%D0%BA%D0%B0%D0%BD%D0%B8/%D0%B0%D1%83%D1%82%D0%BE%D0%B8%D0%BC%D0%BC%D1%83%D0%BD%D0%BD%D1%8B%D0%B9-%D0%BC%D0%B8%D0%BE%D0%B7%D0%B8%D1%82" TargetMode="External"/><Relationship Id="rId111" Type="http://schemas.openxmlformats.org/officeDocument/2006/relationships/hyperlink" Target="https://www.msdmanuals.com/ru/%D0%B4%D0%BE%D0%BC%D0%B0/%D1%80%D0%B0%D1%81%D1%81%D1%82%D1%80%D0%BE%D0%B9%D1%81%D1%82%D0%B2%D0%B0-%D0%BF%D0%B8%D1%89%D0%B5%D0%B2%D0%B0%D1%80%D0%B5%D0%BD%D0%B8%D1%8F/%D1%81%D1%82%D1%80%D0%BE%D0%B5%D0%BD%D0%B8%D0%B5-%D0%B8-%D1%84%D1%83%D0%BD%D0%BA%D1%86%D0%B8%D0%B8-%D0%BF%D0%B8%D1%89%D0%B5%D0%B2%D0%B0%D1%80%D0%B8%D1%82%D0%B5%D0%BB%D1%8C%D0%BD%D0%BE%D0%B9-%D1%81%D0%B8%D1%81%D1%82%D0%B5%D0%BC%D1%8B/%D0%B3%D0%BB%D0%BE%D1%82%D0%BA%D0%B0-%D0%B8-%D0%BF%D0%B8%D1%89%D0%B5%D0%B2%D0%BE%D0%B4" TargetMode="External"/><Relationship Id="rId132"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1%D0%BE%D0%BB%D1%8C-%D0%B2-%D0%B3%D1%80%D1%83%D0%B4%D0%BD%D0%BE%D0%B9-%D0%BA%D0%BB%D0%B5%D1%82%D0%BA%D0%B5-%D0%B8%D0%BB%D0%B8-%D1%81%D0%BF%D0%B8%D0%BD%D0%B5" TargetMode="External"/><Relationship Id="rId153"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E%D0%B1%D1%89%D0%B8%D0%B5-%D1%81%D0%B2%D0%B5%D0%B4%D0%B5%D0%BD%D0%B8%D1%8F-%D0%BE-%D0%B3%D0%B0%D1%81%D1%82%D1%80%D0%B8%D1%82%D0%B5-%D0%B8-%D0%BF%D0%B5%D0%BF%D1%82%D0%B8%D1%87%D0%B5%D1%81%D0%BA%D0%BE%D0%B9-%D1%8F%D0%B7%D0%B2%D0%B5%D0%BD%D0%BD%D0%BE%D0%B9-%D0%B1%D0%BE%D0%BB%D0%B5%D0%B7%D0%BD%D0%B8" TargetMode="External"/><Relationship Id="rId174" Type="http://schemas.openxmlformats.org/officeDocument/2006/relationships/hyperlink" Target="https://www.msdmanuals.com/ru/%D0%B4%D0%BE%D0%BC%D0%B0/%D0%BF%D1%80%D0%BE%D0%B1%D0%BB%D0%B5%D0%BC%D1%8B-%D1%81%D0%BE-%D0%B7%D0%B4%D0%BE%D1%80%D0%BE%D0%B2%D1%8C%D0%B5%D0%BC-%D1%83-%D0%B4%D0%B5%D1%82%D0%B5%D0%B9/%D0%B3%D0%BE%D1%80%D0%BC%D0%BE%D0%BD%D0%B0%D0%BB%D1%8C%D0%BD%D1%8B%D0%B5-%D0%BD%D0%B0%D1%80%D1%83%D1%88%D0%B5%D0%BD%D0%B8%D1%8F-%D1%83-%D0%B4%D0%B5%D1%82%D0%B5%D0%B9/%D1%81%D0%B0%D1%85%D0%B0%D1%80%D0%BD%D1%8B%D0%B9-%D0%B4%D0%B8%D0%B0%D0%B1%D0%B5%D1%82-%D1%83-%D0%B4%D0%B5%D1%82%D0%B5%D0%B9-%D0%B8-%D0%BF%D0%BE%D0%B4%D1%80%D0%BE%D1%81%D1%82%D0%BA%D0%BE%D0%B2" TargetMode="External"/><Relationship Id="rId179" Type="http://schemas.openxmlformats.org/officeDocument/2006/relationships/hyperlink" Target="https://www.msdmanuals.com/ru/%D0%B4%D0%BE%D0%BC%D0%B0/%D0%BF%D1%80%D0%BE%D0%B1%D0%BB%D0%B5%D0%BC%D1%8B-%D1%81%D0%BE-%D0%B7%D0%B4%D0%BE%D1%80%D0%BE%D0%B2%D1%8C%D0%B5%D0%BC-%D1%83-%D0%B6%D0%B5%D0%BD%D1%89%D0%B8%D0%BD/%D0%B1%D0%B5%D1%80%D0%B5%D0%BC%D0%B5%D0%BD%D0%BD%D0%BE%D1%81%D1%82%D1%8C-%D0%BE%D1%81%D0%BB%D0%BE%D0%B6%D0%BD%D0%B5%D0%BD%D0%BD%D0%B0%D1%8F-%D0%B7%D0%B0%D0%B1%D0%BE%D0%BB%D0%B5%D0%B2%D0%B0%D0%BD%D0%B8%D0%B5%D0%BC/%D1%81%D0%B0%D1%85%D0%B0%D1%80%D0%BD%D1%8B%D0%B9-%D0%B4%D0%B8%D0%B0%D0%B1%D0%B5%D1%82-%D0%B2%D0%BE-%D0%B2%D1%80%D0%B5%D0%BC%D1%8F-%D0%B1%D0%B5%D1%80%D0%B5%D0%BC%D0%B5%D0%BD%D0%BD%D0%BE%D1%81%D1%82%D0%B8" TargetMode="External"/><Relationship Id="rId195" Type="http://schemas.openxmlformats.org/officeDocument/2006/relationships/hyperlink" Target="https://www.msdmanuals.com/ru/%D0%B4%D0%BE%D0%BC%D0%B0/%D0%B7%D0%B0%D0%B1%D0%BE%D0%BB%D0%B5%D0%B2%D0%B0%D0%BD%D0%B8%D1%8F-%D1%81%D0%B5%D1%80%D0%B4%D0%B5%D1%87%D0%BD%D0%BE-%D1%81%D0%BE%D1%81%D1%83%D0%B4%D0%B8%D1%81%D1%82%D0%BE%D0%B9-%D1%81%D0%B8%D1%81%D1%82%D0%B5%D0%BC%D1%8B/%D0%BF%D0%BE%D0%B2%D1%8B%D1%88%D0%B5%D0%BD%D0%BD%D0%BE%D0%B5-%D0%B0%D1%80%D1%82%D0%B5%D1%80%D0%B8%D0%B0%D0%BB%D1%8C%D0%BD%D0%BE%D0%B5-%D0%B4%D0%B0%D0%B2%D0%BB%D0%B5%D0%BD%D0%B8%D0%B5/%D0%BF%D0%BE%D0%B2%D1%8B%D1%88%D0%B5%D0%BD%D0%BD%D0%BE%D0%B5-%D0%B0%D1%80%D1%82%D0%B5%D1%80%D0%B8%D0%B0%D0%BB%D1%8C%D0%BD%D0%BE%D0%B5-%D0%B4%D0%B0%D0%B2%D0%BB%D0%B5%D0%BD%D0%B8%D0%B5" TargetMode="External"/><Relationship Id="rId209"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C%D0%B5%D0%B4%D0%B8%D0%BA%D0%B0%D0%BC%D0%B5%D0%BD%D1%82%D0%BE%D0%B7%D0%BD%D0%BE%D0%B5-%D0%BB%D0%B5%D1%87%D0%B5%D0%BD%D0%B8%D0%B5-%D1%81%D0%B0%D1%85%D0%B0%D1%80%D0%BD%D0%BE%D0%B3%D0%BE-%D0%B4%D0%B8%D0%B0%D0%B1%D0%B5%D1%82%D0%B0" TargetMode="External"/><Relationship Id="rId190" Type="http://schemas.openxmlformats.org/officeDocument/2006/relationships/hyperlink" Target="https://www.msdmanuals.com/ru/%D0%B4%D0%BE%D0%BC%D0%B0/%D0%B3%D0%BB%D0%B0%D0%B7%D0%BD%D1%8B%D0%B5-%D0%B1%D0%BE%D0%BB%D0%B5%D0%B7%D0%BD%D0%B8/%D0%BF%D0%B0%D1%82%D0%BE%D0%BB%D0%BE%D0%B3%D0%B8%D0%B8-%D1%81%D0%B5%D1%82%D1%87%D0%B0%D1%82%D0%BA%D0%B8/%D0%B4%D0%B8%D0%B0%D0%B1%D0%B5%D1%82%D0%B8%D1%87%D0%B5%D1%81%D0%BA%D0%B0%D1%8F-%D1%80%D0%B5%D1%82%D0%B8%D0%BD%D0%BE%D0%BF%D0%B0%D1%82%D0%B8%D1%8F" TargetMode="External"/><Relationship Id="rId204"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3%D0%B8%D0%BF%D0%BE%D0%B3%D0%BB%D0%B8%D0%BA%D0%B5%D0%BC%D0%B8%D1%8F" TargetMode="External"/><Relationship Id="rId220" Type="http://schemas.openxmlformats.org/officeDocument/2006/relationships/hyperlink" Target="https://www.msdmanuals.com/ru/%D0%B4%D0%BE%D0%BC%D0%B0/authors/ruiz-atenodoro" TargetMode="External"/><Relationship Id="rId225"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1%82%D1%80%D0%BE%D0%BF%D0%B8%D1%87%D0%B5%D1%81%D0%BA%D0%B0%D1%8F-%D1%81%D0%BF%D1%80%D1%83" TargetMode="External"/><Relationship Id="rId241" Type="http://schemas.openxmlformats.org/officeDocument/2006/relationships/hyperlink" Target="https://www.msdmanuals.com/ru/%D0%B4%D0%BE%D0%BC%D0%B0/%D0%B7%D0%B0%D0%B1%D0%BE%D0%BB%D0%B5%D0%B2%D0%B0%D0%BD%D0%B8%D1%8F,-%D1%81%D0%B2%D1%8F%D0%B7%D0%B0%D0%BD%D0%BD%D1%8B%D0%B5-%D1%81-%D0%BF%D0%B8%D1%82%D0%B0%D0%BD%D0%B8%D0%B5%D0%BC/%D0%B2%D0%B8%D1%82%D0%B0%D0%BC%D0%B8%D0%BD%D1%8B/%D0%B4%D0%B5%D1%84%D0%B8%D1%86%D0%B8%D1%82-%D0%B2%D0%B8%D1%82%D0%B0%D0%BC%D0%B8%D0%BD%D0%B0-%D0%BA" TargetMode="External"/><Relationship Id="rId246"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1%85%D1%80%D0%BE%D0%BD%D0%B8%D1%87%D0%B5%D1%81%D0%BA%D0%B0%D1%8F-%D0%B1%D0%BE%D0%BB%D1%8C-%D0%B2-%D0%B6%D0%B8%D0%B2%D0%BE%D1%82%D0%B5-%D0%B8-%D1%80%D0%B5%D1%86%D0%B8%D0%B4%D0%B8%D0%B2%D0%B8%D1%80%D1%83%D1%8E%D1%89%D0%B0%D1%8F-%D0%B1%D0%BE%D0%BB%D1%8C-%D0%B2-%D0%B6%D0%B8%D0%B2%D0%BE%D1%82%D0%B5" TargetMode="External"/><Relationship Id="rId267"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0%B0%D0%BD%D0%B0%D0%BB%D0%B8%D0%B7-%D0%BA%D0%B0%D0%BB%D0%B0-%D0%BD%D0%B0-%D1%81%D0%BA%D1%80%D1%8B%D1%82%D1%83%D1%8E-%D0%BA%D1%80%D0%BE%D0%B2%D1%8C" TargetMode="External"/><Relationship Id="rId288" Type="http://schemas.openxmlformats.org/officeDocument/2006/relationships/hyperlink" Target="https://www.msdmanuals.com/ru/%D0%B4%D0%BE%D0%BC%D0%B0/%D0%B7%D0%B0%D0%B1%D0%BE%D0%BB%D0%B5%D0%B2%D0%B0%D0%BD%D0%B8%D1%8F-%D0%BF%D0%BE%D1%87%D0%B5%D0%BA-%D0%B8-%D0%BC%D0%BE%D1%87%D0%B5%D0%B2%D1%8B%D0%B2%D0%BE%D0%B4%D1%8F%D1%89%D0%B8%D1%85-%D0%BF%D1%83%D1%82%D0%B5%D0%B9/%D0%B4%D0%B8%D0%B0%D0%B3%D0%BD%D0%BE%D1%81%D1%82%D0%B8%D0%BA%D0%B0-%D0%B7%D0%B0%D0%B1%D0%BE%D0%BB%D0%B5%D0%B2%D0%B0%D0%BD%D0%B8%D0%B9-%D0%BF%D0%BE%D1%87%D0%B5%D0%BA-%D0%B8-%D0%BC%D0%BE%D1%87%D0%B5%D0%B2%D1%8B%D0%B2%D0%BE%D0%B4%D1%8F%D1%89%D0%B8%D1%85-%D0%BF%D1%83%D1%82%D0%B5%D0%B9/%D0%B0%D0%BD%D0%B0%D0%BB%D0%B8%D0%B7-%D0%BC%D0%BE%D1%87%D0%B8-%D0%B8-%D0%BF%D0%BE%D1%81%D0%B5%D0%B2-%D0%BC%D0%BE%D1%87%D0%B8" TargetMode="External"/><Relationship Id="rId15" Type="http://schemas.openxmlformats.org/officeDocument/2006/relationships/hyperlink" Target="http://www.afar.org/infoaging" TargetMode="External"/><Relationship Id="rId36"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4%D0%B8%D0%B0%D1%80%D0%B5%D1%8F-%D1%83-%D0%B2%D0%B7%D1%80%D0%BE%D1%81%D0%BB%D1%8B%D1%85" TargetMode="External"/><Relationship Id="rId57" Type="http://schemas.openxmlformats.org/officeDocument/2006/relationships/hyperlink" Target="https://www.msdmanuals.com/ru/%D0%B4%D0%BE%D0%BC%D0%B0/%D0%B8%D0%BD%D1%84%D0%B5%D0%BA%D1%86%D0%B8%D0%B8/%D1%82%D1%83%D0%B1%D0%B5%D1%80%D0%BA%D1%83%D0%BB%D0%B5%D0%B7-%D0%B8-%D1%81%D0%B2%D1%8F%D0%B7%D0%B0%D0%BD%D0%BD%D1%8B%D0%B5-%D1%81-%D0%BD%D0%B8%D0%BC-%D0%B8%D0%BD%D1%84%D0%B5%D0%BA%D1%86%D0%B8%D0%B8/%D0%BF%D1%80%D0%BE%D0%BA%D0%B0%D0%B7%D0%B0" TargetMode="External"/><Relationship Id="rId106" Type="http://schemas.openxmlformats.org/officeDocument/2006/relationships/hyperlink" Target="https://www.msdmanuals.com/ru/%D0%B4%D0%BE%D0%BC%D0%B0/%D0%B7%D0%B0%D0%B1%D0%BE%D0%BB%D0%B5%D0%B2%D0%B0%D0%BD%D0%B8%D1%8F-%D1%81%D0%B5%D1%80%D0%B4%D0%B5%D1%87%D0%BD%D0%BE-%D1%81%D0%BE%D1%81%D1%83%D0%B4%D0%B8%D1%81%D1%82%D0%BE%D0%B9-%D1%81%D0%B8%D1%81%D1%82%D0%B5%D0%BC%D1%8B/%D0%B4%D0%B8%D0%B0%D0%B3%D0%BD%D0%BE%D1%81%D1%82%D0%B8%D0%BA%D0%B0-%D0%B7%D0%B0%D0%B1%D0%BE%D0%BB%D0%B5%D0%B2%D0%B0%D0%BD%D0%B8%D0%B9-%D1%81%D0%B5%D1%80%D0%B4%D0%B5%D1%87%D0%BD%D0%BE-%D1%81%D0%BE%D1%81%D1%83%D0%B4%D0%B8%D1%81%D1%82%D0%BE%D0%B9-%D1%81%D0%B8%D1%81%D1%82%D0%B5%D0%BC%D1%8B/%D1%8D%D0%BB%D0%B5%D0%BA%D1%82%D1%80%D0%BE%D0%BA%D0%B0%D1%80%D0%B4%D0%B8%D0%BE%D0%B3%D1%80%D0%B0%D1%84%D0%B8%D1%8F" TargetMode="External"/><Relationship Id="rId127"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0%B0%D0%BD%D0%B0%D0%BB%D0%B8%D0%B7%D1%8B-%D1%81%D0%B2%D1%8F%D0%B7%D0%B0%D0%BD%D0%BD%D1%8B%D0%B5-%D1%81-%D0%BA%D0%B8%D1%81%D0%BB%D0%BE%D1%82%D0%BE%D0%B9-%D0%B8-%D1%80%D0%B5%D1%84%D0%BB%D1%8E%D0%BA%D1%81%D0%BE%D0%BC" TargetMode="External"/><Relationship Id="rId262"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F%D0%BE%D0%B4%D0%B6%D0%B5%D0%BB%D1%83%D0%B4%D0%BE%D1%87%D0%BD%D0%BE%D0%B9-%D0%B6%D0%B5%D0%BB%D0%B5%D0%B7%D1%8B" TargetMode="External"/><Relationship Id="rId283" Type="http://schemas.openxmlformats.org/officeDocument/2006/relationships/hyperlink" Target="https://www.msdmanuals.com/ru/%D0%B4%D0%BE%D0%BC%D0%B0/%D1%81%D0%BF%D0%B5%D1%86%D0%B8%D0%B0%D0%BB%D1%8C%D0%BD%D1%8B%D0%B5-%D1%80%D0%B0%D0%B7%D0%B4%D0%B5%D0%BB%D1%8B/%D1%80%D0%B0%D1%81%D0%BF%D1%80%D0%BE%D1%81%D1%82%D1%80%D0%B0%D0%BD%D0%B5%D0%BD%D0%BD%D1%8B%D0%B5-%D0%B2%D0%B8%D0%B7%D1%83%D0%B0%D0%BB%D0%B8%D0%B7%D0%B8%D1%80%D1%83%D1%8E%D1%89%D0%B8%D0%B5-%D0%B8%D1%81%D1%81%D0%BB%D0%B5%D0%B4%D0%BE%D0%B2%D0%B0%D0%BD%D0%B8%D1%8F/%D1%83%D0%BB%D1%8C%D1%82%D1%80%D0%B0%D0%B7%D0%B2%D1%83%D0%BA%D0%BE%D0%B2%D0%BE%D0%B5-%D0%B8%D1%81%D1%81%D0%BB%D0%B5%D0%B4%D0%BE%D0%B2%D0%B0%D0%BD%D0%B8%D0%B5" TargetMode="External"/><Relationship Id="rId313" Type="http://schemas.openxmlformats.org/officeDocument/2006/relationships/hyperlink" Target="https://www.msdmanuals.com/ru/%D0%B4%D0%BE%D0%BC%D0%B0/%D0%BF%D1%81%D0%B8%D1%85%D0%B8%D1%87%D0%B5%D1%81%D0%BA%D0%B8%D0%B5-%D1%80%D0%B0%D1%81%D1%81%D1%82%D1%80%D0%BE%D0%B9%D1%81%D1%82%D0%B2%D0%B0/%D0%BE%D1%85%D1%80%D0%B0%D0%BD%D0%B0-%D0%BF%D1%81%D0%B8%D1%85%D0%B8%D1%87%D0%B5%D1%81%D0%BA%D0%BE%D0%B3%D0%BE-%D0%B7%D0%B4%D0%BE%D1%80%D0%BE%D0%B2%D1%8C%D1%8F-%E2%80%94-%D0%BE%D0%B1%D1%89%D0%B8%D0%B9-%D0%BE%D0%B1%D0%B7%D0%BE%D1%80/%D0%BB%D0%B5%D1%87%D0%B5%D0%BD%D0%B8%D0%B5-%D0%BF%D1%81%D0%B8%D1%85%D0%B8%D1%87%D0%B5%D1%81%D0%BA%D0%B8%D1%85-%D0%B7%D0%B0%D0%B1%D0%BE%D0%BB%D0%B5%D0%B2%D0%B0%D0%BD%D0%B8%D0%B9" TargetMode="External"/><Relationship Id="rId318" Type="http://schemas.openxmlformats.org/officeDocument/2006/relationships/hyperlink" Target="https://www.msdmanuals.com/ru/%D0%B4%D0%BE%D0%BC%D0%B0/%D0%BF%D1%80%D0%BE%D0%B1%D0%BB%D0%B5%D0%BC%D1%8B-%D1%81%D0%BE-%D0%B7%D0%B4%D0%BE%D1%80%D0%BE%D0%B2%D1%8C%D0%B5%D0%BC-%D1%83-%D0%B4%D0%B5%D1%82%D0%B5%D0%B9/%D1%81%D0%B8%D0%BC%D0%BF%D1%82%D0%BE%D0%BC%D1%8B-%D1%83-%D0%BC%D0%BB%D0%B0%D0%B4%D0%B5%D0%BD%D1%86%D0%B5%D0%B2-%D0%B8-%D0%B4%D0%B5%D1%82%D0%B5%D0%B9/%D0%B7%D0%B0%D0%BF%D0%BE%D1%80%D1%8B-%D1%83-%D0%B4%D0%B5%D1%82%D0%B5%D0%B9" TargetMode="External"/><Relationship Id="rId339"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D%D0%B5%D0%B4%D0%B5%D1%80%D0%B6%D0%B0%D0%BD%D0%B8%D0%B5-%D0%BA%D0%B0%D0%BB%D0%B0" TargetMode="External"/><Relationship Id="rId10"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1%81%D0%B0%D1%85%D0%B0%D1%80%D0%BD%D1%8B%D0%B9-%D0%B4%D0%B8%D0%B0%D0%B1%D0%B5%D1%82-%D1%81%D0%B4" TargetMode="External"/><Relationship Id="rId31" Type="http://schemas.openxmlformats.org/officeDocument/2006/relationships/hyperlink" Target="https://www.msdmanuals.com/ru/%D0%B4%D0%BE%D0%BC%D0%B0/%D0%B3%D0%BB%D0%B0%D0%B7%D0%BD%D1%8B%D0%B5-%D0%B1%D0%BE%D0%BB%D0%B5%D0%B7%D0%BD%D0%B8/%D1%80%D0%B5%D1%84%D1%80%D0%B0%D0%BA%D1%86%D0%B8%D0%BE%D0%BD%D0%BD%D1%8B%D0%B5-%D0%BD%D0%B0%D1%80%D1%83%D1%88%D0%B5%D0%BD%D0%B8%D1%8F/%D0%BE%D0%B1%D1%89%D0%B8%D0%B5-%D1%81%D0%B2%D0%B5%D0%B4%D0%B5%D0%BD%D0%B8%D1%8F-%D0%BE-%D1%80%D0%B5%D1%84%D1%80%D0%B0%D0%BA%D1%86%D0%B8%D0%BE%D0%BD%D0%BD%D1%8B%D1%85-%D0%BD%D0%B0%D1%80%D1%83%D1%88%D0%B5%D0%BD%D0%B8%D1%8F%D1%85" TargetMode="External"/><Relationship Id="rId52" Type="http://schemas.openxmlformats.org/officeDocument/2006/relationships/hyperlink" Target="https://www.msdmanuals.com/ru/%D0%B4%D0%BE%D0%BC%D0%B0/%D0%B8%D0%BD%D1%84%D0%B5%D0%BA%D1%86%D0%B8%D0%B8/%D0%B8%D0%BD%D1%84%D0%B5%D0%BA%D1%86%D0%B8%D1%8F-%D0%B2%D1%8B%D0%B7%D0%B2%D0%B0%D0%BD%D0%BD%D0%B0%D1%8F-%D0%B2%D0%B8%D1%80%D1%83%D1%81%D0%BE%D0%BC-%D0%B8%D0%BC%D0%BC%D1%83%D0%BD%D0%BE%D0%B4%D0%B5%D1%84%D0%B8%D1%86%D0%B8%D1%82%D0%B0-%D1%87%D0%B5%D0%BB%D0%BE%D0%B2%D0%B5%D0%BA%D0%B0-%D0%B2%D0%B8%D1%87/%D0%B8%D0%BD%D1%84%D0%B5%D0%BA%D1%86%D0%B8%D1%8F-%D0%B2%D1%8B%D0%B7%D0%B2%D0%B0%D0%BD%D0%BD%D0%B0%D1%8F-%D0%B2%D0%B8%D1%80%D1%83%D1%81%D0%BE%D0%BC-%D0%B8%D0%BC%D0%BC%D1%83%D0%BD%D0%BE%D0%B4%D0%B5%D1%84%D0%B8%D1%86%D0%B8%D1%82%D0%B0-%D1%87%D0%B5%D0%BB%D0%BE%D0%B2%D0%B5%D0%BA%D0%B0-%D0%B2%D0%B8%D1%87" TargetMode="External"/><Relationship Id="rId73"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7%D0%B0%D0%B1%D0%BE%D0%BB%D0%B5%D0%B2%D0%B0%D0%BD%D0%B8%D1%8F-%D0%BF%D0%B5%D1%80%D0%B8%D1%84%D0%B5%D1%80%D0%B8%D1%87%D0%B5%D1%81%D0%BA%D0%B8%D1%85-%D0%BD%D0%B5%D1%80%D0%B2%D0%BE%D0%B2-%D0%B8-%D1%81%D0%B2%D1%8F%D0%B7%D0%B0%D0%BD%D0%BD%D1%8B%D0%B5-%D1%80%D0%B0%D1%81%D1%81%D1%82%D1%80%D0%BE%D0%B9%D1%81%D1%82%D0%B2%D0%B0/%D0%BC%D0%B8%D0%B0%D1%81%D1%82%D0%B5%D0%BD%D0%B8%D1%8F-myasthenia-gravis" TargetMode="External"/><Relationship Id="rId78"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F%D0%B8%D1%89%D0%B5%D0%B2%D0%BE%D0%B4%D0%BD%D1%8B%D0%B5-%D0%BF%D0%B5%D1%80%D0%B5%D0%BF%D0%BE%D0%BD%D0%BA%D0%B8" TargetMode="External"/><Relationship Id="rId94"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F%D0%B8%D1%89%D0%B5%D0%B2%D0%BE%D0%B4%D0%B0" TargetMode="External"/><Relationship Id="rId99" Type="http://schemas.openxmlformats.org/officeDocument/2006/relationships/hyperlink" Target="https://www.med.upenn.edu/apps/faculty/index.php/g275/p8841440" TargetMode="External"/><Relationship Id="rId101"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E%D0%B1%D1%89%D0%B8%D0%B5-%D1%81%D0%B2%D0%B5%D0%B4%D0%B5%D0%BD%D0%B8%D1%8F-%D0%BE-%D0%BF%D0%B8%D1%89%D0%B5%D0%B2%D0%BE%D0%B4%D0%B5" TargetMode="External"/><Relationship Id="rId122"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A%D0%BE%D0%BC%D0%BE%D0%BA-%D0%B2-%D0%B3%D0%BE%D1%80%D0%BB%D0%B5" TargetMode="External"/><Relationship Id="rId143" Type="http://schemas.openxmlformats.org/officeDocument/2006/relationships/hyperlink" Target="https://www.msdmanuals.com/ru/%D0%B4%D0%BE%D0%BC%D0%B0/%D0%B7%D0%B0%D0%B1%D0%BE%D0%BB%D0%B5%D0%B2%D0%B0%D0%BD%D0%B8%D1%8F-%D1%81%D0%B5%D1%80%D0%B4%D0%B5%D1%87%D0%BD%D0%BE-%D1%81%D0%BE%D1%81%D1%83%D0%B4%D0%B8%D1%81%D1%82%D0%BE%D0%B9-%D1%81%D0%B8%D1%81%D1%82%D0%B5%D0%BC%D1%8B/%D0%B4%D0%B8%D0%B0%D0%B3%D0%BD%D0%BE%D1%81%D1%82%D0%B8%D0%BA%D0%B0-%D0%B7%D0%B0%D0%B1%D0%BE%D0%BB%D0%B5%D0%B2%D0%B0%D0%BD%D0%B8%D0%B9-%D1%81%D0%B5%D1%80%D0%B4%D0%B5%D1%87%D0%BD%D0%BE-%D1%81%D0%BE%D1%81%D1%83%D0%B4%D0%B8%D1%81%D1%82%D0%BE%D0%B9-%D1%81%D0%B8%D1%81%D1%82%D0%B5%D0%BC%D1%8B/%D1%8D%D0%BB%D0%B5%D0%BA%D1%82%D1%80%D0%BE%D0%BA%D0%B0%D1%80%D0%B4%D0%B8%D0%BE%D0%B3%D1%80%D0%B0%D1%84%D0%B8%D1%8F" TargetMode="External"/><Relationship Id="rId148"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F%D0%B5%D0%BF%D1%82%D0%B8%D1%87%D0%B5%D1%81%D0%BA%D0%B0%D1%8F-%D1%8F%D0%B7%D0%B2%D0%B5%D0%BD%D0%BD%D0%B0%D1%8F-%D0%B1%D0%BE%D0%BB%D0%B5%D0%B7%D0%BD%D1%8C" TargetMode="External"/><Relationship Id="rId164"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D%D0%BD%D0%B4%D0%BE%D1%81%D0%BA%D0%BE%D0%BF%D0%B8%D1%87%D0%B5%D1%81%D0%BA%D0%BE%D0%B5-%D0%B8%D1%81%D1%81%D0%BB%D0%B5%D0%B4%D0%BE%D0%B2%D0%B0%D0%BD%D0%B8%D0%B5" TargetMode="External"/><Relationship Id="rId169"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8%D0%BD%D1%84%D0%B5%D0%BA%D1%86%D0%B8%D1%8F-helicobacter-pylori" TargetMode="External"/><Relationship Id="rId185" Type="http://schemas.openxmlformats.org/officeDocument/2006/relationships/hyperlink" Target="https://www.msdmanuals.com/ru/%D0%B4%D0%BE%D0%BC%D0%B0/%D0%B3%D0%BE%D1%80%D0%BC%D0%BE%D0%BD%D0%B0%D0%BB%D1%8C%D0%BD%D1%8B%D0%B5-%D0%B8-%D0%BC%D0%B5%D1%82%D0%B0%D0%B1%D0%BE%D0%BB%D0%B8%D1%87%D0%B5%D1%81%D0%BA%D0%B8%D0%B5-%D1%80%D0%B0%D1%81%D1%81%D1%82%D1%80%D0%BE%D0%B9%D1%81%D1%82%D0%B2%D0%B0/%D0%BA%D0%B8%D1%81%D0%BB%D0%BE%D1%82%D0%BD%D0%BE-%D1%89%D0%B5%D0%BB%D0%BE%D1%87%D0%BD%D0%BE%D0%B9-%D0%B1%D0%B0%D0%BB%D0%B0%D0%BD%D1%81/%D0%B0%D1%86%D0%B8%D0%B4%D0%BE%D0%B7" TargetMode="External"/><Relationship Id="rId334"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1%81%D0%B0%D1%85%D0%B0%D1%80%D0%BD%D1%8B%D0%B9-%D0%B4%D0%B8%D0%B0%D0%B1%D0%B5%D1%82-%D1%81%D0%B4" TargetMode="External"/><Relationship Id="rId4" Type="http://schemas.openxmlformats.org/officeDocument/2006/relationships/settings" Target="settings.xml"/><Relationship Id="rId9"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4%D0%B5%D0%BB%D0%B8%D1%80%D0%B8%D0%B9-%D0%B8-%D0%B4%D0%B5%D0%BC%D0%B5%D0%BD%D1%86%D0%B8%D1%8F/%D0%B1%D0%BE%D0%BB%D0%B5%D0%B7%D0%BD%D1%8C-%D0%B0%D0%BB%D1%8C%D1%86%D0%B3%D0%B5%D0%B9%D0%BC%D0%B5%D1%80%D0%B0" TargetMode="External"/><Relationship Id="rId180" Type="http://schemas.openxmlformats.org/officeDocument/2006/relationships/hyperlink" Target="https://www.msdmanuals.com/ru/%D0%B4%D0%BE%D0%BC%D0%B0/%D0%B3%D0%BE%D1%80%D0%BC%D0%BE%D0%BD%D0%B0%D0%BB%D1%8C%D0%BD%D1%8B%D0%B5-%D0%B8-%D0%BC%D0%B5%D1%82%D0%B0%D0%B1%D0%BE%D0%BB%D0%B8%D1%87%D0%B5%D1%81%D0%BA%D0%B8%D0%B5-%D1%80%D0%B0%D1%81%D1%81%D1%82%D1%80%D0%BE%D0%B9%D1%81%D1%82%D0%B2%D0%B0/%D1%80%D0%B0%D1%81%D1%81%D1%82%D1%80%D0%BE%D0%B9%D1%81%D1%82%D0%B2%D0%B0-%D1%81%D0%BE-%D1%81%D1%82%D0%BE%D1%80%D0%BE%D0%BD%D1%8B-%D0%B3%D0%B8%D0%BF%D0%BE%D1%84%D0%B8%D0%B7%D0%B0/%D0%B3%D0%B8%D0%B3%D0%B0%D0%BD%D1%82%D0%B8%D0%B7%D0%BC-%D0%B8-%D0%B0%D0%BA%D1%80%D0%BE%D0%BC%D0%B5%D0%B3%D0%B0%D0%BB%D0%B8%D1%8F" TargetMode="External"/><Relationship Id="rId210"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C%D0%B5%D0%B4%D0%B8%D0%BA%D0%B0%D0%BC%D0%B5%D0%BD%D1%82%D0%BE%D0%B7%D0%BD%D0%BE%D0%B5-%D0%BB%D0%B5%D1%87%D0%B5%D0%BD%D0%B8%D0%B5-%D1%81%D0%B0%D1%85%D0%B0%D1%80%D0%BD%D0%BE%D0%B3%D0%BE-%D0%B4%D0%B8%D0%B0%D0%B1%D0%B5%D1%82%D0%B0" TargetMode="External"/><Relationship Id="rId215"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8%D0%BD%D1%81%D1%83%D0%BB%D1%8C%D1%82-%D0%BD%D0%BC%D0%BA/%D0%BE%D0%B1%D1%89%D0%B8%D0%B5-%D1%81%D0%B2%D0%B5%D0%B4%D0%B5%D0%BD%D0%B8%D1%8F-%D0%BE%D0%B1-%D0%B8%D0%BD%D1%81%D1%83%D0%BB%D1%8C%D1%82%D0%B5" TargetMode="External"/><Relationship Id="rId236" Type="http://schemas.openxmlformats.org/officeDocument/2006/relationships/hyperlink" Target="https://www.msdmanuals.com/ru/%D0%B4%D0%BE%D0%BC%D0%B0/%D0%B7%D0%B0%D0%B1%D0%BE%D0%BB%D0%B5%D0%B2%D0%B0%D0%BD%D0%B8%D1%8F,-%D1%81%D0%B2%D1%8F%D0%B7%D0%B0%D0%BD%D0%BD%D1%8B%D0%B5-%D1%81-%D0%BF%D0%B8%D1%82%D0%B0%D0%BD%D0%B8%D0%B5%D0%BC/%D0%B2%D0%B8%D1%82%D0%B0%D0%BC%D0%B8%D0%BD%D1%8B/%D0%B4%D0%B5%D1%84%D0%B8%D1%86%D0%B8%D1%82-%D0%BD%D0%B8%D0%B0%D1%86%D0%B8%D0%BD%D0%B0" TargetMode="External"/><Relationship Id="rId257" Type="http://schemas.openxmlformats.org/officeDocument/2006/relationships/hyperlink" Target="https://www.msdmanuals.com/ru/%D0%B4%D0%BE%D0%BC%D0%B0/%D0%B7%D0%B0%D0%B1%D0%BE%D0%BB%D0%B5%D0%B2%D0%B0%D0%BD%D0%B8%D1%8F-%D0%BF%D0%B5%D1%87%D0%B5%D0%BD%D0%B8-%D0%B8-%D0%B6%D0%B5%D0%BB%D1%87%D0%BD%D0%BE%D0%B3%D0%BE-%D0%BF%D1%83%D0%B7%D1%8B%D1%80%D1%8F/%D0%B7%D0%B0%D0%B1%D0%BE%D0%BB%D0%B5%D0%B2%D0%B0%D0%BD%D0%B8%D1%8F-%D0%B6%D0%B5%D0%BB%D1%87%D0%BD%D0%BE%D0%B3%D0%BE-%D0%BF%D1%83%D0%B7%D1%8B%D1%80%D1%8F-%D0%B8-%D0%B6%D0%B5%D0%BB%D1%87%D0%BD%D1%8B%D1%85-%D0%BF%D1%80%D0%BE%D1%82%D0%BE%D0%BA%D0%BE%D0%B2/%D1%85%D0%BE%D0%BB%D0%B5%D1%86%D0%B8%D1%81%D1%82%D0%B8%D1%82" TargetMode="External"/><Relationship Id="rId278"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3%D0%B0%D1%81%D1%82%D1%80%D0%BE%D1%8D%D0%B7%D0%BE%D1%84%D0%B0%D0%B3%D0%B5%D0%B0%D0%BB%D1%8C%D0%BD%D0%B0%D1%8F-%D1%80%D0%B5%D1%84%D0%BB%D1%8E%D0%BA%D1%81%D0%BD%D0%B0%D1%8F-%D0%B1%D0%BE%D0%BB%D0%B5%D0%B7%D0%BD%D1%8C-%D0%B3%D1%8D%D1%80%D0%B1" TargetMode="External"/><Relationship Id="rId26"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4%D0%B2%D0%B8%D0%B3%D0%B0%D1%82%D0%B5%D0%BB%D1%8C%D0%BD%D1%8B%D0%B5-%D0%BD%D0%B0%D1%80%D1%83%D1%88%D0%B5%D0%BD%D0%B8%D1%8F/%D0%B1%D0%BE%D0%BB%D0%B5%D0%B7%D0%BD%D1%8C-%D0%BF%D0%B0%D1%80%D0%BA%D0%B8%D0%BD%D1%81%D0%BE%D0%BD%D0%B0-%D0%B1%D0%BF" TargetMode="External"/><Relationship Id="rId231" Type="http://schemas.openxmlformats.org/officeDocument/2006/relationships/hyperlink" Target="https://www.msdmanuals.com/ru/%D0%B4%D0%BE%D0%BC%D0%B0/%D1%80%D0%B0%D1%81%D1%81%D1%82%D1%80%D0%BE%D0%B9%D1%81%D1%82%D0%B2%D0%B0-%D0%BF%D0%B8%D1%89%D0%B5%D0%B2%D0%B0%D1%80%D0%B5%D0%BD%D0%B8%D1%8F/%D0%B2%D0%BE%D1%81%D0%BF%D0%B0%D0%BB%D0%B8%D1%82%D0%B5%D0%BB%D1%8C%D0%BD%D1%8B%D0%B5-%D0%B7%D0%B0%D0%B1%D0%BE%D0%BB%D0%B5%D0%B2%D0%B0%D0%BD%D0%B8%D1%8F-%D0%BA%D0%B8%D1%88%D0%B5%D1%87%D0%BD%D0%B8%D0%BA%D0%B0-%D0%B2%D0%B7%D0%BA/%D0%B1%D0%BE%D0%BB%D0%B5%D0%B7%D0%BD%D1%8C-%D0%BA%D1%80%D0%BE%D0%BD%D0%B0" TargetMode="External"/><Relationship Id="rId252"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0%BD%D0%B5%D0%BF%D0%B5%D1%80%D0%B5%D0%BD%D0%BE%D1%81%D0%B8%D0%BC%D0%BE%D1%81%D1%82%D1%8C-%D0%BB%D0%B0%D0%BA%D1%82%D0%BE%D0%B7%D1%8B" TargetMode="External"/><Relationship Id="rId273"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D%D0%BD%D0%B4%D0%BE%D1%81%D0%BA%D0%BE%D0%BF%D0%B8%D1%87%D0%B5%D1%81%D0%BA%D0%BE%D0%B5-%D0%B8%D1%81%D1%81%D0%BB%D0%B5%D0%B4%D0%BE%D0%B2%D0%B0%D0%BD%D0%B8%D0%B5" TargetMode="External"/><Relationship Id="rId294"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E%D1%81%D1%82%D1%80%D0%B0%D1%8F-%D0%B1%D0%BE%D0%BB%D1%8C-%D0%B2-%D0%B6%D0%B8%D0%B2%D0%BE%D1%82%D0%B5" TargetMode="External"/><Relationship Id="rId308" Type="http://schemas.openxmlformats.org/officeDocument/2006/relationships/hyperlink" Target="https://www.msdmanuals.com/ru/%D0%B4%D0%BE%D0%BC%D0%B0/%D0%B7%D0%B0%D0%B1%D0%BE%D0%BB%D0%B5%D0%B2%D0%B0%D0%BD%D0%B8%D1%8F-%D0%BF%D0%B5%D1%87%D0%B5%D0%BD%D0%B8-%D0%B8-%D0%B6%D0%B5%D0%BB%D1%87%D0%BD%D0%BE%D0%B3%D0%BE-%D0%BF%D1%83%D0%B7%D1%8B%D1%80%D1%8F/%D0%B7%D0%B0%D0%B1%D0%BE%D0%BB%D0%B5%D0%B2%D0%B0%D0%BD%D0%B8%D1%8F-%D0%B6%D0%B5%D0%BB%D1%87%D0%BD%D0%BE%D0%B3%D0%BE-%D0%BF%D1%83%D0%B7%D1%8B%D1%80%D1%8F-%D0%B8-%D0%B6%D0%B5%D0%BB%D1%87%D0%BD%D1%8B%D1%85-%D0%BF%D1%80%D0%BE%D1%82%D0%BE%D0%BA%D0%BE%D0%B2/%D0%BE%D0%B1%D1%89%D0%B8%D0%B5-%D1%81%D0%B2%D0%B5%D0%B4%D0%B5%D0%BD%D0%B8%D1%8F-%D0%BE-%D0%B7%D0%B0%D0%B1%D0%BE%D0%BB%D0%B5%D0%B2%D0%B0%D0%BD%D0%B8%D1%8F%D1%85-%D0%B6%D0%B5%D0%BB%D1%87%D0%BD%D0%BE%D0%B3%D0%BE-%D0%BF%D1%83%D0%B7%D1%8B%D1%80%D1%8F-%D0%B8-%D0%B6%D0%B5%D0%BB%D1%87%D0%BD%D1%8B%D1%85-%D0%BF%D1%80%D0%BE%D1%82%D0%BE%D0%BA%D0%BE%D0%B2" TargetMode="External"/><Relationship Id="rId329" Type="http://schemas.openxmlformats.org/officeDocument/2006/relationships/hyperlink" Target="https://www.msdmanuals.com/ru/%D0%B4%D0%BE%D0%BC%D0%B0/%D1%80%D0%B0%D1%81%D1%81%D1%82%D1%80%D0%BE%D0%B9%D1%81%D1%82%D0%B2%D0%B0-%D0%BF%D0%B8%D1%89%D0%B5%D0%B2%D0%B0%D1%80%D0%B5%D0%BD%D0%B8%D1%8F/%D1%81%D0%B8%D0%BD%D0%B4%D1%80%D0%BE%D0%BC-%D1%80%D0%B0%D0%B7%D0%B4%D1%80%D0%B0%D0%B6%D0%B5%D0%BD%D0%BD%D0%BE%D0%B3%D0%BE-%D0%BA%D0%B8%D1%88%D0%B5%D1%87%D0%BD%D0%B8%D0%BA%D0%B0-%D1%81%D1%80%D0%BA/%D1%81%D0%B8%D0%BD%D0%B4%D1%80%D0%BE%D0%BC-%D1%80%D0%B0%D0%B7%D0%B4%D1%80%D0%B0%D0%B6%D0%B5%D0%BD%D0%BD%D0%BE%D0%B3%D0%BE-%D0%BA%D0%B8%D1%88%D0%B5%D1%87%D0%BD%D0%B8%D0%BA%D0%B0-%D1%81%D1%80%D0%BA" TargetMode="External"/><Relationship Id="rId47" Type="http://schemas.openxmlformats.org/officeDocument/2006/relationships/hyperlink" Target="https://www.msdmanuals.com/ru/%D0%B4%D0%BE%D0%BC%D0%B0/%D1%81%D0%BF%D0%B5%D1%86%D0%B8%D0%B0%D0%BB%D1%8C%D0%BD%D1%8B%D0%B5-%D1%80%D0%B0%D0%B7%D0%B4%D0%B5%D0%BB%D1%8B/%D1%80%D0%B5%D0%BA%D1%80%D0%B5%D0%B0%D1%86%D0%B8%D0%BE%D0%BD%D0%BD%D1%8B%D0%B5-%D0%BD%D0%B0%D1%80%D0%BA%D0%BE%D1%82%D0%B8%D0%BA%D0%B8-%D0%B8-%D0%BE%D0%BF%D1%8C%D1%8F%D0%BD%D1%8F%D1%8E%D1%89%D0%B8%D0%B5-%D0%B2%D0%B5%D1%89%D0%B5%D1%81%D1%82%D0%B2%D0%B0/%D0%B0%D0%BD%D0%BA%D1%81%D0%B8%D0%BE%D0%BB%D0%B8%D1%82%D0%B8%D1%87%D0%B5%D1%81%D0%BA%D0%B8%D0%B5-%D0%B8-%D1%81%D0%B5%D0%B4%D0%B0%D1%82%D0%B8%D0%B2%D0%BD%D1%8B%D0%B5-%D0%BF%D1%80%D0%B5%D0%BF%D0%B0%D1%80%D0%B0%D1%82%D1%8B" TargetMode="External"/><Relationship Id="rId68" Type="http://schemas.openxmlformats.org/officeDocument/2006/relationships/hyperlink" Target="https://www.msdmanuals.com/ru/%D0%B4%D0%BE%D0%BC%D0%B0/%D1%80%D0%B0%D1%81%D1%81%D1%82%D1%80%D0%BE%D0%B9%D1%81%D1%82%D0%B2%D0%B0-%D0%BF%D0%B8%D1%89%D0%B5%D0%B2%D0%B0%D1%80%D0%B5%D0%BD%D0%B8%D1%8F/%D0%B2%D0%BE%D1%81%D0%BF%D0%B0%D0%BB%D0%B8%D1%82%D0%B5%D0%BB%D1%8C%D0%BD%D1%8B%D0%B5-%D0%B7%D0%B0%D0%B1%D0%BE%D0%BB%D0%B5%D0%B2%D0%B0%D0%BD%D0%B8%D1%8F-%D0%BA%D0%B8%D1%88%D0%B5%D1%87%D0%BD%D0%B8%D0%BA%D0%B0-%D0%B2%D0%B7%D0%BA/%D0%BE%D0%B1%D1%89%D0%B8%D0%B5-%D1%81%D0%B2%D0%B5%D0%B4%D0%B5%D0%BD%D0%B8%D1%8F-%D0%BE-%D0%B2%D0%BE%D1%81%D0%BF%D0%B0%D0%BB%D0%B8%D1%82%D0%B5%D0%BB%D1%8C%D0%BD%D0%BE%D0%BC-%D0%B7%D0%B0%D0%B1%D0%BE%D0%BB%D0%B5%D0%B2%D0%B0%D0%BD%D0%B8%D0%B8-%D0%BA%D0%B8%D1%88%D0%B5%D1%87%D0%BD%D0%B8%D0%BA%D0%B0-%D0%B2%D0%B7%D0%BA" TargetMode="External"/><Relationship Id="rId89" Type="http://schemas.openxmlformats.org/officeDocument/2006/relationships/hyperlink" Target="https://www.msdmanuals.com/ru/%D0%B4%D0%BE%D0%BC%D0%B0/%D0%BF%D1%80%D0%BE%D0%B1%D0%BB%D0%B5%D0%BC%D1%8B-%D1%81%D0%BE-%D0%B7%D0%B4%D0%BE%D1%80%D0%BE%D0%B2%D1%8C%D0%B5%D0%BC-%D1%83-%D0%B4%D0%B5%D1%82%D0%B5%D0%B9/%D0%BC%D1%8B%D1%88%D0%B5%D1%87%D0%BD%D1%8B%D0%B5-%D0%B4%D0%B8%D1%81%D1%82%D1%80%D0%BE%D1%84%D0%B8%D0%B8-%D0%B8-%D1%81%D0%B2%D1%8F%D0%B7%D0%B0%D0%BD%D0%BD%D1%8B%D0%B5-%D1%81-%D0%BD%D0%B8%D0%BC%D0%B8-%D0%B7%D0%B0%D0%B1%D0%BE%D0%BB%D0%B5%D0%B2%D0%B0%D0%BD%D0%B8%D1%8F/%D0%BE%D0%B1%D1%89%D0%B8%D0%B5-%D1%81%D0%B2%D0%B5%D0%B4%D0%B5%D0%BD%D0%B8%D1%8F-%D0%BE-%D0%BC%D1%8B%D1%88%D0%B5%D1%87%D0%BD%D1%8B%D1%85-%D0%B4%D0%B8%D1%81%D1%82%D1%80%D0%BE%D1%84%D0%B8%D1%8F%D1%85-%D0%B8-%D1%81%D0%B2%D1%8F%D0%B7%D0%B0%D0%BD%D0%BD%D1%8B%D1%85-%D1%81-%D0%BD%D0%B8%D0%BC%D0%B8-%D0%B7%D0%B0%D0%B1%D0%BE%D0%BB%D0%B5%D0%B2%D0%B0%D0%BD%D0%B8%D1%8F%D1%85" TargetMode="External"/><Relationship Id="rId112"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2%D0%B2%D0%BE%D0%B4%D0%BD%D1%8B%D0%B5-%D1%81%D0%B2%D0%B5%D0%B4%D0%B5%D0%BD%D0%B8%D1%8F-%D0%BE-%D0%B7%D0%B0%D0%BA%D1%83%D0%BF%D0%BE%D1%80%D0%BA%D0%B5-%D0%BF%D0%B8%D1%89%D0%B5%D0%B2%D0%BE%D0%B4%D0%B0" TargetMode="External"/><Relationship Id="rId133"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6%D0%B5%D0%BB%D1%83%D0%B4%D0%BA%D0%B0" TargetMode="External"/><Relationship Id="rId154" Type="http://schemas.openxmlformats.org/officeDocument/2006/relationships/image" Target="media/image3.jpeg"/><Relationship Id="rId175" Type="http://schemas.openxmlformats.org/officeDocument/2006/relationships/hyperlink" Target="https://www.msdmanuals.com/ru/%D0%B4%D0%BE%D0%BC%D0%B0/%D1%80%D0%B0%D1%81%D1%81%D1%82%D1%80%D0%BE%D0%B9%D1%81%D1%82%D0%B2%D0%B0-%D0%BF%D0%B8%D1%89%D0%B5%D0%B2%D0%B0%D1%80%D0%B5%D0%BD%D0%B8%D1%8F/%D1%81%D1%82%D1%80%D0%BE%D0%B5%D0%BD%D0%B8%D0%B5-%D0%B8-%D1%84%D1%83%D0%BD%D0%BA%D1%86%D0%B8%D0%B8-%D0%BF%D0%B8%D1%89%D0%B5%D0%B2%D0%B0%D1%80%D0%B8%D1%82%D0%B5%D0%BB%D1%8C%D0%BD%D0%BE%D0%B9-%D1%81%D0%B8%D1%81%D1%82%D0%B5%D0%BC%D1%8B/%D0%BF%D0%BE%D0%B4%D0%B6%D0%B5%D0%BB%D1%83%D0%B4%D0%BE%D1%87%D0%BD%D0%B0%D1%8F-%D0%B6%D0%B5%D0%BB%D0%B5%D0%B7%D0%B0" TargetMode="External"/><Relationship Id="rId340" Type="http://schemas.openxmlformats.org/officeDocument/2006/relationships/hyperlink" Target="https://www.msdmanuals.com/ru/%D0%B4%D0%BE%D0%BC%D0%B0/%D0%B7%D0%B0%D0%B1%D0%BE%D0%BB%D0%B5%D0%B2%D0%B0%D0%BD%D0%B8%D1%8F-%D0%BF%D0%BE%D1%87%D0%B5%D0%BA-%D0%B8-%D0%BC%D0%BE%D1%87%D0%B5%D0%B2%D1%8B%D0%B2%D0%BE%D0%B4%D1%8F%D1%89%D0%B8%D1%85-%D0%BF%D1%83%D1%82%D0%B5%D0%B9/%D1%80%D0%B0%D1%81%D1%81%D1%82%D1%80%D0%BE%D0%B9%D1%81%D1%82%D0%B2%D0%B0-%D0%BC%D0%BE%D1%87%D0%B5%D0%B8%D1%81%D0%BF%D1%83%D1%81%D0%BA%D0%B0%D0%BD%D0%B8%D1%8F/%D0%BD%D0%B5%D0%B4%D0%B5%D1%80%D0%B6%D0%B0%D0%BD%D0%B8%D0%B5-%D0%BC%D0%BE%D1%87%D0%B8-%D1%83-%D0%B2%D0%B7%D1%80%D0%BE%D1%81%D0%BB%D1%8B%D1%85" TargetMode="External"/><Relationship Id="rId196" Type="http://schemas.openxmlformats.org/officeDocument/2006/relationships/hyperlink" Target="https://www.msdmanuals.com/ru/%D0%B4%D0%BE%D0%BC%D0%B0/%D0%B3%D0%BE%D1%80%D0%BC%D0%BE%D0%BD%D0%B0%D0%BB%D1%8C%D0%BD%D1%8B%D0%B5-%D0%B8-%D0%BC%D0%B5%D1%82%D0%B0%D0%B1%D0%BE%D0%BB%D0%B8%D1%87%D0%B5%D1%81%D0%BA%D0%B8%D0%B5-%D1%80%D0%B0%D1%81%D1%81%D1%82%D1%80%D0%BE%D0%B9%D1%81%D1%82%D0%B2%D0%B0/%D0%BD%D0%B0%D1%80%D1%83%D1%88%D0%B5%D0%BD%D0%B8%D1%8F-%D1%85%D0%BE%D0%BB%D0%B5%D1%81%D1%82%D0%B5%D1%80%D0%B8%D0%BD%D0%BE%D0%B2%D0%BE%D0%B3%D0%BE-%D0%BE%D0%B1%D0%BC%D0%B5%D0%BD%D0%B0/%D0%B4%D0%B8%D1%81%D0%BB%D0%B8%D0%BF%D0%B8%D0%B4%D0%B5%D0%BC%D0%B8%D1%8F" TargetMode="External"/><Relationship Id="rId200" Type="http://schemas.openxmlformats.org/officeDocument/2006/relationships/hyperlink" Target="https://www.msdmanuals.com/ru/%D0%B4%D0%BE%D0%BC%D0%B0/%D0%B7%D0%B0%D0%B1%D0%BE%D0%BB%D0%B5%D0%B2%D0%B0%D0%BD%D0%B8%D1%8F-%D1%81%D0%B5%D1%80%D0%B4%D0%B5%D1%87%D0%BD%D0%BE-%D1%81%D0%BE%D1%81%D1%83%D0%B4%D0%B8%D1%81%D1%82%D0%BE%D0%B9-%D1%81%D0%B8%D1%81%D1%82%D0%B5%D0%BC%D1%8B/%D0%B0%D1%82%D0%B5%D1%80%D0%BE%D1%81%D0%BA%D0%BB%D0%B5%D1%80%D0%BE%D0%B7/%D0%B0%D1%82%D0%B5%D1%80%D0%BE%D1%81%D0%BA%D0%BB%D0%B5%D1%80%D0%BE%D0%B7" TargetMode="External"/><Relationship Id="rId16" Type="http://schemas.openxmlformats.org/officeDocument/2006/relationships/hyperlink" Target="https://www.benefitscheckup.org/" TargetMode="External"/><Relationship Id="rId221" Type="http://schemas.openxmlformats.org/officeDocument/2006/relationships/image" Target="media/image7.jpeg"/><Relationship Id="rId242"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0%BA%D0%BE%D0%BC%D0%BF%D1%8C%D1%8E%D1%82%D0%B5%D1%80%D0%BD%D0%B0%D1%8F-%D1%82%D0%BE%D0%BC%D0%BE%D0%B3%D1%80%D0%B0%D1%84%D0%B8%D1%8F-%D0%B8-%D0%BC%D0%B0%D0%B3%D0%BD%D0%B8%D1%82%D0%BD%D0%BE-%D1%80%D0%B5%D0%B7%D0%BE%D0%BD%D0%B0%D0%BD%D1%81%D0%BD%D0%B0%D1%8F-%D1%82%D0%BE%D0%BC%D0%BE%D0%B3%D1%80%D0%B0%D1%84%D0%B8%D1%8F-%D0%BF%D0%B8%D1%89%D0%B5%D0%B2%D0%B0%D1%80%D0%B8%D1%82%D0%B5%D0%BB%D1%8C%D0%BD%D0%BE%D0%B3%D0%BE-%D1%82%D1%80%D0%B0%D0%BA%D1%82%D0%B0" TargetMode="External"/><Relationship Id="rId263"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E%D0%B1%D0%BE%D0%B4%D0%BE%D1%87%D0%BD%D0%BE%D0%B9-%D0%B8-%D0%BF%D1%80%D1%8F%D0%BC%D0%BE%D0%B9-%D0%BA%D0%B8%D1%88%D0%BA%D0%B8" TargetMode="External"/><Relationship Id="rId284" Type="http://schemas.openxmlformats.org/officeDocument/2006/relationships/hyperlink" Target="https://www.msdmanuals.com/ru/%D0%B4%D0%BE%D0%BC%D0%B0/%D1%80%D0%B0%D1%81%D1%81%D1%82%D1%80%D0%BE%D0%B9%D1%81%D1%82%D0%B2%D0%B0-%D0%BF%D0%B8%D1%89%D0%B5%D0%B2%D0%B0%D1%80%D0%B5%D0%BD%D0%B8%D1%8F/%D0%BF%D0%B0%D0%BD%D0%BA%D1%80%D0%B5%D0%B0%D1%82%D0%B8%D1%82/%D0%BE%D0%B1%D1%89%D0%B8%D0%B5-%D1%81%D0%B2%D0%B5%D0%B4%D0%B5%D0%BD%D0%B8%D1%8F-%D0%BE-%D0%BF%D0%B0%D0%BD%D0%BA%D1%80%D0%B5%D0%B0%D1%82%D0%B8%D1%82%D0%B5" TargetMode="External"/><Relationship Id="rId319" Type="http://schemas.openxmlformats.org/officeDocument/2006/relationships/hyperlink" Target="https://www.msdmanuals.com/ru/%D0%B4%D0%BE%D0%BC%D0%B0/%D1%80%D0%B0%D1%81%D1%81%D1%82%D1%80%D0%BE%D0%B9%D1%81%D1%82%D0%B2%D0%B0-%D0%BF%D0%B8%D1%89%D0%B5%D0%B2%D0%B0%D1%80%D0%B5%D0%BD%D0%B8%D1%8F/%D0%B7%D0%B0%D0%B1%D0%BE%D0%BB%D0%B5%D0%B2%D0%B0%D0%BD%D0%B8%D1%8F-%D0%B7%D0%B0%D0%B4%D0%BD%D0%B5%D0%B3%D0%BE-%D0%BF%D1%80%D0%BE%D1%85%D0%BE%D0%B4%D0%B0-%D0%B8-%D0%BF%D1%80%D1%8F%D0%BC%D0%BE%D0%B9-%D0%BA%D0%B8%D1%88%D0%BA%D0%B8/%D0%B3%D0%B5%D0%BC%D0%BE%D1%80%D1%80%D0%BE%D0%B9" TargetMode="External"/><Relationship Id="rId37"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7%D0%B0%D0%BF%D0%BE%D1%80-%D1%83-%D0%B2%D0%B7%D1%80%D0%BE%D1%81%D0%BB%D1%8B%D1%85" TargetMode="External"/><Relationship Id="rId58" Type="http://schemas.openxmlformats.org/officeDocument/2006/relationships/hyperlink" Target="https://www.msdmanuals.com/ru/%D0%B4%D0%BE%D0%BC%D0%B0/%D0%B7%D0%B0%D0%B1%D0%BE%D0%BB%D0%B5%D0%B2%D0%B0%D0%BD%D0%B8%D1%8F-%D0%BB%D0%B5%D0%B3%D0%BA%D0%B8%D1%85-%D0%B8-%D0%B4%D1%8B%D1%85%D0%B0%D1%82%D0%B5%D0%BB%D1%8C%D0%BD%D1%8B%D1%85-%D0%BF%D1%83%D1%82%D0%B5%D0%B9/%D1%81%D0%B0%D1%80%D0%BA%D0%BE%D0%B8%D0%B4%D0%BE%D0%B7/%D1%81%D0%B0%D1%80%D0%BA%D0%BE%D0%B8%D0%B4%D0%BE%D0%B7" TargetMode="External"/><Relationship Id="rId79"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1%81%D0%BF%D0%B0%D0%B7%D0%BC-%D0%BF%D0%B8%D1%89%D0%B5%D0%B2%D0%BE%D0%B4%D0%B0" TargetMode="External"/><Relationship Id="rId102" Type="http://schemas.openxmlformats.org/officeDocument/2006/relationships/hyperlink" Target="https://www.msdmanuals.com/ru/%D0%B4%D0%BE%D0%BC%D0%B0/%D0%B7%D0%B0%D0%B1%D0%BE%D0%BB%D0%B5%D0%B2%D0%B0%D0%BD%D0%B8%D1%8F-%D1%81%D0%B5%D1%80%D0%B4%D0%B5%D1%87%D0%BD%D0%BE-%D1%81%D0%BE%D1%81%D1%83%D0%B4%D0%B8%D1%81%D1%82%D0%BE%D0%B9-%D1%81%D0%B8%D1%81%D1%82%D0%B5%D0%BC%D1%8B/%D1%81%D0%B8%D0%BC%D0%BF%D1%82%D0%BE%D0%BC%D1%8B-%D0%B7%D0%B0%D0%B1%D0%BE%D0%BB%D0%B5%D0%B2%D0%B0%D0%BD%D0%B8%D0%B9-%D1%81%D0%B5%D1%80%D0%B4%D0%B5%D1%87%D0%BD%D0%BE-%D1%81%D0%BE%D1%81%D1%83%D0%B4%D0%B8%D1%81%D1%82%D0%BE%D0%B9-%D1%81%D0%B8%D1%81%D1%82%D0%B5%D0%BC%D1%8B/%D0%B1%D0%BE%D0%BB%D1%8C-%D0%B2-%D0%B3%D1%80%D1%83%D0%B4%D0%B8" TargetMode="External"/><Relationship Id="rId123"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7%D0%B0%D1%82%D1%80%D1%83%D0%B4%D0%BD%D0%B5%D0%BD%D0%BD%D0%BE%D0%B5-%D0%B3%D0%BB%D0%BE%D1%82%D0%B0%D0%BD%D0%B8%D0%B5" TargetMode="External"/><Relationship Id="rId144"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1%81%D0%BF%D0%B0%D0%B7%D0%BC-%D0%BF%D0%B8%D1%89%D0%B5%D0%B2%D0%BE%D0%B4%D0%B0" TargetMode="External"/><Relationship Id="rId330"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7%D0%B0%D0%BF%D0%BE%D1%80-%D1%83-%D0%B2%D0%B7%D1%80%D0%BE%D1%81%D0%BB%D1%8B%D1%85" TargetMode="External"/><Relationship Id="rId90"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0%D1%85%D0%B0%D0%BB%D0%B0%D0%B7%D0%B8%D1%8F" TargetMode="External"/><Relationship Id="rId165"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C%D0%B5%D0%B4%D0%B8%D0%BA%D0%B0%D0%BC%D0%B5%D0%BD%D1%82%D0%BE%D0%B7%D0%BD%D0%BE%D0%B5-%D0%BB%D0%B5%D1%87%D0%B5%D0%BD%D0%B8%D0%B5-%D0%BF%D0%BE%D0%B2%D1%8B%D1%88%D0%B5%D0%BD%D0%BD%D0%BE%D0%B9-%D0%BA%D0%B8%D1%81%D0%BB%D0%BE%D1%82%D0%BD%D0%BE%D1%81%D1%82%D0%B8-%D0%B2-%D0%B6%D0%B5%D0%BB%D1%83%D0%B4%D0%BA%D0%B5" TargetMode="External"/><Relationship Id="rId186"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3%D0%B8%D0%BF%D0%BE%D0%B3%D0%BB%D0%B8%D0%BA%D0%B5%D0%BC%D0%B8%D1%8F" TargetMode="External"/><Relationship Id="rId211" Type="http://schemas.openxmlformats.org/officeDocument/2006/relationships/hyperlink" Target="https://www.msdmanuals.com/ru/%D0%B4%D0%BE%D0%BC%D0%B0/%D0%B8%D0%BC%D0%BC%D1%83%D0%BD%D0%BD%D1%8B%D0%B5-%D0%B7%D0%B0%D0%B1%D0%BE%D0%BB%D0%B5%D0%B2%D0%B0%D0%BD%D0%B8%D1%8F/%D1%82%D1%80%D0%B0%D0%BD%D1%81%D0%BF%D0%BB%D0%B0%D0%BD%D1%82%D0%B0%D1%86%D0%B8%D1%8F/%D1%82%D1%80%D0%B0%D0%BD%D1%81%D0%BF%D0%BB%D0%B0%D0%BD%D1%82%D0%B0%D1%86%D0%B8%D1%8F-%D0%BF%D0%BE%D0%B4%D0%B6%D0%B5%D0%BB%D1%83%D0%B4%D0%BE%D1%87%D0%BD%D0%BE%D0%B9-%D0%B6%D0%B5%D0%BB%D0%B5%D0%B7%D1%8B" TargetMode="External"/><Relationship Id="rId232"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1%81%D0%B8%D0%BD%D0%B4%D1%80%D0%BE%D0%BC-%D0%BA%D0%BE%D1%80%D0%BE%D1%82%D0%BA%D0%BE%D0%B3%D0%BE-%D0%BA%D0%B8%D1%88%D0%B5%D1%87%D0%BD%D0%B8%D0%BA%D0%B0" TargetMode="External"/><Relationship Id="rId253" Type="http://schemas.openxmlformats.org/officeDocument/2006/relationships/hyperlink" Target="https://www.msdmanuals.com/ru/%D0%B4%D0%BE%D0%BC%D0%B0/%D0%BF%D1%80%D0%BE%D0%B1%D0%BB%D0%B5%D0%BC%D1%8B-%D1%81%D0%BE-%D0%B7%D0%B4%D0%BE%D1%80%D0%BE%D0%B2%D1%8C%D0%B5%D0%BC-%D1%83-%D0%B4%D0%B5%D1%82%D0%B5%D0%B9/%D1%81%D0%B8%D0%BC%D0%BF%D1%82%D0%BE%D0%BC%D1%8B-%D1%83-%D0%BC%D0%BB%D0%B0%D0%B4%D0%B5%D0%BD%D1%86%D0%B5%D0%B2-%D0%B8-%D0%B4%D0%B5%D1%82%D0%B5%D0%B9/%D0%B7%D0%B0%D0%BF%D0%BE%D1%80%D1%8B-%D1%83-%D0%B4%D0%B5%D1%82%D0%B5%D0%B9" TargetMode="External"/><Relationship Id="rId274"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7%D0%B0%D0%BF%D0%BE%D1%80-%D1%83-%D0%B2%D0%B7%D1%80%D0%BE%D1%81%D0%BB%D1%8B%D1%85" TargetMode="External"/><Relationship Id="rId295"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7%D0%B0%D0%BF%D0%BE%D1%80-%D1%83-%D0%B2%D0%B7%D1%80%D0%BE%D1%81%D0%BB%D1%8B%D1%85" TargetMode="External"/><Relationship Id="rId309" Type="http://schemas.openxmlformats.org/officeDocument/2006/relationships/hyperlink" Target="https://www.niddk.nih.gov/health-information/digestive-diseases/irritable-bowel-syndrome/eating-diet-nutrition" TargetMode="External"/><Relationship Id="rId27" Type="http://schemas.openxmlformats.org/officeDocument/2006/relationships/hyperlink" Target="https://www.msdmanuals.com/ru/%D0%B4%D0%BE%D0%BC%D0%B0/%D0%B7%D0%B0%D0%B1%D0%BE%D0%BB%D0%B5%D0%B2%D0%B0%D0%BD%D0%B8%D1%8F-%D1%81%D0%B5%D1%80%D0%B4%D0%B5%D1%87%D0%BD%D0%BE-%D1%81%D0%BE%D1%81%D1%83%D0%B4%D0%B8%D1%81%D1%82%D0%BE%D0%B9-%D1%81%D0%B8%D1%81%D1%82%D0%B5%D0%BC%D1%8B/%D0%B0%D1%82%D0%B5%D1%80%D0%BE%D1%81%D0%BA%D0%BB%D0%B5%D1%80%D0%BE%D0%B7/%D0%B0%D1%82%D0%B5%D1%80%D0%BE%D1%81%D0%BA%D0%BB%D0%B5%D1%80%D0%BE%D0%B7" TargetMode="External"/><Relationship Id="rId48" Type="http://schemas.openxmlformats.org/officeDocument/2006/relationships/hyperlink" Target="https://www.msdmanuals.com/ru/%D0%B4%D0%BE%D0%BC%D0%B0/%D0%BF%D1%81%D0%B8%D1%85%D0%B8%D1%87%D0%B5%D1%81%D0%BA%D0%B8%D0%B5-%D1%80%D0%B0%D1%81%D1%81%D1%82%D1%80%D0%BE%D0%B9%D1%81%D1%82%D0%B2%D0%B0/%D1%80%D0%B0%D1%81%D1%81%D1%82%D1%80%D0%BE%D0%B9%D1%81%D1%82%D0%B2%D0%B0-%D0%BD%D0%B0%D1%81%D1%82%D1%80%D0%BE%D0%B5%D0%BD%D0%B8%D1%8F/%D0%B4%D0%B5%D0%BF%D1%80%D0%B5%D1%81%D1%81%D0%B8%D1%8F" TargetMode="External"/><Relationship Id="rId69"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8%D0%BD%D1%81%D1%83%D0%BB%D1%8C%D1%82-%D0%BD%D0%BC%D0%BA/%D0%BE%D0%B1%D1%89%D0%B8%D0%B5-%D1%81%D0%B2%D0%B5%D0%B4%D0%B5%D0%BD%D0%B8%D1%8F-%D0%BE%D0%B1-%D0%B8%D0%BD%D1%81%D1%83%D0%BB%D1%8C%D1%82%D0%B5" TargetMode="External"/><Relationship Id="rId113"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3%D0%B0%D1%81%D1%82%D1%80%D0%BE%D1%8D%D0%B7%D0%BE%D1%84%D0%B0%D0%B3%D0%B5%D0%B0%D0%BB%D1%8C%D0%BD%D0%B0%D1%8F-%D1%80%D0%B5%D1%84%D0%BB%D1%8E%D0%BA%D1%81%D0%BD%D0%B0%D1%8F-%D0%B1%D0%BE%D0%BB%D0%B5%D0%B7%D0%BD%D1%8C-%D0%B3%D1%8D%D1%80%D0%B1" TargetMode="External"/><Relationship Id="rId134"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F%D0%B8%D1%89%D0%B5%D0%B2%D0%BE%D0%B4%D0%B0" TargetMode="External"/><Relationship Id="rId320" Type="http://schemas.openxmlformats.org/officeDocument/2006/relationships/hyperlink" Target="https://www.msdmanuals.com/ru/%D0%B4%D0%BE%D0%BC%D0%B0/%D1%80%D0%B0%D1%81%D1%81%D1%82%D1%80%D0%BE%D0%B9%D1%81%D1%82%D0%B2%D0%B0-%D0%BF%D0%B8%D1%89%D0%B5%D0%B2%D0%B0%D1%80%D0%B5%D0%BD%D0%B8%D1%8F/%D0%B7%D0%B0%D0%B1%D0%BE%D0%BB%D0%B5%D0%B2%D0%B0%D0%BD%D0%B8%D1%8F-%D0%B7%D0%B0%D0%B4%D0%BD%D0%B5%D0%B3%D0%BE-%D0%BF%D1%80%D0%BE%D1%85%D0%BE%D0%B4%D0%B0-%D0%B8-%D0%BF%D1%80%D1%8F%D0%BC%D0%BE%D0%B9-%D0%BA%D0%B8%D1%88%D0%BA%D0%B8/%D0%BF%D1%80%D0%BE%D0%BB%D0%B0%D0%BF%D1%81-%D0%BF%D1%80%D1%8F%D0%BC%D0%BE%D0%B9-%D0%BA%D0%B8%D1%88%D0%BA%D0%B8" TargetMode="External"/><Relationship Id="rId80" Type="http://schemas.openxmlformats.org/officeDocument/2006/relationships/hyperlink" Target="https://www.msdmanuals.com/ru/%D0%B4%D0%BE%D0%BC%D0%B0/%D0%B7%D0%B0%D0%B1%D0%BE%D0%BB%D0%B5%D0%B2%D0%B0%D0%BD%D0%B8%D1%8F-%D0%BA%D0%BE%D1%81%D1%82%D0%B5%D0%B9,-%D1%81%D1%83%D1%81%D1%82%D0%B0%D0%B2%D0%BE%D0%B2-%D0%B8-%D0%BC%D1%8B%D1%88%D1%86/%D0%B0%D1%83%D1%82%D0%BE%D0%B8%D0%BC%D0%BC%D1%83%D0%BD%D0%BD%D1%8B%D0%B5-%D0%B7%D0%B0%D0%B1%D0%BE%D0%BB%D0%B5%D0%B2%D0%B0%D0%BD%D0%B8%D1%8F-%D1%81%D0%BE%D0%B5%D0%B4%D0%B8%D0%BD%D0%B8%D1%82%D0%B5%D0%BB%D1%8C%D0%BD%D0%BE%D0%B9-%D1%82%D0%BA%D0%B0%D0%BD%D0%B8/%D1%81%D0%B8%D1%81%D1%82%D0%B5%D0%BC%D0%BD%D1%8B%D0%B9-%D1%81%D0%BA%D0%BB%D0%B5%D1%80%D0%BE%D0%B7" TargetMode="External"/><Relationship Id="rId155"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1%D0%BE%D0%BB%D1%8C/%D0%BB%D0%B5%D1%87%D0%B5%D0%BD%D0%B8%D0%B5-%D0%B1%D0%BE%D0%BB%D0%B8" TargetMode="External"/><Relationship Id="rId176"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E%D1%81%D0%BB%D0%BE%D0%B6%D0%BD%D0%B5%D0%BD%D0%B8%D1%8F-%D0%BF%D1%80%D0%B8-%D1%81%D0%B0%D1%85%D0%B0%D1%80%D0%BD%D0%BE%D0%BC-%D0%B4%D0%B8%D0%B0%D0%B1%D0%B5%D1%82%D0%B5" TargetMode="External"/><Relationship Id="rId197" Type="http://schemas.openxmlformats.org/officeDocument/2006/relationships/hyperlink" Target="https://www.msdmanuals.com/ru/%D0%B4%D0%BE%D0%BC%D0%B0/%D0%BF%D1%80%D0%BE%D0%B1%D0%BB%D0%B5%D0%BC%D1%8B-%D1%81%D0%BE-%D0%B7%D0%B4%D0%BE%D1%80%D0%BE%D0%B2%D1%8C%D0%B5%D0%BC-%D1%83-%D0%B6%D0%B5%D0%BD%D1%89%D0%B8%D0%BD/%D0%BD%D0%B0%D1%80%D1%83%D1%88%D0%B5%D0%BD%D0%B8%D1%8F-%D0%BC%D0%B5%D0%BD%D1%81%D1%82%D1%80%D1%83%D0%B0%D0%BB%D1%8C%D0%BD%D0%BE%D0%B3%D0%BE-%D1%86%D0%B8%D0%BA%D0%BB%D0%B0-%D0%B8-%D0%BF%D0%B0%D1%82%D0%BE%D0%BB%D0%BE%D0%B3%D0%B8%D1%87%D0%B5%D1%81%D0%BA%D0%BE%D0%B5-%D0%B2%D0%B0%D0%B3%D0%B8%D0%BD%D0%B0%D0%BB%D1%8C%D0%BD%D0%BE%D0%B5-%D0%BA%D1%80%D0%BE%D0%B2%D0%BE%D1%82%D0%B5%D1%87%D0%B5%D0%BD%D0%B8%D0%B5/%D1%81%D0%B8%D0%BD%D0%B4%D1%80%D0%BE%D0%BC-%D0%BF%D0%BE%D0%BB%D0%B8%D0%BA%D0%B8%D1%81%D1%82%D0%BE%D0%B7%D0%BD%D1%8B%D1%85-%D1%8F%D0%B8%D1%87%D0%BD%D0%B8%D0%BA%D0%BE%D0%B2-%D1%81%D0%BF%D0%BA%D1%8F" TargetMode="External"/><Relationship Id="rId341" Type="http://schemas.openxmlformats.org/officeDocument/2006/relationships/hyperlink" Target="https://www.msdmanuals.com/ru/%D0%B4%D0%BE%D0%BC%D0%B0/%D0%B7%D0%B0%D0%B1%D0%BE%D0%BB%D0%B5%D0%B2%D0%B0%D0%BD%D0%B8%D1%8F-%D0%BF%D0%BE%D1%87%D0%B5%D0%BA-%D0%B8-%D0%BC%D0%BE%D1%87%D0%B5%D0%B2%D1%8B%D0%B2%D0%BE%D0%B4%D1%8F%D1%89%D0%B8%D1%85-%D0%BF%D1%83%D1%82%D0%B5%D0%B9/%D1%80%D0%B0%D1%81%D1%81%D1%82%D1%80%D0%BE%D0%B9%D1%81%D1%82%D0%B2%D0%B0-%D0%BC%D0%BE%D1%87%D0%B5%D0%B8%D1%81%D0%BF%D1%83%D1%81%D0%BA%D0%B0%D0%BD%D0%B8%D1%8F/%D0%B7%D0%B0%D0%B4%D0%B5%D1%80%D0%B6%D0%BA%D0%B0-%D0%BC%D0%BE%D1%87%D0%B8" TargetMode="External"/><Relationship Id="rId201"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4%D0%B8%D0%B0%D0%B1%D0%B5%D1%82%D0%B8%D1%87%D0%B5%D1%81%D0%BA%D0%B8%D0%B9-%D0%BA%D0%B5%D1%82%D0%BE%D0%B0%D1%86%D0%B8%D0%B4%D0%BE%D0%B7" TargetMode="External"/><Relationship Id="rId222" Type="http://schemas.openxmlformats.org/officeDocument/2006/relationships/hyperlink" Target="https://www.msdmanuals.com/ru/%D0%B4%D0%BE%D0%BC%D0%B0/%D0%B8%D0%BC%D0%BC%D1%83%D0%BD%D0%BD%D1%8B%D0%B5-%D0%B7%D0%B0%D0%B1%D0%BE%D0%BB%D0%B5%D0%B2%D0%B0%D0%BD%D0%B8%D1%8F/%D0%B0%D0%BB%D0%BB%D0%B5%D1%80%D0%B3%D0%B8%D1%87%D0%B5%D1%81%D0%BA%D0%B8%D0%B5-%D1%80%D0%B5%D0%B0%D0%BA%D1%86%D0%B8%D0%B8-%D0%B8-%D0%B3%D0%B8%D0%BF%D0%B5%D1%80%D1%87%D1%83%D0%B2%D1%81%D1%82%D0%B2%D0%B8%D1%82%D0%B5%D0%BB%D1%8C%D0%BD%D0%BE%D1%81%D1%82%D1%8C/%D0%BE%D0%B1%D1%89%D0%B8%D0%B5-%D1%81%D0%B2%D0%B5%D0%B4%D0%B5%D0%BD%D0%B8%D1%8F-%D0%BE%D0%B1-%D0%B0%D0%BB%D0%BB%D0%B5%D1%80%D0%B3%D0%B8%D1%87%D0%B5%D1%81%D0%BA%D0%B8%D1%85-%D1%80%D0%B5%D0%B0%D0%BA%D1%86%D0%B8%D1%8F%D1%85" TargetMode="External"/><Relationship Id="rId243"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0%D0%B5%D0%BD%D1%82%D0%B3%D0%B5%D0%BD%D0%BE%D0%BB%D0%BE%D0%B3%D0%B8%D1%87%D0%B5%D1%81%D0%BA%D0%B8%D0%B5-%D0%B8%D1%81%D1%81%D0%BB%D0%B5%D0%B4%D0%BE%D0%B2%D0%B0%D0%BD%D0%B8%D1%8F-%D0%BF%D0%B8%D1%89%D0%B5%D0%B2%D0%B0%D1%80%D0%B8%D1%82%D0%B5%D0%BB%D1%8C%D0%BD%D0%BE%D0%B3%D0%BE-%D1%82%D1%80%D0%B0%D0%BA%D1%82%D0%B0" TargetMode="External"/><Relationship Id="rId264" Type="http://schemas.openxmlformats.org/officeDocument/2006/relationships/hyperlink" Target="https://www.msdmanuals.com/ru/%D0%B4%D0%BE%D0%BC%D0%B0/%D0%BF%D1%80%D0%BE%D0%B1%D0%BB%D0%B5%D0%BC%D1%8B-%D1%81%D0%BE-%D0%B7%D0%B4%D0%BE%D1%80%D0%BE%D0%B2%D1%8C%D0%B5%D0%BC-%D1%83-%D0%B6%D0%B5%D0%BD%D1%89%D0%B8%D0%BD/%D1%80%D0%B0%D0%BA%D0%BE%D0%B2%D1%8B%D0%B5-%D0%BE%D0%BF%D1%83%D1%85%D0%BE%D0%BB%D0%B8-%D0%BE%D1%80%D0%B3%D0%B0%D0%BD%D0%BE%D0%B2-%D0%B6%D0%B5%D0%BD%D1%81%D0%BA%D0%BE%D0%B9-%D1%80%D0%B5%D0%BF%D1%80%D0%BE%D0%B4%D1%83%D0%BA%D1%82%D0%B8%D0%B2%D0%BD%D0%BE%D0%B9-%D1%81%D0%B8%D1%81%D1%82%D0%B5%D0%BC%D1%8B/%D1%80%D0%B0%D0%BA-%D1%8F%D0%B8%D1%87%D0%BD%D0%B8%D0%BA%D0%BE%D0%B2" TargetMode="External"/><Relationship Id="rId285"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F%D0%B5%D0%BF%D1%82%D0%B8%D1%87%D0%B5%D1%81%D0%BA%D0%B0%D1%8F-%D1%8F%D0%B7%D0%B2%D0%B5%D0%BD%D0%BD%D0%B0%D1%8F-%D0%B1%D0%BE%D0%BB%D0%B5%D0%B7%D0%BD%D1%8C" TargetMode="External"/><Relationship Id="rId17" Type="http://schemas.openxmlformats.org/officeDocument/2006/relationships/hyperlink" Target="http://www.cdc.gov/aging/aginginfo/index.htm" TargetMode="External"/><Relationship Id="rId38"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7%D0%B0%D1%82%D1%80%D1%83%D0%B4%D0%BD%D0%B5%D0%BD%D0%BD%D0%BE%D0%B5-%D0%B3%D0%BB%D0%BE%D1%82%D0%B0%D0%BD%D0%B8%D0%B5" TargetMode="External"/><Relationship Id="rId59" Type="http://schemas.openxmlformats.org/officeDocument/2006/relationships/hyperlink" Target="https://www.msdmanuals.com/ru/%D0%B4%D0%BE%D0%BC%D0%B0/%D0%B7%D0%B0%D0%B1%D0%BE%D0%BB%D0%B5%D0%B2%D0%B0%D0%BD%D0%B8%D1%8F-%D0%BA%D0%BE%D1%81%D1%82%D0%B5%D0%B9,-%D1%81%D1%83%D1%81%D1%82%D0%B0%D0%B2%D0%BE%D0%B2-%D0%B8-%D0%BC%D1%8B%D1%88%D1%86/%D0%B0%D1%83%D1%82%D0%BE%D0%B8%D0%BC%D0%BC%D1%83%D0%BD%D0%BD%D1%8B%D0%B5-%D0%B7%D0%B0%D0%B1%D0%BE%D0%BB%D0%B5%D0%B2%D0%B0%D0%BD%D0%B8%D1%8F-%D1%81%D0%BE%D0%B5%D0%B4%D0%B8%D0%BD%D0%B8%D1%82%D0%B5%D0%BB%D1%8C%D0%BD%D0%BE%D0%B9-%D1%82%D0%BA%D0%B0%D0%BD%D0%B8/%D1%81%D0%B8%D0%BD%D0%B4%D1%80%D0%BE%D0%BC-%D1%88%D0%B5%D0%B3%D1%80%D0%B5%D0%BD%D0%B0" TargetMode="External"/><Relationship Id="rId103"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7%D0%B0%D1%82%D1%80%D1%83%D0%B4%D0%BD%D0%B5%D0%BD%D0%BD%D0%BE%D0%B5-%D0%B3%D0%BB%D0%BE%D1%82%D0%B0%D0%BD%D0%B8%D0%B5" TargetMode="External"/><Relationship Id="rId124"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F%D0%B8%D1%89%D0%B5%D0%B2%D0%BE%D0%B4%D0%B0" TargetMode="External"/><Relationship Id="rId310" Type="http://schemas.openxmlformats.org/officeDocument/2006/relationships/hyperlink" Target="https://www.msdmanuals.com/ru/%D0%B4%D0%BE%D0%BC%D0%B0/%D0%B7%D0%B0%D0%B1%D0%BE%D0%BB%D0%B5%D0%B2%D0%B0%D0%BD%D0%B8%D1%8F,-%D1%81%D0%B2%D1%8F%D0%B7%D0%B0%D0%BD%D0%BD%D1%8B%D0%B5-%D1%81-%D0%BF%D0%B8%D1%82%D0%B0%D0%BD%D0%B8%D0%B5%D0%BC/%D0%BE%D0%B1%D1%89%D0%B8%D0%B5-%D1%81%D0%B2%D0%B5%D0%B4%D0%B5%D0%BD%D0%B8%D1%8F-%D0%BE-%D0%BF%D0%B8%D1%82%D0%B0%D0%BD%D0%B8%D0%B8/%D1%83%D0%B3%D0%BB%D0%B5%D0%B2%D0%BE%D0%B4%D1%8B-%D0%B1%D0%B5%D0%BB%D0%BA%D0%B8-%D0%B8-%D0%B6%D0%B8%D1%80%D1%8B" TargetMode="External"/><Relationship Id="rId70"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4%D0%B2%D0%B8%D0%B3%D0%B0%D1%82%D0%B5%D0%BB%D1%8C%D0%BD%D1%8B%D0%B5-%D0%BD%D0%B0%D1%80%D1%83%D1%88%D0%B5%D0%BD%D0%B8%D1%8F/%D0%B1%D0%BE%D0%BB%D0%B5%D0%B7%D0%BD%D1%8C-%D0%BF%D0%B0%D1%80%D0%BA%D0%B8%D0%BD%D1%81%D0%BE%D0%BD%D0%B0-%D0%B1%D0%BF" TargetMode="External"/><Relationship Id="rId91"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1%81%D0%BF%D0%B0%D0%B7%D0%BC-%D0%BF%D0%B8%D1%89%D0%B5%D0%B2%D0%BE%D0%B4%D0%B0" TargetMode="External"/><Relationship Id="rId145"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0%D0%B5%D0%BD%D1%82%D0%B3%D0%B5%D0%BD%D0%BE%D0%BB%D0%BE%D0%B3%D0%B8%D1%87%D0%B5%D1%81%D0%BA%D0%B8%D0%B5-%D0%B8%D1%81%D1%81%D0%BB%D0%B5%D0%B4%D0%BE%D0%B2%D0%B0%D0%BD%D0%B8%D1%8F-%D0%BF%D0%B8%D1%89%D0%B5%D0%B2%D0%B0%D1%80%D0%B8%D1%82%D0%B5%D0%BB%D1%8C%D0%BD%D0%BE%D0%B3%D0%BE-%D1%82%D1%80%D0%B0%D0%BA%D1%82%D0%B0" TargetMode="External"/><Relationship Id="rId166"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C%D0%B5%D0%B4%D0%B8%D0%BA%D0%B0%D0%BC%D0%B5%D0%BD%D1%82%D0%BE%D0%B7%D0%BD%D0%BE%D0%B5-%D0%BB%D0%B5%D1%87%D0%B5%D0%BD%D0%B8%D0%B5-%D0%BF%D0%BE%D0%B2%D1%8B%D1%88%D0%B5%D0%BD%D0%BD%D0%BE%D0%B9-%D0%BA%D0%B8%D1%81%D0%BB%D0%BE%D1%82%D0%BD%D0%BE%D1%81%D1%82%D0%B8-%D0%B2-%D0%B6%D0%B5%D0%BB%D1%83%D0%B4%D0%BA%D0%B5" TargetMode="External"/><Relationship Id="rId187" Type="http://schemas.openxmlformats.org/officeDocument/2006/relationships/hyperlink" Target="https://www.msdmanuals.com/ru/%D0%B4%D0%BE%D0%BC%D0%B0/%D0%B3%D0%BE%D1%80%D0%BC%D0%BE%D0%BD%D0%B0%D0%BB%D1%8C%D0%BD%D1%8B%D0%B5-%D0%B8-%D0%BC%D0%B5%D1%82%D0%B0%D0%B1%D0%BE%D0%BB%D0%B8%D1%87%D0%B5%D1%81%D0%BA%D0%B8%D0%B5-%D1%80%D0%B0%D1%81%D1%81%D1%82%D1%80%D0%BE%D0%B9%D1%81%D1%82%D0%B2%D0%B0/%D0%B2%D0%BE%D0%B4%D0%BD%D1%8B%D0%B9-%D0%B1%D0%B0%D0%BB%D0%B0%D0%BD%D1%81/%D0%BE%D0%B1%D0%B5%D0%B7%D0%B2%D0%BE%D0%B6%D0%B8%D0%B2%D0%B0%D0%BD%D0%B8%D0%B5" TargetMode="External"/><Relationship Id="rId331" Type="http://schemas.openxmlformats.org/officeDocument/2006/relationships/hyperlink" Target="https://www.msdmanuals.com/ru/%D0%B4%D0%BE%D0%BC%D0%B0/%D1%80%D0%B0%D1%81%D1%81%D1%82%D1%80%D0%BE%D0%B9%D1%81%D1%82%D0%B2%D0%B0-%D0%BF%D0%B8%D1%89%D0%B5%D0%B2%D0%B0%D1%80%D0%B5%D0%BD%D0%B8%D1%8F/%D0%BD%D0%B5%D0%BE%D1%82%D0%BB%D0%BE%D0%B6%D0%BD%D1%8B%D0%B5-%D1%81%D0%BE%D1%81%D1%82%D0%BE%D1%8F%D0%BD%D0%B8%D1%8F-%D0%BF%D1%80%D0%B8-%D0%B7%D0%B0%D0%B1%D0%BE%D0%BB%D0%B5%D0%B2%D0%B0%D0%BD%D0%B8%D1%8F%D1%85-%D0%B6%D0%B5%D0%BB%D1%83%D0%B4%D0%BE%D1%87%D0%BD%D0%BE-%D0%BA%D0%B8%D1%88%D0%B5%D1%87%D0%BD%D0%BE%D0%B3%D0%BE-%D1%82%D1%80%D0%B0%D0%BA%D1%82%D0%B0/%D0%BD%D0%B5%D0%BF%D1%80%D0%BE%D1%85%D0%BE%D0%B4%D0%B8%D0%BC%D0%BE%D1%81%D1%82%D1%8C-%D0%BA%D0%B8%D1%88%D0%B5%D1%87%D0%BD%D0%B8%D0%BA%D0%B0" TargetMode="External"/><Relationship Id="rId1" Type="http://schemas.openxmlformats.org/officeDocument/2006/relationships/numbering" Target="numbering.xml"/><Relationship Id="rId212"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3%D0%B8%D0%BF%D0%BE%D0%B3%D0%BB%D0%B8%D0%BA%D0%B5%D0%BC%D0%B8%D1%8F" TargetMode="External"/><Relationship Id="rId233" Type="http://schemas.openxmlformats.org/officeDocument/2006/relationships/hyperlink" Target="https://www.msdmanuals.com/ru/%D0%B4%D0%BE%D0%BC%D0%B0/%D0%B1%D0%BE%D0%BB%D0%B5%D0%B7%D0%BD%D0%B8-%D0%BA%D1%80%D0%BE%D0%B2%D0%B8/%D0%B0%D0%BD%D0%B5%D0%BC%D0%B8%D1%8F/%D0%BE%D0%B1%D1%89%D0%B5%D0%B5-%D0%BE%D0%BF%D0%B8%D1%81%D0%B0%D0%BD%D0%B8%D0%B5-%D0%B0%D0%BD%D0%B5%D0%BC%D0%B8%D0%B8" TargetMode="External"/><Relationship Id="rId254" Type="http://schemas.openxmlformats.org/officeDocument/2006/relationships/hyperlink" Target="https://www.msdmanuals.com/ru/%D0%B4%D0%BE%D0%BC%D0%B0/%D0%BF%D1%80%D0%BE%D0%B1%D0%BB%D0%B5%D0%BC%D1%8B-%D1%81%D0%BE-%D0%B7%D0%B4%D0%BE%D1%80%D0%BE%D0%B2%D1%8C%D0%B5%D0%BC-%D1%83-%D0%B4%D0%B5%D1%82%D0%B5%D0%B9/%D1%80%D0%B0%D1%81%D1%81%D1%82%D1%80%D0%BE%D0%B9%D1%81%D1%82%D0%B2%D0%B0-%D0%BF%D0%B8%D1%89%D0%B5%D0%B2%D0%B0%D1%80%D0%B8%D1%82%D0%B5%D0%BB%D1%8C%D0%BD%D0%BE%D0%B3%D0%BE-%D1%82%D1%80%D0%B0%D0%BA%D1%82%D0%B0-%D1%83-%D0%B4%D0%B5%D1%82%D0%B5%D0%B9/%D0%B3%D0%B0%D1%81%D1%82%D1%80%D0%BE%D1%8D%D0%B7%D0%BE%D1%84%D0%B0%D0%B3%D0%B5%D0%B0%D0%BB%D1%8C%D0%BD%D1%8B%D0%B9-%D1%80%D0%B5%D1%84%D0%BB%D1%8E%D0%BA%D1%81-%D1%83-%D0%B4%D0%B5%D1%82%D0%B5%D0%B9" TargetMode="External"/><Relationship Id="rId28" Type="http://schemas.openxmlformats.org/officeDocument/2006/relationships/hyperlink" Target="https://www.msdmanuals.com/ru/%D0%B4%D0%BE%D0%BC%D0%B0/%D0%B7%D0%B0%D0%B1%D0%BE%D0%BB%D0%B5%D0%B2%D0%B0%D0%BD%D0%B8%D1%8F-%D0%BA%D0%BE%D1%81%D1%82%D0%B5%D0%B9,-%D1%81%D1%83%D1%81%D1%82%D0%B0%D0%B2%D0%BE%D0%B2-%D0%B8-%D0%BC%D1%8B%D1%88%D1%86/%D0%BE%D1%81%D1%82%D0%B5%D0%BE%D0%BF%D0%BE%D1%80%D0%BE%D0%B7/%D0%BE%D1%81%D1%82%D0%B5%D0%BE%D0%BF%D0%BE%D1%80%D0%BE%D0%B7" TargetMode="External"/><Relationship Id="rId49" Type="http://schemas.openxmlformats.org/officeDocument/2006/relationships/hyperlink" Target="https://www.msdmanuals.com/ru/%D0%B4%D0%BE%D0%BC%D0%B0/%D0%B7%D0%B0%D0%B1%D0%BE%D0%BB%D0%B5%D0%B2%D0%B0%D0%BD%D0%B8%D1%8F-%D0%BA%D0%BE%D1%81%D1%82%D0%B5%D0%B9,-%D1%81%D1%83%D1%81%D1%82%D0%B0%D0%B2%D0%BE%D0%B2-%D0%B8-%D0%BC%D1%8B%D1%88%D1%86/%D0%B0%D1%83%D1%82%D0%BE%D0%B8%D0%BC%D0%BC%D1%83%D0%BD%D0%BD%D1%8B%D0%B5-%D0%B7%D0%B0%D0%B1%D0%BE%D0%BB%D0%B5%D0%B2%D0%B0%D0%BD%D0%B8%D1%8F-%D1%81%D0%BE%D0%B5%D0%B4%D0%B8%D0%BD%D0%B8%D1%82%D0%B5%D0%BB%D1%8C%D0%BD%D0%BE%D0%B9-%D1%82%D0%BA%D0%B0%D0%BD%D0%B8/%D1%81%D0%B8%D0%BD%D0%B4%D1%80%D0%BE%D0%BC-%D1%88%D0%B5%D0%B3%D1%80%D0%B5%D0%BD%D0%B0" TargetMode="External"/><Relationship Id="rId114"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7%D0%B0%D1%82%D1%80%D1%83%D0%B4%D0%BD%D0%B5%D0%BD%D0%BD%D0%BE%D0%B5-%D0%B3%D0%BB%D0%BE%D1%82%D0%B0%D0%BD%D0%B8%D0%B5" TargetMode="External"/><Relationship Id="rId275" Type="http://schemas.openxmlformats.org/officeDocument/2006/relationships/hyperlink" Target="https://www.msdmanuals.com/ru/%D0%B4%D0%BE%D0%BC%D0%B0/%D1%80%D0%B0%D1%81%D1%81%D1%82%D1%80%D0%BE%D0%B9%D1%81%D1%82%D0%B2%D0%B0-%D0%BF%D0%B8%D1%89%D0%B5%D0%B2%D0%B0%D1%80%D0%B5%D0%BD%D0%B8%D1%8F/%D0%B2%D0%BE%D1%81%D0%BF%D0%B0%D0%BB%D0%B8%D1%82%D0%B5%D0%BB%D1%8C%D0%BD%D1%8B%D0%B5-%D0%B7%D0%B0%D0%B1%D0%BE%D0%BB%D0%B5%D0%B2%D0%B0%D0%BD%D0%B8%D1%8F-%D0%BA%D0%B8%D1%88%D0%B5%D1%87%D0%BD%D0%B8%D0%BA%D0%B0-%D0%B2%D0%B7%D0%BA/%D0%B1%D0%BE%D0%BB%D0%B5%D0%B7%D0%BD%D1%8C-%D0%BA%D1%80%D0%BE%D0%BD%D0%B0" TargetMode="External"/><Relationship Id="rId296"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4%D0%B8%D0%B0%D1%80%D0%B5%D1%8F-%D1%83-%D0%B2%D0%B7%D1%80%D0%BE%D1%81%D0%BB%D1%8B%D1%85" TargetMode="External"/><Relationship Id="rId300" Type="http://schemas.openxmlformats.org/officeDocument/2006/relationships/hyperlink" Target="https://www.msdmanuals.com/ru/%D0%B4%D0%BE%D0%BC%D0%B0/%D1%80%D0%B0%D1%81%D1%81%D1%82%D1%80%D0%BE%D0%B9%D1%81%D1%82%D0%B2%D0%B0-%D0%BF%D0%B8%D1%89%D0%B5%D0%B2%D0%B0%D1%80%D0%B5%D0%BD%D0%B8%D1%8F/%D0%B2%D0%BE%D1%81%D0%BF%D0%B0%D0%BB%D0%B8%D1%82%D0%B5%D0%BB%D1%8C%D0%BD%D1%8B%D0%B5-%D0%B7%D0%B0%D0%B1%D0%BE%D0%BB%D0%B5%D0%B2%D0%B0%D0%BD%D0%B8%D1%8F-%D0%BA%D0%B8%D1%88%D0%B5%D1%87%D0%BD%D0%B8%D0%BA%D0%B0-%D0%B2%D0%B7%D0%BA/%D0%B1%D0%BE%D0%BB%D0%B5%D0%B7%D0%BD%D1%8C-%D0%BA%D1%80%D0%BE%D0%BD%D0%B0" TargetMode="External"/><Relationship Id="rId60" Type="http://schemas.openxmlformats.org/officeDocument/2006/relationships/hyperlink" Target="https://www.msdmanuals.com/ru/%D0%B4%D0%BE%D0%BC%D0%B0/%D0%B8%D0%BD%D1%84%D0%B5%D0%BA%D1%86%D0%B8%D0%B8/%D1%82%D1%83%D0%B1%D0%B5%D1%80%D0%BA%D1%83%D0%BB%D0%B5%D0%B7-%D0%B8-%D1%81%D0%B2%D1%8F%D0%B7%D0%B0%D0%BD%D0%BD%D1%8B%D0%B5-%D1%81-%D0%BD%D0%B8%D0%BC-%D0%B8%D0%BD%D1%84%D0%B5%D0%BA%D1%86%D0%B8%D0%B8/%D1%82%D1%83%D0%B1%D0%B5%D1%80%D0%BA%D1%83%D0%BB%D0%B5%D0%B7-%D1%82%D0%B1" TargetMode="External"/><Relationship Id="rId81"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8%D0%BD%D1%81%D1%83%D0%BB%D1%8C%D1%82-%D0%BD%D0%BC%D0%BA/%D0%BE%D0%B1%D1%89%D0%B8%D0%B5-%D1%81%D0%B2%D0%B5%D0%B4%D0%B5%D0%BD%D0%B8%D1%8F-%D0%BE%D0%B1-%D0%B8%D0%BD%D1%81%D1%83%D0%BB%D1%8C%D1%82%D0%B5" TargetMode="External"/><Relationship Id="rId135"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3%D0%B0%D1%81%D1%82%D1%80%D0%BE%D1%8D%D0%B7%D0%BE%D1%84%D0%B0%D0%B3%D0%B5%D0%B0%D0%BB%D1%8C%D0%BD%D0%B0%D1%8F-%D1%80%D0%B5%D1%84%D0%BB%D1%8E%D0%BA%D1%81%D0%BD%D0%B0%D1%8F-%D0%B1%D0%BE%D0%BB%D0%B5%D0%B7%D0%BD%D1%8C-%D0%B3%D1%8D%D1%80%D0%B1" TargetMode="External"/><Relationship Id="rId156" Type="http://schemas.openxmlformats.org/officeDocument/2006/relationships/hyperlink" Target="https://www.msdmanuals.com/ru/%D0%B4%D0%BE%D0%BC%D0%B0/%D1%80%D0%B0%D1%81%D1%81%D1%82%D1%80%D0%BE%D0%B9%D1%81%D1%82%D0%B2%D0%B0-%D0%BF%D0%B8%D1%89%D0%B5%D0%B2%D0%B0%D1%80%D0%B5%D0%BD%D0%B8%D1%8F/%D0%B2%D0%BE%D1%81%D0%BF%D0%B0%D0%BB%D0%B8%D1%82%D0%B5%D0%BB%D1%8C%D0%BD%D1%8B%D0%B5-%D0%B7%D0%B0%D0%B1%D0%BE%D0%BB%D0%B5%D0%B2%D0%B0%D0%BD%D0%B8%D1%8F-%D0%BA%D0%B8%D1%88%D0%B5%D1%87%D0%BD%D0%B8%D0%BA%D0%B0-%D0%B2%D0%B7%D0%BA/%D0%B1%D0%BE%D0%BB%D0%B5%D0%B7%D0%BD%D1%8C-%D0%BA%D1%80%D0%BE%D0%BD%D0%B0" TargetMode="External"/><Relationship Id="rId177" Type="http://schemas.openxmlformats.org/officeDocument/2006/relationships/hyperlink" Target="https://www.msdmanuals.com/ru/%D0%B4%D0%BE%D0%BC%D0%B0/%D0%B7%D0%B0%D0%B1%D0%BE%D0%BB%D0%B5%D0%B2%D0%B0%D0%BD%D0%B8%D1%8F,-%D1%81%D0%B2%D1%8F%D0%B7%D0%B0%D0%BD%D0%BD%D1%8B%D0%B5-%D1%81-%D0%BF%D0%B8%D1%82%D0%B0%D0%BD%D0%B8%D0%B5%D0%BC/%D0%BE%D0%B6%D0%B8%D1%80%D0%B5%D0%BD%D0%B8%D0%B5-%D0%B8-%D0%BC%D0%B5%D1%82%D0%B0%D0%B1%D0%BE%D0%BB%D0%B8%D1%87%D0%B5%D1%81%D0%BA%D0%B8%D0%B9-%D1%81%D0%B8%D0%BD%D0%B4%D1%80%D0%BE%D0%BC/%D0%BE%D0%B6%D0%B8%D1%80%D0%B5%D0%BD%D0%B8%D0%B5" TargetMode="External"/><Relationship Id="rId198" Type="http://schemas.openxmlformats.org/officeDocument/2006/relationships/hyperlink" Target="https://www.msdmanuals.com/ru/%D0%B4%D0%BE%D0%BC%D0%B0/%D0%B7%D0%B0%D0%B1%D0%BE%D0%BB%D0%B5%D0%B2%D0%B0%D0%BD%D0%B8%D1%8F-%D1%81%D0%B5%D1%80%D0%B4%D0%B5%D1%87%D0%BD%D0%BE-%D1%81%D0%BE%D1%81%D1%83%D0%B4%D0%B8%D1%81%D1%82%D0%BE%D0%B9-%D1%81%D0%B8%D1%81%D1%82%D0%B5%D0%BC%D1%8B/%D0%BF%D0%BE%D0%B2%D1%8B%D1%88%D0%B5%D0%BD%D0%BD%D0%BE%D0%B5-%D0%B0%D1%80%D1%82%D0%B5%D1%80%D0%B8%D0%B0%D0%BB%D1%8C%D0%BD%D0%BE%D0%B5-%D0%B4%D0%B0%D0%B2%D0%BB%D0%B5%D0%BD%D0%B8%D0%B5/%D0%BF%D0%BE%D0%B2%D1%8B%D1%88%D0%B5%D0%BD%D0%BD%D0%BE%D0%B5-%D0%B0%D1%80%D1%82%D0%B5%D1%80%D0%B8%D0%B0%D0%BB%D1%8C%D0%BD%D0%BE%D0%B5-%D0%B4%D0%B0%D0%B2%D0%BB%D0%B5%D0%BD%D0%B8%D0%B5" TargetMode="External"/><Relationship Id="rId321" Type="http://schemas.openxmlformats.org/officeDocument/2006/relationships/hyperlink" Target="https://www.msdmanuals.com/ru/%D0%B4%D0%BE%D0%BC%D0%B0/%D1%80%D0%B0%D1%81%D1%81%D1%82%D1%80%D0%BE%D0%B9%D1%81%D1%82%D0%B2%D0%B0-%D0%BF%D0%B8%D1%89%D0%B5%D0%B2%D0%B0%D1%80%D0%B5%D0%BD%D0%B8%D1%8F/%D0%B7%D0%B0%D0%B1%D0%BE%D0%BB%D0%B5%D0%B2%D0%B0%D0%BD%D0%B8%D1%8F-%D0%B7%D0%B0%D0%B4%D0%BD%D0%B5%D0%B3%D0%BE-%D0%BF%D1%80%D0%BE%D1%85%D0%BE%D0%B4%D0%B0-%D0%B8-%D0%BF%D1%80%D1%8F%D0%BC%D0%BE%D0%B9-%D0%BA%D0%B8%D1%88%D0%BA%D0%B8/%D0%B0%D0%BD%D0%B0%D0%BB%D1%8C%D0%BD%D0%B0%D1%8F-%D1%82%D1%80%D0%B5%D1%89%D0%B8%D0%BD%D0%B0" TargetMode="External"/><Relationship Id="rId342" Type="http://schemas.openxmlformats.org/officeDocument/2006/relationships/hyperlink" Target="https://www.msdmanuals.com/ru/%D0%B4%D0%BE%D0%BC%D0%B0/%D0%BF%D1%80%D0%BE%D0%B1%D0%BB%D0%B5%D0%BC%D1%8B-%D1%81%D0%BE-%D0%B7%D0%B4%D0%BE%D1%80%D0%BE%D0%B2%D1%8C%D0%B5%D0%BC-%D1%83-%D0%B6%D0%B5%D0%BD%D1%89%D0%B8%D0%BD/%D0%BC%D0%B5%D0%BD%D0%BE%D0%BF%D0%B0%D1%83%D0%B7%D0%B0/%D0%BC%D0%B5%D0%BD%D0%BE%D0%BF%D0%B0%D1%83%D0%B7%D0%B0" TargetMode="External"/><Relationship Id="rId202"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3%D0%B8%D0%BF%D0%BE%D0%B3%D0%BB%D0%B8%D0%BA%D0%B5%D0%BC%D0%B8%D1%8F" TargetMode="External"/><Relationship Id="rId223" Type="http://schemas.openxmlformats.org/officeDocument/2006/relationships/hyperlink" Target="https://www.msdmanuals.com/ru/%D0%B4%D0%BE%D0%BC%D0%B0/%D1%80%D0%B0%D1%81%D1%81%D1%82%D1%80%D0%BE%D0%B9%D1%81%D1%82%D0%B2%D0%B0-%D0%BF%D0%B8%D1%89%D0%B5%D0%B2%D0%B0%D1%80%D0%B5%D0%BD%D0%B8%D1%8F/%D0%B3%D0%B0%D1%81%D1%82%D1%80%D0%BE%D1%8D%D0%BD%D1%82%D0%B5%D1%80%D0%B8%D1%82/%D0%B3%D0%B0%D1%81%D1%82%D1%80%D0%BE%D1%8D%D0%BD%D1%82%D0%B5%D1%80%D0%B8%D1%82" TargetMode="External"/><Relationship Id="rId244" Type="http://schemas.openxmlformats.org/officeDocument/2006/relationships/hyperlink" Target="https://www.msdmanuals.com/ru/%D0%B4%D0%BE%D0%BC%D0%B0/authors/gotfried-jonathan" TargetMode="External"/><Relationship Id="rId18" Type="http://schemas.openxmlformats.org/officeDocument/2006/relationships/hyperlink" Target="http://www.n4a.org/" TargetMode="External"/><Relationship Id="rId39" Type="http://schemas.openxmlformats.org/officeDocument/2006/relationships/hyperlink" Target="https://www.msdmanuals.com/ru/%D0%B4%D0%BE%D0%BC%D0%B0/authors/hennessy-bernard" TargetMode="External"/><Relationship Id="rId265" Type="http://schemas.openxmlformats.org/officeDocument/2006/relationships/hyperlink" Target="https://www.msdmanuals.com/ru/%D0%B4%D0%BE%D0%BC%D0%B0/%D0%B7%D0%B0%D0%B1%D0%BE%D0%BB%D0%B5%D0%B2%D0%B0%D0%BD%D0%B8%D1%8F-%D0%BF%D0%B5%D1%87%D0%B5%D0%BD%D0%B8-%D0%B8-%D0%B6%D0%B5%D0%BB%D1%87%D0%BD%D0%BE%D0%B3%D0%BE-%D0%BF%D1%83%D0%B7%D1%8B%D1%80%D1%8F/%D0%BF%D1%80%D0%BE%D1%8F%D0%B2%D0%BB%D0%B5%D0%BD%D0%B8%D1%8F-%D0%B1%D0%BE%D0%BB%D0%B5%D0%B7%D0%BD%D0%B5%D0%B9-%D0%BF%D0%B5%D1%87%D0%B5%D0%BD%D0%B8/%D0%B6%D0%B5%D0%BB%D1%82%D1%83%D1%85%D0%B0-%D1%83-%D0%B2%D0%B7%D1%80%D0%BE%D1%81%D0%BB%D1%8B%D1%85" TargetMode="External"/><Relationship Id="rId286" Type="http://schemas.openxmlformats.org/officeDocument/2006/relationships/hyperlink" Target="https://www.msdmanuals.com/ru/%D0%B4%D0%BE%D0%BC%D0%B0/%D1%80%D0%B0%D1%81%D1%81%D1%82%D1%80%D0%BE%D0%B9%D1%81%D1%82%D0%B2%D0%B0-%D0%BF%D0%B8%D1%89%D0%B5%D0%B2%D0%B0%D1%80%D0%B5%D0%BD%D0%B8%D1%8F/%D0%BE%D0%BF%D1%83%D1%85%D0%BE%D0%BB%D0%B8-%D0%BF%D0%B8%D1%89%D0%B5%D0%B2%D0%B0%D1%80%D0%B8%D1%82%D0%B5%D0%BB%D1%8C%D0%BD%D0%BE%D0%B9-%D1%81%D0%B8%D1%81%D1%82%D0%B5%D0%BC%D1%8B/%D1%80%D0%B0%D0%BA-%D0%B6%D0%B5%D0%BB%D1%83%D0%B4%D0%BA%D0%B0" TargetMode="External"/><Relationship Id="rId50"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1%81%D0%B0%D1%85%D0%B0%D1%80%D0%BD%D1%8B%D0%B9-%D0%B4%D0%B8%D0%B0%D0%B1%D0%B5%D1%82-%D1%81%D0%B4" TargetMode="External"/><Relationship Id="rId104" Type="http://schemas.openxmlformats.org/officeDocument/2006/relationships/hyperlink" Target="https://www.msdmanuals.com/ru/%D0%B4%D0%BE%D0%BC%D0%B0/%D0%B7%D0%B0%D0%B1%D0%BE%D0%BB%D0%B5%D0%B2%D0%B0%D0%BD%D0%B8%D1%8F-%D1%81%D0%B5%D1%80%D0%B4%D0%B5%D1%87%D0%BD%D0%BE-%D1%81%D0%BE%D1%81%D1%83%D0%B4%D0%B8%D1%81%D1%82%D0%BE%D0%B9-%D1%81%D0%B8%D1%81%D1%82%D0%B5%D0%BC%D1%8B/%D0%B8%D1%88%D0%B5%D0%BC%D0%B8%D1%87%D0%B5%D1%81%D0%BA%D0%B0%D1%8F-%D0%B1%D0%BE%D0%BB%D0%B5%D0%B7%D0%BD%D1%8C-%D1%81%D0%B5%D1%80%D0%B4%D1%86%D0%B0/%D1%81%D1%82%D0%B5%D0%BD%D0%BE%D0%BA%D0%B0%D1%80%D0%B4%D0%B8%D1%8F" TargetMode="External"/><Relationship Id="rId125" Type="http://schemas.openxmlformats.org/officeDocument/2006/relationships/hyperlink" Target="https://www.msdmanuals.com/ru/%D0%B4%D0%BE%D0%BC%D0%B0/%D0%B1%D0%BE%D0%BB%D0%B5%D0%B7%D0%BD%D0%B8-%D0%BA%D1%80%D0%BE%D0%B2%D0%B8/%D0%B0%D0%BD%D0%B5%D0%BC%D0%B8%D1%8F/%D0%B6%D0%B5%D0%BB%D0%B5%D0%B7%D0%BE%D0%B4%D0%B5%D1%84%D0%B8%D1%86%D0%B8%D1%82%D0%BD%D0%B0%D1%8F-%D0%B0%D0%BD%D0%B5%D0%BC%D0%B8%D1%8F" TargetMode="External"/><Relationship Id="rId146"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0%BC%D0%B0%D0%BD%D0%BE%D0%BC%D0%B5%D1%82%D1%80%D0%B8%D1%8F" TargetMode="External"/><Relationship Id="rId167"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C%D0%B5%D0%B4%D0%B8%D0%BA%D0%B0%D0%BC%D0%B5%D0%BD%D1%82%D0%BE%D0%B7%D0%BD%D0%BE%D0%B5-%D0%BB%D0%B5%D1%87%D0%B5%D0%BD%D0%B8%D0%B5-%D0%BF%D0%BE%D0%B2%D1%8B%D1%88%D0%B5%D0%BD%D0%BD%D0%BE%D0%B9-%D0%BA%D0%B8%D1%81%D0%BB%D0%BE%D1%82%D0%BD%D0%BE%D1%81%D1%82%D0%B8-%D0%B2-%D0%B6%D0%B5%D0%BB%D1%83%D0%B4%D0%BA%D0%B5" TargetMode="External"/><Relationship Id="rId188"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E%D1%81%D0%BB%D0%BE%D0%B6%D0%BD%D0%B5%D0%BD%D0%B8%D1%8F-%D0%BF%D1%80%D0%B8-%D1%81%D0%B0%D1%85%D0%B0%D1%80%D0%BD%D0%BE%D0%BC-%D0%B4%D0%B8%D0%B0%D0%B1%D0%B5%D1%82%D0%B5" TargetMode="External"/><Relationship Id="rId311"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0%BD%D0%B5%D0%BF%D0%B5%D1%80%D0%B5%D0%BD%D0%BE%D1%81%D0%B8%D0%BC%D0%BE%D1%81%D1%82%D1%8C-%D0%BB%D0%B0%D0%BA%D1%82%D0%BE%D0%B7%D1%8B" TargetMode="External"/><Relationship Id="rId332" Type="http://schemas.openxmlformats.org/officeDocument/2006/relationships/hyperlink" Target="https://www.msdmanuals.com/ru/%D0%B4%D0%BE%D0%BC%D0%B0/%D0%B3%D0%BE%D1%80%D0%BC%D0%BE%D0%BD%D0%B0%D0%BB%D1%8C%D0%BD%D1%8B%D0%B5-%D0%B8-%D0%BC%D0%B5%D1%82%D0%B0%D0%B1%D0%BE%D0%BB%D0%B8%D1%87%D0%B5%D1%81%D0%BA%D0%B8%D0%B5-%D1%80%D0%B0%D1%81%D1%81%D1%82%D1%80%D0%BE%D0%B9%D1%81%D1%82%D0%B2%D0%B0/%D0%B7%D0%B0%D0%B1%D0%BE%D0%BB%D0%B5%D0%B2%D0%B0%D0%BD%D0%B8%D1%8F-%D1%89%D0%B8%D1%82%D0%BE%D0%B2%D0%B8%D0%B4%D0%BD%D0%BE%D0%B9-%D0%B6%D0%B5%D0%BB%D0%B5%D0%B7%D1%8B/%D0%B3%D0%B8%D0%BF%D0%BE%D1%82%D0%B8%D1%80%D0%B5%D0%BE%D0%B7" TargetMode="External"/><Relationship Id="rId71"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1%80%D0%B0%D1%81%D1%81%D0%B5%D1%8F%D0%BD%D0%BD%D1%8B%D0%B9-%D1%81%D0%BA%D0%BB%D0%B5%D1%80%D0%BE%D0%B7-%D1%80%D1%81-%D0%B8-%D0%BF%D0%BE%D1%85%D0%BE%D0%B6%D0%B8%D0%B5-%D0%B7%D0%B0%D0%B1%D0%BE%D0%BB%D0%B5%D0%B2%D0%B0%D0%BD%D0%B8%D1%8F/%D1%80%D0%B0%D1%81%D1%81%D0%B5%D1%8F%D0%BD%D0%BD%D1%8B%D0%B9-%D1%81%D0%BA%D0%BB%D0%B5%D1%80%D0%BE%D0%B7-%D1%80%D1%81" TargetMode="External"/><Relationship Id="rId92" Type="http://schemas.openxmlformats.org/officeDocument/2006/relationships/hyperlink" Target="https://www.msdmanuals.com/ru/%D0%B4%D0%BE%D0%BC%D0%B0/%D0%B7%D0%B0%D0%B1%D0%BE%D0%BB%D0%B5%D0%B2%D0%B0%D0%BD%D0%B8%D1%8F-%D0%BA%D0%BE%D1%81%D1%82%D0%B5%D0%B9,-%D1%81%D1%83%D1%81%D1%82%D0%B0%D0%B2%D0%BE%D0%B2-%D0%B8-%D0%BC%D1%8B%D1%88%D1%86/%D0%B0%D1%83%D1%82%D0%BE%D0%B8%D0%BC%D0%BC%D1%83%D0%BD%D0%BD%D1%8B%D0%B5-%D0%B7%D0%B0%D0%B1%D0%BE%D0%BB%D0%B5%D0%B2%D0%B0%D0%BD%D0%B8%D1%8F-%D1%81%D0%BE%D0%B5%D0%B4%D0%B8%D0%BD%D0%B8%D1%82%D0%B5%D0%BB%D1%8C%D0%BD%D0%BE%D0%B9-%D1%82%D0%BA%D0%B0%D0%BD%D0%B8/%D1%81%D0%B8%D1%81%D1%82%D0%B5%D0%BC%D0%BD%D1%8B%D0%B9-%D1%81%D0%BA%D0%BB%D0%B5%D1%80%D0%BE%D0%B7" TargetMode="External"/><Relationship Id="rId213"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0%B3%D0%B8%D0%BF%D0%BE%D0%B3%D0%BB%D0%B8%D0%BA%D0%B5%D0%BC%D0%B8%D1%8F" TargetMode="External"/><Relationship Id="rId234" Type="http://schemas.openxmlformats.org/officeDocument/2006/relationships/hyperlink" Target="https://www.msdmanuals.com/ru/%D0%B4%D0%BE%D0%BC%D0%B0/%D0%B7%D0%B0%D0%B1%D0%BE%D0%BB%D0%B5%D0%B2%D0%B0%D0%BD%D0%B8%D1%8F,-%D1%81%D0%B2%D1%8F%D0%B7%D0%B0%D0%BD%D0%BD%D1%8B%D0%B5-%D1%81-%D0%BF%D0%B8%D1%82%D0%B0%D0%BD%D0%B8%D0%B5%D0%BC/%D0%B2%D0%B8%D1%82%D0%B0%D0%BC%D0%B8%D0%BD%D1%8B/%D0%B4%D0%B5%D1%84%D0%B8%D1%86%D0%B8%D1%82-%D1%84%D0%BE%D0%BB%D0%B0%D1%82%D0%BE%D0%B2" TargetMode="External"/><Relationship Id="rId2" Type="http://schemas.openxmlformats.org/officeDocument/2006/relationships/styles" Target="styles.xml"/><Relationship Id="rId29" Type="http://schemas.openxmlformats.org/officeDocument/2006/relationships/hyperlink" Target="https://www.msdmanuals.com/ru/%D0%B4%D0%BE%D0%BC%D0%B0/%D0%BE%D1%81%D0%BD%D0%BE%D0%B2%D0%BD%D0%B0%D1%8F-%D0%B8%D0%BD%D1%84%D0%BE%D1%80%D0%BC%D0%B0%D1%86%D0%B8%D1%8F/%D1%84%D0%B8%D0%B7%D0%B8%D1%87%D0%B5%D1%81%D0%BA%D0%B8%D0%B5-%D0%BD%D0%B0%D0%B3%D1%80%D1%83%D0%B7%D0%BA%D0%B8-%D0%B8-%D1%82%D1%80%D0%B5%D0%BD%D0%B8%D1%80%D0%BE%D0%B2%D0%B0%D0%BD%D0%BD%D0%BE%D1%81%D1%82%D1%8C/%D1%84%D0%B8%D0%B7%D0%B8%D1%87%D0%B5%D1%81%D0%BA%D0%B8%D0%B5-%D1%83%D0%BF%D1%80%D0%B0%D0%B6%D0%BD%D0%B5%D0%BD%D0%B8%D1%8F-%D1%83-%D0%BB%D1%8E%D0%B4%D0%B5%D0%B9-%D0%BF%D0%BE%D0%B6%D0%B8%D0%BB%D0%BE%D0%B3%D0%BE-%D0%B2%D0%BE%D0%B7%D1%80%D0%B0%D1%81%D1%82%D0%B0" TargetMode="External"/><Relationship Id="rId255"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D%D0%B5%D1%81%D0%B2%D0%B0%D1%80%D0%B5%D0%BD%D0%B8%D0%B5-%D0%B6%D0%B5%D0%BB%D1%83%D0%B4%D0%BA%D0%B0" TargetMode="External"/><Relationship Id="rId276"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3%D0%B0%D1%81%D1%82%D1%80%D0%BE%D1%8D%D0%B7%D0%BE%D1%84%D0%B0%D0%B3%D0%B5%D0%B0%D0%BB%D1%8C%D0%BD%D0%B0%D1%8F-%D1%80%D0%B5%D1%84%D0%BB%D1%8E%D0%BA%D1%81%D0%BD%D0%B0%D1%8F-%D0%B1%D0%BE%D0%BB%D0%B5%D0%B7%D0%BD%D1%8C-%D0%B3%D1%8D%D1%80%D0%B1" TargetMode="External"/><Relationship Id="rId297"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3%D0%B0%D0%B7%D1%8B" TargetMode="External"/><Relationship Id="rId40" Type="http://schemas.openxmlformats.org/officeDocument/2006/relationships/hyperlink" Target="https://www.msdmanuals.com/ru/%D0%B4%D0%BE%D0%BC%D0%B0/%D0%B7%D0%B0%D0%B1%D0%BE%D0%BB%D0%B5%D0%B2%D0%B0%D0%BD%D0%B8%D1%8F-%D0%BF%D0%BE%D0%BB%D0%BE%D1%81%D1%82%D0%B8-%D1%80%D1%82%D0%B0-%D0%B8-%D0%B7%D1%83%D0%B1%D0%BE%D0%B2/%D1%81%D0%B8%D0%BC%D0%BF%D1%82%D0%BE%D0%BC%D1%8B-%D0%B7%D0%B0%D0%B1%D0%BE%D0%BB%D0%B5%D0%B2%D0%B0%D0%BD%D0%B8%D0%B9-%D1%80%D0%BE%D1%82%D0%BE%D0%B2%D0%BE%D0%B9-%D0%BF%D0%BE%D0%BB%D0%BE%D1%81%D1%82%D0%B8-%D0%B8-%D0%B7%D1%83%D0%B1%D0%BE%D0%B2/%D0%BD%D0%B5%D0%BF%D1%80%D0%B8%D1%8F%D1%82%D0%BD%D1%8B%D0%B9-%D0%B7%D0%B0%D0%BF%D0%B0%D1%85-%D0%B8%D0%B7%D0%BE-%D1%80%D1%82%D0%B0" TargetMode="External"/><Relationship Id="rId115"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D%D0%BD%D0%B4%D0%BE%D1%81%D0%BA%D0%BE%D0%BF%D0%B8%D1%87%D0%B5%D1%81%D0%BA%D0%BE%D0%B5-%D0%B8%D1%81%D1%81%D0%BB%D0%B5%D0%B4%D0%BE%D0%B2%D0%B0%D0%BD%D0%B8%D0%B5" TargetMode="External"/><Relationship Id="rId136"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3%D0%B0%D1%81%D1%82%D1%80%D0%B8%D1%82" TargetMode="External"/><Relationship Id="rId157"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8%D0%BD%D1%84%D0%B5%D0%BA%D1%86%D0%B8%D1%8F-helicobacter-pylori" TargetMode="External"/><Relationship Id="rId178" Type="http://schemas.openxmlformats.org/officeDocument/2006/relationships/hyperlink" Target="https://www.msdmanuals.com/ru/%D0%B4%D0%BE%D0%BC%D0%B0/%D0%B3%D0%BE%D1%80%D0%BC%D0%BE%D0%BD%D0%B0%D0%BB%D1%8C%D0%BD%D1%8B%D0%B5-%D0%B8-%D0%BC%D0%B5%D1%82%D0%B0%D0%B1%D0%BE%D0%BB%D0%B8%D1%87%D0%B5%D1%81%D0%BA%D0%B8%D0%B5-%D1%80%D0%B0%D1%81%D1%81%D1%82%D1%80%D0%BE%D0%B9%D1%81%D1%82%D0%B2%D0%B0/%D0%B7%D0%B0%D0%B1%D0%BE%D0%BB%D0%B5%D0%B2%D0%B0%D0%BD%D0%B8%D1%8F-%D0%BD%D0%B0%D0%B4%D0%BF%D0%BE%D1%87%D0%B5%D1%87%D0%BD%D0%B8%D0%BA%D0%BE%D0%B2/%D1%81%D0%B8%D0%BD%D0%B4%D1%80%D0%BE%D0%BC-%D0%BA%D1%83%D1%88%D0%B8%D0%BD%D0%B3%D0%B0" TargetMode="External"/><Relationship Id="rId301" Type="http://schemas.openxmlformats.org/officeDocument/2006/relationships/hyperlink" Target="https://www.msdmanuals.com/ru/%D0%B4%D0%BE%D0%BC%D0%B0/%D1%80%D0%B0%D1%81%D1%81%D1%82%D1%80%D0%BE%D0%B9%D1%81%D1%82%D0%B2%D0%B0-%D0%BF%D0%B8%D1%89%D0%B5%D0%B2%D0%B0%D1%80%D0%B5%D0%BD%D0%B8%D1%8F/%D0%B2%D0%BE%D1%81%D0%BF%D0%B0%D0%BB%D0%B8%D1%82%D0%B5%D0%BB%D1%8C%D0%BD%D1%8B%D0%B5-%D0%B7%D0%B0%D0%B1%D0%BE%D0%BB%D0%B5%D0%B2%D0%B0%D0%BD%D0%B8%D1%8F-%D0%BA%D0%B8%D1%88%D0%B5%D1%87%D0%BD%D0%B8%D0%BA%D0%B0-%D0%B2%D0%B7%D0%BA/%D1%8F%D0%B7%D0%B2%D0%B5%D0%BD%D0%BD%D1%8B%D0%B9-%D0%BA%D0%BE%D0%BB%D0%B8%D1%82" TargetMode="External"/><Relationship Id="rId322" Type="http://schemas.openxmlformats.org/officeDocument/2006/relationships/hyperlink" Target="https://www.msdmanuals.com/ru/%D0%B4%D0%BE%D0%BC%D0%B0/%D1%80%D0%B0%D1%81%D1%81%D1%82%D1%80%D0%BE%D0%B9%D1%81%D1%82%D0%B2%D0%B0-%D0%BF%D0%B8%D1%89%D0%B5%D0%B2%D0%B0%D1%80%D0%B5%D0%BD%D0%B8%D1%8F/%D0%B4%D0%B8%D0%B2%D0%B5%D1%80%D1%82%D0%B8%D0%BA%D1%83%D0%BB%D0%B5%D0%B7/%D0%BE%D0%BF%D1%80%D0%B5%D0%B4%D0%B5%D0%BB%D0%B5%D0%BD%D0%B8%D0%B5-%D0%B4%D0%B8%D0%B2%D0%B5%D1%80%D1%82%D0%B8%D0%BA%D1%83%D0%BB%D0%B5%D0%B7%D0%B0" TargetMode="External"/><Relationship Id="rId343" Type="http://schemas.openxmlformats.org/officeDocument/2006/relationships/hyperlink" Target="https://www.msdmanuals.com/ru/%D0%B4%D0%BE%D0%BC%D0%B0/%D0%B7%D0%B0%D0%B1%D0%BE%D0%BB%D0%B5%D0%B2%D0%B0%D0%BD%D0%B8%D1%8F-%D0%BF%D0%BE%D1%87%D0%B5%D0%BA-%D0%B8-%D0%BC%D0%BE%D1%87%D0%B5%D0%B2%D1%8B%D0%B2%D0%BE%D0%B4%D1%8F%D1%89%D0%B8%D1%85-%D0%BF%D1%83%D1%82%D0%B5%D0%B9/%D1%81%D0%B8%D0%BC%D0%BF%D1%82%D0%BE%D0%BC%D1%8B-%D0%B7%D0%B0%D0%B1%D0%BE%D0%BB%D0%B5%D0%B2%D0%B0%D0%BD%D0%B8%D0%B9-%D0%BF%D0%BE%D1%87%D0%B5%D0%BA-%D0%B8-%D0%BC%D0%BE%D1%87%D0%B5%D0%B2%D1%8B%D0%B2%D0%BE%D0%B4%D1%8F%D1%89%D0%B8%D1%85-%D0%BF%D1%83%D1%82%D0%B5%D0%B9/%D0%BE%D1%81%D1%82%D1%80%D1%8B%D0%B9-%D0%BF%D0%BE%D0%B7%D1%8B%D0%B2-%D0%BA-%D0%BC%D0%BE%D1%87%D0%B5%D0%B8%D1%81%D0%BF%D1%83%D1%81%D0%BA%D0%B0%D0%BD%D0%B8%D1%8E" TargetMode="External"/><Relationship Id="rId61" Type="http://schemas.openxmlformats.org/officeDocument/2006/relationships/hyperlink" Target="https://www.msdmanuals.com/ru/%D0%B4%D0%BE%D0%BC%D0%B0/%D0%B7%D0%B0%D0%B1%D0%BE%D0%BB%D0%B5%D0%B2%D0%B0%D0%BD%D0%B8%D1%8F-%D0%BA%D0%BE%D1%81%D1%82%D0%B5%D0%B9,-%D1%81%D1%83%D1%81%D1%82%D0%B0%D0%B2%D0%BE%D0%B2-%D0%B8-%D0%BC%D1%8B%D1%88%D1%86/%D0%B0%D1%83%D1%82%D0%BE%D0%B8%D0%BC%D0%BC%D1%83%D0%BD%D0%BD%D1%8B%D0%B5-%D0%B7%D0%B0%D0%B1%D0%BE%D0%BB%D0%B5%D0%B2%D0%B0%D0%BD%D0%B8%D1%8F-%D1%81%D0%BE%D0%B5%D0%B4%D0%B8%D0%BD%D0%B8%D1%82%D0%B5%D0%BB%D1%8C%D0%BD%D0%BE%D0%B9-%D1%82%D0%BA%D0%B0%D0%BD%D0%B8/%D1%81%D0%B8%D0%BD%D0%B4%D1%80%D0%BE%D0%BC-%D1%88%D0%B5%D0%B3%D1%80%D0%B5%D0%BD%D0%B0" TargetMode="External"/><Relationship Id="rId82"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4%D0%B2%D0%B8%D0%B3%D0%B0%D1%82%D0%B5%D0%BB%D1%8C%D0%BD%D1%8B%D0%B5-%D0%BD%D0%B0%D1%80%D1%83%D1%88%D0%B5%D0%BD%D0%B8%D1%8F/%D0%B1%D0%BE%D0%BB%D0%B5%D0%B7%D0%BD%D1%8C-%D0%BF%D0%B0%D1%80%D0%BA%D0%B8%D0%BD%D1%81%D0%BE%D0%BD%D0%B0-%D0%B1%D0%BF" TargetMode="External"/><Relationship Id="rId199" Type="http://schemas.openxmlformats.org/officeDocument/2006/relationships/hyperlink" Target="https://www.msdmanuals.com/ru/%D0%B4%D0%BE%D0%BC%D0%B0/%D0%B3%D0%BE%D1%80%D0%BC%D0%BE%D0%BD%D0%B0%D0%BB%D1%8C%D0%BD%D1%8B%D0%B5-%D0%B8-%D0%BC%D0%B5%D1%82%D0%B0%D0%B1%D0%BE%D0%BB%D0%B8%D1%87%D0%B5%D1%81%D0%BA%D0%B8%D0%B5-%D1%80%D0%B0%D1%81%D1%81%D1%82%D1%80%D0%BE%D0%B9%D1%81%D1%82%D0%B2%D0%B0/%D0%BD%D0%B0%D1%80%D1%83%D1%88%D0%B5%D0%BD%D0%B8%D1%8F-%D1%85%D0%BE%D0%BB%D0%B5%D1%81%D1%82%D0%B5%D1%80%D0%B8%D0%BD%D0%BE%D0%B2%D0%BE%D0%B3%D0%BE-%D0%BE%D0%B1%D0%BC%D0%B5%D0%BD%D0%B0/%D0%B4%D0%B8%D1%81%D0%BB%D0%B8%D0%BF%D0%B8%D0%B4%D0%B5%D0%BC%D0%B8%D1%8F" TargetMode="External"/><Relationship Id="rId203" Type="http://schemas.openxmlformats.org/officeDocument/2006/relationships/hyperlink" Target="https://www.msdmanuals.com/ru/%D0%B4%D0%BE%D0%BC%D0%B0/%D1%81%D0%BF%D0%B5%D1%86%D0%B8%D0%B0%D0%BB%D1%8C%D0%BD%D1%8B%D0%B5-%D1%80%D0%B0%D0%B7%D0%B4%D0%B5%D0%BB%D1%8B/%D1%83%D0%BF%D0%BE%D1%82%D1%80%D0%B5%D0%B1%D0%BB%D0%B5%D0%BD%D0%B8%D0%B5-%D1%82%D0%B0%D0%B1%D0%B0%D1%87%D0%BD%D1%8B%D1%85-%D0%B8%D0%B7%D0%B4%D0%B5%D0%BB%D0%B8%D0%B9/%D0%BE%D1%82%D0%BA%D0%B0%D0%B7-%D0%BE%D1%82-%D0%BA%D1%83%D1%80%D0%B5%D0%BD%D0%B8%D1%8F" TargetMode="External"/><Relationship Id="rId19" Type="http://schemas.openxmlformats.org/officeDocument/2006/relationships/hyperlink" Target="http://www.ncoa.org/" TargetMode="External"/><Relationship Id="rId224" Type="http://schemas.openxmlformats.org/officeDocument/2006/relationships/hyperlink" Target="https://www.msdmanuals.com/ru/%D0%B4%D0%BE%D0%BC%D0%B0/%D1%80%D0%B0%D1%81%D1%81%D1%82%D1%80%D0%BE%D0%B9%D1%81%D1%82%D0%B2%D0%B0-%D0%BF%D0%B8%D1%89%D0%B5%D0%B2%D0%B0%D1%80%D0%B5%D0%BD%D0%B8%D1%8F/%D0%BD%D0%B0%D1%80%D1%83%D1%88%D0%B5%D0%BD%D0%B8%D0%B5-%D0%B2%D1%81%D0%B0%D1%81%D1%8B%D0%B2%D0%B0%D0%BD%D0%B8%D1%8F/%D0%BE%D0%B1%D1%89%D0%B8%D0%B5-%D1%81%D0%B2%D0%B5%D0%B4%D0%B5%D0%BD%D0%B8%D1%8F-%D0%BE-%D0%BD%D0%B0%D1%80%D1%83%D1%88%D0%B5%D0%BD%D0%B8%D0%B8-%D0%B2%D1%81%D0%B0%D1%81%D1%8B%D0%B2%D0%B0%D0%BD%D0%B8%D1%8F" TargetMode="External"/><Relationship Id="rId245"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0%BE%D1%81%D1%82%D1%80%D0%B0%D1%8F-%D0%B1%D0%BE%D0%BB%D1%8C-%D0%B2-%D0%B6%D0%B8%D0%B2%D0%BE%D1%82%D0%B5" TargetMode="External"/><Relationship Id="rId266"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1%85%D1%80%D0%BE%D0%BD%D0%B8%D1%87%D0%B5%D1%81%D0%BA%D0%B0%D1%8F-%D0%B1%D0%BE%D0%BB%D1%8C-%D0%B2-%D0%B6%D0%B8%D0%B2%D0%BE%D1%82%D0%B5-%D0%B8-%D1%80%D0%B5%D1%86%D0%B8%D0%B4%D0%B8%D0%B2%D0%B8%D1%80%D1%83%D1%8E%D1%89%D0%B0%D1%8F-%D0%B1%D0%BE%D0%BB%D1%8C-%D0%B2-%D0%B6%D0%B8%D0%B2%D0%BE%D1%82%D0%B5" TargetMode="External"/><Relationship Id="rId287" Type="http://schemas.openxmlformats.org/officeDocument/2006/relationships/hyperlink" Target="https://www.msdmanuals.com/ru/%D0%B4%D0%BE%D0%BC%D0%B0/%D1%80%D0%B0%D1%81%D1%81%D1%82%D1%80%D0%BE%D0%B9%D1%81%D1%82%D0%B2%D0%B0-%D0%BF%D0%B8%D1%89%D0%B5%D0%B2%D0%B0%D1%80%D0%B5%D0%BD%D0%B8%D1%8F/%D0%B2%D0%BE%D1%81%D0%BF%D0%B0%D0%BB%D0%B8%D1%82%D0%B5%D0%BB%D1%8C%D0%BD%D1%8B%D0%B5-%D0%B7%D0%B0%D0%B1%D0%BE%D0%BB%D0%B5%D0%B2%D0%B0%D0%BD%D0%B8%D1%8F-%D0%BA%D0%B8%D1%88%D0%B5%D1%87%D0%BD%D0%B8%D0%BA%D0%B0-%D0%B2%D0%B7%D0%BA/%D1%8F%D0%B7%D0%B2%D0%B5%D0%BD%D0%BD%D1%8B%D0%B9-%D0%BA%D0%BE%D0%BB%D0%B8%D1%82" TargetMode="External"/><Relationship Id="rId30"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 TargetMode="External"/><Relationship Id="rId105" Type="http://schemas.openxmlformats.org/officeDocument/2006/relationships/hyperlink" Target="https://www.msdmanuals.com/ru/%D0%B4%D0%BE%D0%BC%D0%B0/%D0%B7%D0%B0%D0%B1%D0%BE%D0%BB%D0%B5%D0%B2%D0%B0%D0%BD%D0%B8%D1%8F-%D1%81%D0%B5%D1%80%D0%B4%D0%B5%D1%87%D0%BD%D0%BE-%D1%81%D0%BE%D1%81%D1%83%D0%B4%D0%B8%D1%81%D1%82%D0%BE%D0%B9-%D1%81%D0%B8%D1%81%D1%82%D0%B5%D0%BC%D1%8B/%D0%B8%D1%88%D0%B5%D0%BC%D0%B8%D1%87%D0%B5%D1%81%D0%BA%D0%B0%D1%8F-%D0%B1%D0%BE%D0%BB%D0%B5%D0%B7%D0%BD%D1%8C-%D1%81%D0%B5%D1%80%D0%B4%D1%86%D0%B0/%D1%81%D1%82%D0%B5%D0%BD%D0%BE%D0%BA%D0%B0%D1%80%D0%B4%D0%B8%D1%8F" TargetMode="External"/><Relationship Id="rId126"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D%D0%BD%D0%B4%D0%BE%D1%81%D0%BA%D0%BE%D0%BF%D0%B8%D1%87%D0%B5%D1%81%D0%BA%D0%BE%D0%B5-%D0%B8%D1%81%D1%81%D0%BB%D0%B5%D0%B4%D0%BE%D0%B2%D0%B0%D0%BD%D0%B8%D0%B5" TargetMode="External"/><Relationship Id="rId147"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3%D0%B0%D1%81%D1%82%D1%80%D0%BE%D1%8D%D0%B7%D0%BE%D1%84%D0%B0%D0%B3%D0%B5%D0%B0%D0%BB%D1%8C%D0%BD%D0%B0%D1%8F-%D1%80%D0%B5%D1%84%D0%BB%D1%8E%D0%BA%D1%81%D0%BD%D0%B0%D1%8F-%D0%B1%D0%BE%D0%BB%D0%B5%D0%B7%D0%BD%D1%8C-%D0%B3%D1%8D%D1%80%D0%B1" TargetMode="External"/><Relationship Id="rId168"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C%D0%B5%D0%B4%D0%B8%D0%BA%D0%B0%D0%BC%D0%B5%D0%BD%D1%82%D0%BE%D0%B7%D0%BD%D0%BE%D0%B5-%D0%BB%D0%B5%D1%87%D0%B5%D0%BD%D0%B8%D0%B5-%D0%BF%D0%BE%D0%B2%D1%8B%D1%88%D0%B5%D0%BD%D0%BD%D0%BE%D0%B9-%D0%BA%D0%B8%D1%81%D0%BB%D0%BE%D1%82%D0%BD%D0%BE%D1%81%D1%82%D0%B8-%D0%B2-%D0%B6%D0%B5%D0%BB%D1%83%D0%B4%D0%BA%D0%B5" TargetMode="External"/><Relationship Id="rId312" Type="http://schemas.openxmlformats.org/officeDocument/2006/relationships/hyperlink" Target="https://www.msdmanuals.com/ru/%D0%B4%D0%BE%D0%BC%D0%B0/%D0%BF%D1%80%D0%BE%D0%B1%D0%BB%D0%B5%D0%BC%D1%8B-%D1%81%D0%BE-%D0%B7%D0%B4%D0%BE%D1%80%D0%BE%D0%B2%D1%8C%D0%B5%D0%BC-%D1%83-%D0%BF%D0%BE%D0%B6%D0%B8%D0%BB%D1%8B%D1%85-%D0%BB%D1%8E%D0%B4%D0%B5%D0%B9/%D1%81%D1%82%D0%B0%D1%80%D0%B5%D0%BD%D0%B8%D0%B5-%D0%B8-%D0%BB%D0%B5%D0%BA%D0%B0%D1%80%D1%81%D1%82%D0%B2%D0%B5%D0%BD%D0%BD%D1%8B%D0%B5-%D0%BF%D1%80%D0%B5%D0%BF%D0%B0%D1%80%D0%B0%D1%82%D1%8B/%D1%81%D1%82%D0%B0%D1%80%D0%B5%D0%BD%D0%B8%D0%B5-%D0%B8-%D0%BB%D0%B5%D0%BA%D0%B0%D1%80%D1%81%D1%82%D0%B2%D0%B5%D0%BD%D0%BD%D1%8B%D0%B5-%D0%BF%D1%80%D0%B5%D0%BF%D0%B0%D1%80%D0%B0%D1%82%D1%8B" TargetMode="External"/><Relationship Id="rId333"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4%D0%B2%D0%B8%D0%B3%D0%B0%D1%82%D0%B5%D0%BB%D1%8C%D0%BD%D1%8B%D0%B5-%D0%BD%D0%B0%D1%80%D1%83%D1%88%D0%B5%D0%BD%D0%B8%D1%8F/%D0%B1%D0%BE%D0%BB%D0%B5%D0%B7%D0%BD%D1%8C-%D0%BF%D0%B0%D1%80%D0%BA%D0%B8%D0%BD%D1%81%D0%BE%D0%BD%D0%B0-%D0%B1%D0%BF" TargetMode="External"/><Relationship Id="rId51" Type="http://schemas.openxmlformats.org/officeDocument/2006/relationships/hyperlink" Target="https://www.msdmanuals.com/ru/%D0%B4%D0%BE%D0%BC%D0%B0/%D0%B8%D0%BD%D1%84%D0%B5%D0%BA%D1%86%D0%B8%D0%B8/%D0%B8%D0%BD%D1%84%D0%B5%D0%BA%D1%86%D0%B8%D1%8F-%D0%B2%D1%8B%D0%B7%D0%B2%D0%B0%D0%BD%D0%BD%D0%B0%D1%8F-%D0%B2%D0%B8%D1%80%D1%83%D1%81%D0%BE%D0%BC-%D0%B8%D0%BC%D0%BC%D1%83%D0%BD%D0%BE%D0%B4%D0%B5%D1%84%D0%B8%D1%86%D0%B8%D1%82%D0%B0-%D1%87%D0%B5%D0%BB%D0%BE%D0%B2%D0%B5%D0%BA%D0%B0-%D0%B2%D0%B8%D1%87" TargetMode="External"/><Relationship Id="rId72"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7%D0%B0%D0%B1%D0%BE%D0%BB%D0%B5%D0%B2%D0%B0%D0%BD%D0%B8%D1%8F-%D0%BF%D0%B5%D1%80%D0%B8%D1%84%D0%B5%D1%80%D0%B8%D1%87%D0%B5%D1%81%D0%BA%D0%B8%D1%85-%D0%BD%D0%B5%D1%80%D0%B2%D0%BE%D0%B2-%D0%B8-%D1%81%D0%B2%D1%8F%D0%B7%D0%B0%D0%BD%D0%BD%D1%8B%D0%B5-%D1%80%D0%B0%D1%81%D1%81%D1%82%D1%80%D0%BE%D0%B9%D1%81%D1%82%D0%B2%D0%B0/%D0%B1%D0%BE%D0%BA%D0%BE%D0%B2%D0%BE%D0%B9-%D0%B0%D0%BC%D0%B8%D0%BE%D1%82%D1%80%D0%BE%D1%84%D0%B8%D1%87%D0%B5%D1%81%D0%BA%D0%B8%D0%B9-%D1%81%D0%BA%D0%BB%D0%B5%D1%80%D0%BE%D0%B7-%D0%B1%D0%B0%D1%81-%D0%B8-%D0%B4%D1%80%D1%83%D0%B3%D0%B8%D0%B5-%D0%B7%D0%B0%D0%B1%D0%BE%D0%BB%D0%B5%D0%B2%D0%B0%D0%BD%D0%B8%D1%8F-%D0%B4%D0%B2%D0%B8%D0%B3%D0%B0%D1%82%D0%B5%D0%BB%D1%8C%D0%BD%D1%8B%D1%85-%D0%BD%D0%B5%D0%B9%D1%80%D0%BE%D0%BD%D0%BE%D0%B2-%D0%B7%D0%B4%D0%BD" TargetMode="External"/><Relationship Id="rId93" Type="http://schemas.openxmlformats.org/officeDocument/2006/relationships/hyperlink" Target="https://www.msdmanuals.com/ru/%D0%B4%D0%BE%D0%BC%D0%B0/%D0%B7%D0%B0%D0%B1%D0%BE%D0%BB%D0%B5%D0%B2%D0%B0%D0%BD%D0%B8%D1%8F-%D1%81%D0%B5%D1%80%D0%B4%D0%B5%D1%87%D0%BD%D0%BE-%D1%81%D0%BE%D1%81%D1%83%D0%B4%D0%B8%D1%81%D1%82%D0%BE%D0%B9-%D1%81%D0%B8%D1%81%D1%82%D0%B5%D0%BC%D1%8B/%D0%B7%D0%B0%D0%B1%D0%BE%D0%BB%D0%B5%D0%B2%D0%B0%D0%BD%D0%B8%D0%B5-%D0%BF%D0%B5%D1%80%D0%B8%D1%84%D0%B5%D1%80%D0%B8%D1%87%D0%B5%D1%81%D0%BA%D0%B8%D1%85-%D0%B0%D1%80%D1%82%D0%B5%D1%80%D0%B8%D0%B9/%D1%81%D0%B8%D0%BD%D0%B4%D1%80%D0%BE%D0%BC-%D1%80%D0%B5%D0%B9%D0%BD%D0%BE" TargetMode="External"/><Relationship Id="rId189"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8%D0%BD%D1%81%D1%83%D0%BB%D1%8C%D1%82-%D0%BD%D0%BC%D0%BA/%D0%BE%D0%B1%D1%89%D0%B8%D0%B5-%D1%81%D0%B2%D0%B5%D0%B4%D0%B5%D0%BD%D0%B8%D1%8F-%D0%BE%D0%B1-%D0%B8%D0%BD%D1%81%D1%83%D0%BB%D1%8C%D1%82%D0%B5" TargetMode="External"/><Relationship Id="rId3" Type="http://schemas.microsoft.com/office/2007/relationships/stylesWithEffects" Target="stylesWithEffects.xml"/><Relationship Id="rId214" Type="http://schemas.openxmlformats.org/officeDocument/2006/relationships/hyperlink" Target="https://www.msdmanuals.com/ru/%D0%B4%D0%BE%D0%BC%D0%B0/%D0%B7%D0%B0%D0%B1%D0%BE%D0%BB%D0%B5%D0%B2%D0%B0%D0%BD%D0%B8%D1%8F-%D0%B3%D0%BE%D0%BB%D0%BE%D0%B2%D0%BD%D0%BE%D0%B3%D0%BE-%D0%B8-%D1%81%D0%BF%D0%B8%D0%BD%D0%BD%D0%BE%D0%B3%D0%BE-%D0%BC%D0%BE%D0%B7%D0%B3%D0%B0-%D0%B8-%D0%BD%D0%B5%D1%80%D0%B2%D0%BD%D0%BE%D0%B9-%D1%81%D0%B8%D1%81%D1%82%D0%B5%D0%BC%D1%8B/%D0%B4%D0%B5%D0%BB%D0%B8%D1%80%D0%B8%D0%B9-%D0%B8-%D0%B4%D0%B5%D0%BC%D0%B5%D0%BD%D1%86%D0%B8%D1%8F/%D0%B4%D0%B5%D0%BC%D0%B5%D0%BD%D1%86%D0%B8%D1%8F" TargetMode="External"/><Relationship Id="rId235" Type="http://schemas.openxmlformats.org/officeDocument/2006/relationships/hyperlink" Target="https://www.msdmanuals.com/ru/%D0%B4%D0%BE%D0%BC%D0%B0/%D0%B7%D0%B0%D0%B1%D0%BE%D0%BB%D0%B5%D0%B2%D0%B0%D0%BD%D0%B8%D1%8F,-%D1%81%D0%B2%D1%8F%D0%B7%D0%B0%D0%BD%D0%BD%D1%8B%D0%B5-%D1%81-%D0%BF%D0%B8%D1%82%D0%B0%D0%BD%D0%B8%D0%B5%D0%BC/%D0%BC%D0%B8%D0%BD%D0%B5%D1%80%D0%B0%D0%BB%D1%8B/%D0%B4%D0%B5%D1%84%D0%B8%D1%86%D0%B8%D1%82-%D0%B6%D0%B5%D0%BB%D0%B5%D0%B7%D0%B0" TargetMode="External"/><Relationship Id="rId256" Type="http://schemas.openxmlformats.org/officeDocument/2006/relationships/hyperlink" Target="https://www.msdmanuals.com/ru/%D0%B4%D0%BE%D0%BC%D0%B0/%D0%B7%D0%B0%D0%B1%D0%BE%D0%BB%D0%B5%D0%B2%D0%B0%D0%BD%D0%B8%D1%8F-%D0%BF%D0%B5%D1%87%D0%B5%D0%BD%D0%B8-%D0%B8-%D0%B6%D0%B5%D0%BB%D1%87%D0%BD%D0%BE%D0%B3%D0%BE-%D0%BF%D1%83%D0%B7%D1%8B%D1%80%D1%8F/%D0%B3%D0%B5%D0%BF%D0%B0%D1%82%D0%B8%D1%82/%D0%BE%D0%B1%D1%89%D0%B8%D0%B5-%D1%81%D0%B2%D0%B5%D0%B4%D0%B5%D0%BD%D0%B8%D1%8F-%D0%BE-%D0%B3%D0%B5%D0%BF%D0%B0%D1%82%D0%B8%D1%82%D0%B5" TargetMode="External"/><Relationship Id="rId277" Type="http://schemas.openxmlformats.org/officeDocument/2006/relationships/hyperlink" Target="https://www.msdmanuals.com/ru/%D0%B4%D0%BE%D0%BC%D0%B0/%D1%80%D0%B0%D1%81%D1%81%D1%82%D1%80%D0%BE%D0%B9%D1%81%D1%82%D0%B2%D0%B0-%D0%BF%D0%B8%D1%89%D0%B5%D0%B2%D0%B0%D1%80%D0%B5%D0%BD%D0%B8%D1%8F/%D1%80%D0%B0%D1%81%D1%81%D1%82%D1%80%D0%BE%D0%B9%D1%81%D1%82%D0%B2%D0%B0-%D0%BF%D0%B8%D1%89%D0%B5%D0%B2%D0%BE%D0%B4%D0%B0-%D0%B8-%D0%B3%D0%BB%D0%BE%D1%82%D0%B0%D1%82%D0%B5%D0%BB%D1%8C%D0%BD%D0%BE%D0%B3%D0%BE-%D1%80%D0%B5%D1%84%D0%BB%D0%B5%D0%BA%D1%81%D0%B0/%D0%B3%D1%80%D1%8B%D0%B6%D0%B0-%D0%BF%D0%B8%D1%89%D0%B5%D0%B2%D0%BE%D0%B4%D0%BD%D0%BE%D0%B3%D0%BE-%D0%BE%D1%82%D0%B2%D0%B5%D1%80%D1%81%D1%82%D0%B8%D1%8F-%D0%B4%D0%B8%D0%B0%D1%84%D1%80%D0%B0%D0%B3%D0%BC%D1%8B" TargetMode="External"/><Relationship Id="rId298" Type="http://schemas.openxmlformats.org/officeDocument/2006/relationships/hyperlink" Target="https://www.msdmanuals.com/ru/%D0%B4%D0%BE%D0%BC%D0%B0/%D1%80%D0%B0%D1%81%D1%81%D1%82%D1%80%D0%BE%D0%B9%D1%81%D1%82%D0%B2%D0%B0-%D0%BF%D0%B8%D1%89%D0%B5%D0%B2%D0%B0%D1%80%D0%B5%D0%BD%D0%B8%D1%8F/%D1%81%D0%B8%D0%BC%D0%BF%D1%82%D0%BE%D0%BC%D1%8B-%D1%80%D0%B0%D1%81%D1%81%D1%82%D1%80%D0%BE%D0%B9%D1%81%D1%82%D0%B2-%D0%BF%D0%B8%D1%89%D0%B5%D0%B2%D0%B0%D1%80%D0%B5%D0%BD%D0%B8%D1%8F/%D1%82%D0%BE%D1%88%D0%BD%D0%BE%D1%82%D0%B0-%D0%B8-%D1%80%D0%B2%D0%BE%D1%82%D0%B0-%D1%83-%D0%B2%D0%B7%D1%80%D0%BE%D1%81%D0%BB%D1%8B%D1%85" TargetMode="External"/><Relationship Id="rId116" Type="http://schemas.openxmlformats.org/officeDocument/2006/relationships/hyperlink" Target="https://www.msdmanuals.com/ru/%D0%B4%D0%BE%D0%BC%D0%B0/%D1%80%D0%B0%D1%81%D1%81%D1%82%D1%80%D0%BE%D0%B9%D1%81%D1%82%D0%B2%D0%B0-%D0%BF%D0%B8%D1%89%D0%B5%D0%B2%D0%B0%D1%80%D0%B5%D0%BD%D0%B8%D1%8F/%D0%B4%D0%B8%D0%B0%D0%B3%D0%BD%D0%BE%D1%81%D1%82%D0%B8%D0%BA%D0%B0-%D0%BD%D0%B0%D1%80%D1%83%D1%88%D0%B5%D0%BD%D0%B8%D0%B9-%D0%BF%D0%B8%D1%89%D0%B5%D0%B2%D0%B0%D1%80%D0%B5%D0%BD%D0%B8%D1%8F/%D1%80%D0%B5%D0%BD%D1%82%D0%B3%D0%B5%D0%BD%D0%BE%D0%BB%D0%BE%D0%B3%D0%B8%D1%87%D0%B5%D1%81%D0%BA%D0%B8%D0%B5-%D0%B8%D1%81%D1%81%D0%BB%D0%B5%D0%B4%D0%BE%D0%B2%D0%B0%D0%BD%D0%B8%D1%8F-%D0%BF%D0%B8%D1%89%D0%B5%D0%B2%D0%B0%D1%80%D0%B8%D1%82%D0%B5%D0%BB%D1%8C%D0%BD%D0%BE%D0%B3%D0%BE-%D1%82%D1%80%D0%B0%D0%BA%D1%82%D0%B0" TargetMode="External"/><Relationship Id="rId137" Type="http://schemas.openxmlformats.org/officeDocument/2006/relationships/hyperlink" Target="https://www.msdmanuals.com/ru/%D0%B4%D0%BE%D0%BC%D0%B0/%D1%80%D0%B0%D1%81%D1%81%D1%82%D1%80%D0%BE%D0%B9%D1%81%D1%82%D0%B2%D0%B0-%D0%BF%D0%B8%D1%89%D0%B5%D0%B2%D0%B0%D1%80%D0%B5%D0%BD%D0%B8%D1%8F/%D0%B3%D0%B0%D1%81%D1%82%D1%80%D0%B8%D1%82-%D0%B8-%D0%BF%D0%B5%D0%BF%D1%82%D0%B8%D1%87%D0%B5%D1%81%D0%BA%D0%B0%D1%8F-%D1%8F%D0%B7%D0%B2%D0%B5%D0%BD%D0%BD%D0%B0%D1%8F-%D0%B1%D0%BE%D0%BB%D0%B5%D0%B7%D0%BD%D1%8C/%D0%BF%D0%B5%D0%BF%D1%82%D0%B8%D1%87%D0%B5%D1%81%D0%BA%D0%B0%D1%8F-%D1%8F%D0%B7%D0%B2%D0%B5%D0%BD%D0%BD%D0%B0%D1%8F-%D0%B1%D0%BE%D0%BB%D0%B5%D0%B7%D0%BD%D1%8C" TargetMode="External"/><Relationship Id="rId158" Type="http://schemas.openxmlformats.org/officeDocument/2006/relationships/hyperlink" Target="https://www.msdmanuals.com/ru/%D0%B4%D0%BE%D0%BC%D0%B0/%D0%B8%D0%BC%D0%BC%D1%83%D0%BD%D0%BD%D1%8B%D0%B5-%D0%B7%D0%B0%D0%B1%D0%BE%D0%BB%D0%B5%D0%B2%D0%B0%D0%BD%D0%B8%D1%8F/%D0%B8%D0%BC%D0%BC%D1%83%D0%BD%D0%BE%D0%B4%D0%B5%D1%84%D0%B8%D1%86%D0%B8%D1%82%D1%8B/%D0%BE%D0%B1%D1%89%D0%B8%D0%B5-%D1%81%D0%B2%D0%B5%D0%B4%D0%B5%D0%BD%D0%B8%D1%8F-%D0%BE%D0%B1-%D0%B8%D0%BC%D0%BC%D1%83%D0%BD%D0%BE%D0%B4%D0%B5%D1%84%D0%B8%D1%86%D0%B8%D1%82%D0%B0%D1%85" TargetMode="External"/><Relationship Id="rId302" Type="http://schemas.openxmlformats.org/officeDocument/2006/relationships/hyperlink" Target="https://www.msdmanuals.com/ru/%D0%B4%D0%BE%D0%BC%D0%B0/%D0%B8%D0%BD%D1%84%D0%B5%D0%BA%D1%86%D0%B8%D0%B8/%D0%BF%D0%B0%D1%80%D0%B0%D0%B7%D0%B8%D1%82%D0%B0%D1%80%D0%BD%D1%8B%D0%B5-%D0%B8%D0%BD%D1%84%D0%B5%D0%BA%D1%86%D0%B8%D0%B8-%D0%BA%D0%B8%D1%88%D0%B5%D1%87%D0%BD%D1%8B%D0%B5-%D0%BF%D1%80%D0%BE%D1%81%D1%82%D0%B5%D0%B9%D1%88%D0%B8%D0%B5-%D0%B8-%D0%BC%D0%B8%D0%BA%D1%80%D0%BE%D1%81%D0%BF%D0%BE%D1%80%D0%B8%D0%B4%D0%B8%D0%B8/%D0%BB%D1%8F%D0%BC%D0%B1%D0%BB%D0%B8%D0%BE%D0%B7" TargetMode="External"/><Relationship Id="rId323" Type="http://schemas.openxmlformats.org/officeDocument/2006/relationships/hyperlink" Target="https://www.msdmanuals.com/ru/%D0%B4%D0%BE%D0%BC%D0%B0/%D1%80%D0%B0%D1%81%D1%81%D1%82%D1%80%D0%BE%D0%B9%D1%81%D1%82%D0%B2%D0%B0-%D0%BF%D0%B8%D1%89%D0%B5%D0%B2%D0%B0%D1%80%D0%B5%D0%BD%D0%B8%D1%8F/%D0%B7%D0%B0%D0%B1%D0%BE%D0%BB%D0%B5%D0%B2%D0%B0%D0%BD%D0%B8%D1%8F-%D0%B7%D0%B0%D0%B4%D0%BD%D0%B5%D0%B3%D0%BE-%D0%BF%D1%80%D0%BE%D1%85%D0%BE%D0%B4%D0%B0-%D0%B8-%D0%BF%D1%80%D1%8F%D0%BC%D0%BE%D0%B9-%D0%BA%D0%B8%D1%88%D0%BA%D0%B8/%D0%B3%D0%B5%D0%BC%D0%BE%D1%80%D1%80%D0%BE%D0%B9" TargetMode="External"/><Relationship Id="rId344" Type="http://schemas.openxmlformats.org/officeDocument/2006/relationships/hyperlink" Target="https://www.msdmanuals.com/ru/%D0%B4%D0%BE%D0%BC%D0%B0/%D0%B3%D0%BE%D1%80%D0%BC%D0%BE%D0%BD%D0%B0%D0%BB%D1%8C%D0%BD%D1%8B%D0%B5-%D0%B8-%D0%BC%D0%B5%D1%82%D0%B0%D0%B1%D0%BE%D0%BB%D0%B8%D1%87%D0%B5%D1%81%D0%BA%D0%B8%D0%B5-%D1%80%D0%B0%D1%81%D1%81%D1%82%D1%80%D0%BE%D0%B9%D1%81%D1%82%D0%B2%D0%B0/%D1%81%D0%B0%D1%85%D0%B0%D1%80%D0%BD%D1%8B%D0%B9-%D0%B4%D0%B8%D0%B0%D0%B1%D0%B5%D1%82-%D1%81%D0%B4-%D0%B8-%D0%B7%D0%B0%D0%B1%D0%BE%D0%BB%D0%B5%D0%B2%D0%B0%D0%BD%D0%B8%D1%8F-%D0%BC%D0%B5%D1%82%D0%B0%D0%B1%D0%BE%D0%BB%D0%B8%D0%B7%D0%BC%D0%B0-%D1%81%D0%B0%D1%85%D0%B0%D1%80%D0%B0-%D0%B2-%D0%BA%D1%80%D0%BE%D0%B2%D0%B8/%D1%81%D0%B0%D1%85%D0%B0%D1%80%D0%BD%D1%8B%D0%B9-%D0%B4%D0%B8%D0%B0%D0%B1%D0%B5%D1%82-%D1%81%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67284</Words>
  <Characters>383519</Characters>
  <Application>Microsoft Office Word</Application>
  <DocSecurity>0</DocSecurity>
  <Lines>3195</Lines>
  <Paragraphs>899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Китаев Александр Юрьевич</dc:creator>
  <cp:keywords/>
  <dc:description/>
  <cp:lastModifiedBy>Китаев Александр Юрьевич</cp:lastModifiedBy>
  <cp:revision>3</cp:revision>
  <dcterms:created xsi:type="dcterms:W3CDTF">2021-10-29T05:54:00Z</dcterms:created>
  <dcterms:modified xsi:type="dcterms:W3CDTF">2021-10-29T08:14:00Z</dcterms:modified>
</cp:coreProperties>
</file>